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93FA19" w14:textId="77777777" w:rsidR="0037313D" w:rsidRPr="0065604B" w:rsidRDefault="0037313D" w:rsidP="00955422">
      <w:pPr>
        <w:pStyle w:val="TOCHeading"/>
        <w:spacing w:before="0" w:line="240" w:lineRule="auto"/>
        <w:jc w:val="center"/>
        <w:rPr>
          <w:rFonts w:ascii="Times New Roman" w:hAnsi="Times New Roman"/>
          <w:color w:val="auto"/>
          <w:sz w:val="24"/>
          <w:szCs w:val="24"/>
        </w:rPr>
      </w:pPr>
      <w:r w:rsidRPr="0065604B">
        <w:rPr>
          <w:rFonts w:ascii="Times New Roman" w:hAnsi="Times New Roman"/>
          <w:b w:val="0"/>
          <w:noProof/>
          <w:sz w:val="24"/>
          <w:szCs w:val="24"/>
        </w:rPr>
        <w:drawing>
          <wp:anchor distT="0" distB="0" distL="114300" distR="114300" simplePos="0" relativeHeight="251658240" behindDoc="1" locked="0" layoutInCell="1" allowOverlap="1" wp14:anchorId="2F4681E6" wp14:editId="3EF22B9F">
            <wp:simplePos x="0" y="0"/>
            <wp:positionH relativeFrom="column">
              <wp:posOffset>-577850</wp:posOffset>
            </wp:positionH>
            <wp:positionV relativeFrom="paragraph">
              <wp:posOffset>-417830</wp:posOffset>
            </wp:positionV>
            <wp:extent cx="1473200" cy="1132840"/>
            <wp:effectExtent l="19050" t="0" r="0" b="0"/>
            <wp:wrapTight wrapText="bothSides">
              <wp:wrapPolygon edited="0">
                <wp:start x="-279" y="0"/>
                <wp:lineTo x="-279" y="21067"/>
                <wp:lineTo x="21507" y="21067"/>
                <wp:lineTo x="21507" y="0"/>
                <wp:lineTo x="-279" y="0"/>
              </wp:wrapPolygon>
            </wp:wrapTight>
            <wp:docPr id="2" name="Picture 1" descr="MG Embl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 Emblem1"/>
                    <pic:cNvPicPr>
                      <a:picLocks noChangeAspect="1" noChangeArrowheads="1"/>
                    </pic:cNvPicPr>
                  </pic:nvPicPr>
                  <pic:blipFill>
                    <a:blip r:embed="rId8" cstate="print"/>
                    <a:srcRect/>
                    <a:stretch>
                      <a:fillRect/>
                    </a:stretch>
                  </pic:blipFill>
                  <pic:spPr bwMode="auto">
                    <a:xfrm>
                      <a:off x="0" y="0"/>
                      <a:ext cx="1473200" cy="1132840"/>
                    </a:xfrm>
                    <a:prstGeom prst="rect">
                      <a:avLst/>
                    </a:prstGeom>
                    <a:noFill/>
                    <a:ln w="9525">
                      <a:noFill/>
                      <a:miter lim="800000"/>
                      <a:headEnd/>
                      <a:tailEnd/>
                    </a:ln>
                  </pic:spPr>
                </pic:pic>
              </a:graphicData>
            </a:graphic>
          </wp:anchor>
        </w:drawing>
      </w:r>
      <w:r w:rsidRPr="0065604B">
        <w:rPr>
          <w:rFonts w:ascii="Times New Roman" w:hAnsi="Times New Roman"/>
          <w:b w:val="0"/>
          <w:noProof/>
          <w:sz w:val="24"/>
          <w:szCs w:val="24"/>
        </w:rPr>
        <w:drawing>
          <wp:anchor distT="0" distB="0" distL="114300" distR="114300" simplePos="0" relativeHeight="251660288" behindDoc="1" locked="0" layoutInCell="1" allowOverlap="1" wp14:anchorId="6B804F25" wp14:editId="34693D39">
            <wp:simplePos x="0" y="0"/>
            <wp:positionH relativeFrom="column">
              <wp:posOffset>5316855</wp:posOffset>
            </wp:positionH>
            <wp:positionV relativeFrom="paragraph">
              <wp:posOffset>-417830</wp:posOffset>
            </wp:positionV>
            <wp:extent cx="744855" cy="1500505"/>
            <wp:effectExtent l="19050" t="0" r="0" b="0"/>
            <wp:wrapTight wrapText="bothSides">
              <wp:wrapPolygon edited="0">
                <wp:start x="1657" y="0"/>
                <wp:lineTo x="1657" y="13163"/>
                <wp:lineTo x="-552" y="17276"/>
                <wp:lineTo x="-552" y="20293"/>
                <wp:lineTo x="21545" y="20293"/>
                <wp:lineTo x="21545" y="17551"/>
                <wp:lineTo x="19335" y="13163"/>
                <wp:lineTo x="19335" y="0"/>
                <wp:lineTo x="1657" y="0"/>
              </wp:wrapPolygon>
            </wp:wrapTight>
            <wp:docPr id="5" name="Picture 1" descr="UNDP_Logo-Blue%20w%20TaglineBlue-ENG.png"/>
            <wp:cNvGraphicFramePr/>
            <a:graphic xmlns:a="http://schemas.openxmlformats.org/drawingml/2006/main">
              <a:graphicData uri="http://schemas.openxmlformats.org/drawingml/2006/picture">
                <pic:pic xmlns:pic="http://schemas.openxmlformats.org/drawingml/2006/picture">
                  <pic:nvPicPr>
                    <pic:cNvPr id="4" name="Picture 3" descr="UNDP_Logo-Blue%20w%20TaglineBlue-ENG.png"/>
                    <pic:cNvPicPr>
                      <a:picLocks noChangeAspect="1"/>
                    </pic:cNvPicPr>
                  </pic:nvPicPr>
                  <pic:blipFill>
                    <a:blip r:embed="rId9" cstate="print"/>
                    <a:stretch>
                      <a:fillRect/>
                    </a:stretch>
                  </pic:blipFill>
                  <pic:spPr>
                    <a:xfrm>
                      <a:off x="0" y="0"/>
                      <a:ext cx="744855" cy="1500505"/>
                    </a:xfrm>
                    <a:prstGeom prst="rect">
                      <a:avLst/>
                    </a:prstGeom>
                  </pic:spPr>
                </pic:pic>
              </a:graphicData>
            </a:graphic>
          </wp:anchor>
        </w:drawing>
      </w:r>
    </w:p>
    <w:p w14:paraId="44EE6201" w14:textId="77777777" w:rsidR="0037313D" w:rsidRPr="0065604B" w:rsidRDefault="0037313D" w:rsidP="00955422">
      <w:pPr>
        <w:pStyle w:val="TOCHeading"/>
        <w:spacing w:before="0" w:line="240" w:lineRule="auto"/>
        <w:jc w:val="center"/>
        <w:rPr>
          <w:rFonts w:ascii="Times New Roman" w:hAnsi="Times New Roman"/>
          <w:color w:val="auto"/>
          <w:sz w:val="24"/>
          <w:szCs w:val="24"/>
        </w:rPr>
      </w:pPr>
    </w:p>
    <w:p w14:paraId="0832A0CD" w14:textId="77777777" w:rsidR="0037313D" w:rsidRPr="0065604B" w:rsidRDefault="0037313D" w:rsidP="00955422">
      <w:pPr>
        <w:pStyle w:val="TOCHeading"/>
        <w:spacing w:before="0" w:line="240" w:lineRule="auto"/>
        <w:jc w:val="center"/>
        <w:rPr>
          <w:rFonts w:ascii="Times New Roman" w:hAnsi="Times New Roman"/>
          <w:color w:val="auto"/>
          <w:sz w:val="24"/>
          <w:szCs w:val="24"/>
        </w:rPr>
      </w:pPr>
    </w:p>
    <w:p w14:paraId="194F832F" w14:textId="77777777" w:rsidR="0037313D" w:rsidRPr="0065604B" w:rsidRDefault="0037313D" w:rsidP="00955422">
      <w:pPr>
        <w:tabs>
          <w:tab w:val="left" w:pos="6480"/>
          <w:tab w:val="left" w:pos="7200"/>
        </w:tabs>
        <w:spacing w:line="240" w:lineRule="auto"/>
        <w:jc w:val="center"/>
        <w:rPr>
          <w:rFonts w:ascii="Times New Roman" w:hAnsi="Times New Roman" w:cs="Times New Roman"/>
          <w:color w:val="365F91"/>
          <w:sz w:val="24"/>
          <w:szCs w:val="24"/>
        </w:rPr>
      </w:pPr>
      <w:r w:rsidRPr="0065604B">
        <w:rPr>
          <w:rFonts w:ascii="Times New Roman" w:hAnsi="Times New Roman" w:cs="Times New Roman"/>
          <w:color w:val="365F91"/>
          <w:sz w:val="24"/>
          <w:szCs w:val="24"/>
        </w:rPr>
        <w:t xml:space="preserve">                                           </w:t>
      </w:r>
    </w:p>
    <w:p w14:paraId="1A686A15" w14:textId="77777777" w:rsidR="0037313D" w:rsidRPr="0065604B" w:rsidRDefault="0037313D" w:rsidP="00955422">
      <w:pPr>
        <w:tabs>
          <w:tab w:val="left" w:pos="6480"/>
          <w:tab w:val="left" w:pos="7200"/>
        </w:tabs>
        <w:spacing w:line="240" w:lineRule="auto"/>
        <w:jc w:val="both"/>
        <w:rPr>
          <w:rFonts w:ascii="Times New Roman" w:hAnsi="Times New Roman" w:cs="Times New Roman"/>
          <w:color w:val="365F91"/>
          <w:sz w:val="24"/>
          <w:szCs w:val="24"/>
        </w:rPr>
      </w:pPr>
      <w:r w:rsidRPr="0065604B">
        <w:rPr>
          <w:rFonts w:ascii="Times New Roman" w:hAnsi="Times New Roman" w:cs="Times New Roman"/>
          <w:color w:val="365F91"/>
          <w:sz w:val="24"/>
          <w:szCs w:val="24"/>
        </w:rPr>
        <w:t xml:space="preserve">                                                       </w:t>
      </w:r>
    </w:p>
    <w:p w14:paraId="32BA7076" w14:textId="77777777" w:rsidR="0037313D" w:rsidRPr="0065604B" w:rsidRDefault="0037313D" w:rsidP="00955422">
      <w:pPr>
        <w:spacing w:line="240" w:lineRule="auto"/>
        <w:contextualSpacing/>
        <w:jc w:val="center"/>
        <w:rPr>
          <w:rFonts w:ascii="Times New Roman" w:hAnsi="Times New Roman" w:cs="Times New Roman"/>
          <w:sz w:val="24"/>
          <w:szCs w:val="24"/>
        </w:rPr>
      </w:pPr>
    </w:p>
    <w:p w14:paraId="357927A0" w14:textId="77777777" w:rsidR="0037313D" w:rsidRPr="0065604B" w:rsidRDefault="0037313D" w:rsidP="00955422">
      <w:pPr>
        <w:spacing w:line="240" w:lineRule="auto"/>
        <w:contextualSpacing/>
        <w:jc w:val="center"/>
        <w:rPr>
          <w:rFonts w:ascii="Times New Roman" w:hAnsi="Times New Roman" w:cs="Times New Roman"/>
          <w:sz w:val="24"/>
          <w:szCs w:val="24"/>
        </w:rPr>
      </w:pPr>
    </w:p>
    <w:p w14:paraId="03F1E6EB" w14:textId="77777777" w:rsidR="0037313D" w:rsidRPr="0065604B" w:rsidRDefault="0037313D" w:rsidP="00955422">
      <w:pPr>
        <w:spacing w:line="240" w:lineRule="auto"/>
        <w:contextualSpacing/>
        <w:jc w:val="center"/>
        <w:rPr>
          <w:rFonts w:ascii="Times New Roman" w:hAnsi="Times New Roman" w:cs="Times New Roman"/>
          <w:sz w:val="24"/>
          <w:szCs w:val="24"/>
        </w:rPr>
      </w:pPr>
    </w:p>
    <w:p w14:paraId="723464EA" w14:textId="77777777" w:rsidR="0037313D" w:rsidRPr="0065604B" w:rsidRDefault="0037313D" w:rsidP="00955422">
      <w:pPr>
        <w:spacing w:line="240" w:lineRule="auto"/>
        <w:contextualSpacing/>
        <w:jc w:val="center"/>
        <w:rPr>
          <w:rFonts w:ascii="Times New Roman" w:hAnsi="Times New Roman" w:cs="Times New Roman"/>
          <w:sz w:val="24"/>
          <w:szCs w:val="24"/>
        </w:rPr>
      </w:pPr>
    </w:p>
    <w:p w14:paraId="5F1050E7" w14:textId="77777777" w:rsidR="0037313D" w:rsidRPr="0065604B" w:rsidRDefault="0037313D" w:rsidP="00955422">
      <w:pPr>
        <w:spacing w:line="240" w:lineRule="auto"/>
        <w:contextualSpacing/>
        <w:jc w:val="center"/>
        <w:rPr>
          <w:rFonts w:ascii="Times New Roman" w:hAnsi="Times New Roman" w:cs="Times New Roman"/>
          <w:sz w:val="24"/>
          <w:szCs w:val="24"/>
        </w:rPr>
      </w:pPr>
    </w:p>
    <w:p w14:paraId="0FFC9D57" w14:textId="77777777" w:rsidR="0037313D" w:rsidRPr="0065604B" w:rsidRDefault="0037313D" w:rsidP="00955422">
      <w:pPr>
        <w:spacing w:line="240" w:lineRule="auto"/>
        <w:contextualSpacing/>
        <w:jc w:val="center"/>
        <w:rPr>
          <w:rFonts w:ascii="Times New Roman" w:hAnsi="Times New Roman" w:cs="Times New Roman"/>
          <w:sz w:val="24"/>
          <w:szCs w:val="24"/>
        </w:rPr>
      </w:pPr>
    </w:p>
    <w:p w14:paraId="692CC9E6" w14:textId="77777777" w:rsidR="0037313D" w:rsidRPr="0065604B" w:rsidRDefault="0037313D" w:rsidP="00955422">
      <w:pPr>
        <w:spacing w:line="240" w:lineRule="auto"/>
        <w:contextualSpacing/>
        <w:jc w:val="center"/>
        <w:rPr>
          <w:rFonts w:ascii="Times New Roman" w:hAnsi="Times New Roman" w:cs="Times New Roman"/>
          <w:sz w:val="24"/>
          <w:szCs w:val="24"/>
        </w:rPr>
      </w:pPr>
    </w:p>
    <w:p w14:paraId="764A7EB4" w14:textId="77777777" w:rsidR="0037313D" w:rsidRPr="0065604B" w:rsidRDefault="0037313D" w:rsidP="00955422">
      <w:pPr>
        <w:spacing w:line="240" w:lineRule="auto"/>
        <w:contextualSpacing/>
        <w:jc w:val="center"/>
        <w:rPr>
          <w:rFonts w:ascii="Times New Roman" w:hAnsi="Times New Roman" w:cs="Times New Roman"/>
          <w:sz w:val="24"/>
          <w:szCs w:val="24"/>
        </w:rPr>
      </w:pPr>
    </w:p>
    <w:p w14:paraId="22EBACCA" w14:textId="77777777" w:rsidR="0037313D" w:rsidRPr="0065604B" w:rsidRDefault="0037313D" w:rsidP="00955422">
      <w:pPr>
        <w:spacing w:line="240" w:lineRule="auto"/>
        <w:contextualSpacing/>
        <w:jc w:val="center"/>
        <w:rPr>
          <w:rFonts w:ascii="Times New Roman" w:hAnsi="Times New Roman" w:cs="Times New Roman"/>
          <w:sz w:val="24"/>
          <w:szCs w:val="24"/>
        </w:rPr>
      </w:pPr>
    </w:p>
    <w:p w14:paraId="46507C5A" w14:textId="77777777" w:rsidR="0037313D" w:rsidRPr="0065604B" w:rsidRDefault="0037313D" w:rsidP="00955422">
      <w:pPr>
        <w:spacing w:line="240" w:lineRule="auto"/>
        <w:contextualSpacing/>
        <w:jc w:val="center"/>
        <w:rPr>
          <w:rFonts w:ascii="Times New Roman" w:hAnsi="Times New Roman" w:cs="Times New Roman"/>
          <w:sz w:val="24"/>
          <w:szCs w:val="24"/>
        </w:rPr>
      </w:pPr>
    </w:p>
    <w:p w14:paraId="18BF60AA" w14:textId="77777777" w:rsidR="0037313D" w:rsidRPr="0065604B" w:rsidRDefault="0037313D" w:rsidP="00955422">
      <w:pPr>
        <w:spacing w:line="240" w:lineRule="auto"/>
        <w:contextualSpacing/>
        <w:jc w:val="center"/>
        <w:rPr>
          <w:rFonts w:ascii="Times New Roman" w:hAnsi="Times New Roman" w:cs="Times New Roman"/>
          <w:sz w:val="24"/>
          <w:szCs w:val="24"/>
        </w:rPr>
      </w:pPr>
    </w:p>
    <w:p w14:paraId="00EC16AE" w14:textId="77777777" w:rsidR="0037313D" w:rsidRPr="00CC4A23" w:rsidRDefault="0037313D" w:rsidP="00955422">
      <w:pPr>
        <w:pStyle w:val="Title"/>
        <w:ind w:left="720"/>
        <w:contextualSpacing/>
        <w:outlineLvl w:val="0"/>
        <w:rPr>
          <w:rFonts w:ascii="Times New Roman" w:hAnsi="Times New Roman"/>
          <w:lang w:val="en-GB"/>
        </w:rPr>
      </w:pPr>
      <w:bookmarkStart w:id="0" w:name="_Toc365551945"/>
      <w:bookmarkStart w:id="1" w:name="_Toc365802760"/>
      <w:bookmarkStart w:id="2" w:name="_Toc382904759"/>
      <w:r w:rsidRPr="00CC4A23">
        <w:rPr>
          <w:rFonts w:ascii="Times New Roman" w:hAnsi="Times New Roman"/>
          <w:lang w:val="en-GB"/>
        </w:rPr>
        <w:t>DEMOCRACY CONSOLIDATION PROGRAMME PHASE IV</w:t>
      </w:r>
      <w:bookmarkEnd w:id="0"/>
      <w:bookmarkEnd w:id="1"/>
      <w:bookmarkEnd w:id="2"/>
    </w:p>
    <w:p w14:paraId="7C2EB82C" w14:textId="77777777" w:rsidR="0037313D" w:rsidRPr="0065604B" w:rsidRDefault="0037313D" w:rsidP="00955422">
      <w:pPr>
        <w:pStyle w:val="Title"/>
        <w:ind w:left="720"/>
        <w:contextualSpacing/>
        <w:outlineLvl w:val="0"/>
        <w:rPr>
          <w:rFonts w:ascii="Times New Roman" w:hAnsi="Times New Roman"/>
          <w:lang w:val="en-GB"/>
        </w:rPr>
      </w:pPr>
      <w:bookmarkStart w:id="3" w:name="_Toc365551946"/>
      <w:bookmarkStart w:id="4" w:name="_Toc365802761"/>
      <w:bookmarkStart w:id="5" w:name="_Toc382904760"/>
      <w:r w:rsidRPr="0065604B">
        <w:rPr>
          <w:rFonts w:ascii="Times New Roman" w:hAnsi="Times New Roman"/>
          <w:lang w:val="en-GB"/>
        </w:rPr>
        <w:t>PROJECT CODE: 00083040</w:t>
      </w:r>
      <w:bookmarkEnd w:id="3"/>
      <w:bookmarkEnd w:id="4"/>
      <w:bookmarkEnd w:id="5"/>
    </w:p>
    <w:p w14:paraId="275C5B36" w14:textId="77777777" w:rsidR="0037313D" w:rsidRPr="0065604B" w:rsidRDefault="0037313D" w:rsidP="00955422">
      <w:pPr>
        <w:spacing w:line="240" w:lineRule="auto"/>
        <w:contextualSpacing/>
        <w:jc w:val="center"/>
        <w:rPr>
          <w:rFonts w:ascii="Times New Roman" w:hAnsi="Times New Roman" w:cs="Times New Roman"/>
          <w:b/>
          <w:sz w:val="24"/>
          <w:szCs w:val="24"/>
        </w:rPr>
      </w:pPr>
    </w:p>
    <w:p w14:paraId="1D23E2F0" w14:textId="77777777" w:rsidR="0037313D" w:rsidRPr="0065604B" w:rsidRDefault="0037313D" w:rsidP="00955422">
      <w:pPr>
        <w:spacing w:line="240" w:lineRule="auto"/>
        <w:contextualSpacing/>
        <w:jc w:val="center"/>
        <w:rPr>
          <w:rFonts w:ascii="Times New Roman" w:hAnsi="Times New Roman" w:cs="Times New Roman"/>
          <w:sz w:val="24"/>
          <w:szCs w:val="24"/>
        </w:rPr>
      </w:pPr>
    </w:p>
    <w:p w14:paraId="04C5CD22" w14:textId="77777777" w:rsidR="0037313D" w:rsidRPr="0065604B" w:rsidRDefault="0037313D" w:rsidP="00955422">
      <w:pPr>
        <w:spacing w:line="240" w:lineRule="auto"/>
        <w:contextualSpacing/>
        <w:jc w:val="center"/>
        <w:rPr>
          <w:rFonts w:ascii="Times New Roman" w:hAnsi="Times New Roman" w:cs="Times New Roman"/>
          <w:sz w:val="24"/>
          <w:szCs w:val="24"/>
        </w:rPr>
      </w:pPr>
    </w:p>
    <w:p w14:paraId="335B50D1" w14:textId="77777777" w:rsidR="0037313D" w:rsidRPr="0065604B" w:rsidRDefault="0037313D" w:rsidP="00955422">
      <w:pPr>
        <w:spacing w:line="240" w:lineRule="auto"/>
        <w:contextualSpacing/>
        <w:jc w:val="center"/>
        <w:rPr>
          <w:rFonts w:ascii="Times New Roman" w:hAnsi="Times New Roman" w:cs="Times New Roman"/>
          <w:sz w:val="24"/>
          <w:szCs w:val="24"/>
        </w:rPr>
      </w:pPr>
    </w:p>
    <w:p w14:paraId="513835FF" w14:textId="77777777" w:rsidR="0037313D" w:rsidRPr="0065604B" w:rsidRDefault="0037313D" w:rsidP="00955422">
      <w:pPr>
        <w:spacing w:line="240" w:lineRule="auto"/>
        <w:contextualSpacing/>
        <w:jc w:val="center"/>
        <w:rPr>
          <w:rFonts w:ascii="Times New Roman" w:hAnsi="Times New Roman" w:cs="Times New Roman"/>
          <w:sz w:val="24"/>
          <w:szCs w:val="24"/>
        </w:rPr>
      </w:pPr>
    </w:p>
    <w:p w14:paraId="747C49D5" w14:textId="01C4B419" w:rsidR="0037313D" w:rsidRPr="0065604B" w:rsidRDefault="0037313D" w:rsidP="00955422">
      <w:pPr>
        <w:spacing w:line="240" w:lineRule="auto"/>
        <w:contextualSpacing/>
        <w:jc w:val="center"/>
        <w:rPr>
          <w:rFonts w:ascii="Times New Roman" w:hAnsi="Times New Roman" w:cs="Times New Roman"/>
          <w:b/>
          <w:sz w:val="24"/>
          <w:szCs w:val="24"/>
        </w:rPr>
      </w:pPr>
      <w:r w:rsidRPr="0065604B">
        <w:rPr>
          <w:rFonts w:ascii="Times New Roman" w:hAnsi="Times New Roman" w:cs="Times New Roman"/>
          <w:b/>
          <w:sz w:val="24"/>
          <w:szCs w:val="24"/>
        </w:rPr>
        <w:t>January to JUNE, 2015 Progress Report</w:t>
      </w:r>
    </w:p>
    <w:p w14:paraId="5F29542F" w14:textId="77777777" w:rsidR="0037313D" w:rsidRPr="0065604B" w:rsidRDefault="0037313D" w:rsidP="00955422">
      <w:pPr>
        <w:spacing w:line="240" w:lineRule="auto"/>
        <w:contextualSpacing/>
        <w:rPr>
          <w:rFonts w:ascii="Times New Roman" w:hAnsi="Times New Roman" w:cs="Times New Roman"/>
          <w:sz w:val="24"/>
          <w:szCs w:val="24"/>
        </w:rPr>
      </w:pPr>
    </w:p>
    <w:p w14:paraId="4F8F66D1" w14:textId="77777777" w:rsidR="0037313D" w:rsidRPr="0065604B" w:rsidRDefault="0037313D" w:rsidP="00955422">
      <w:pPr>
        <w:spacing w:line="240" w:lineRule="auto"/>
        <w:contextualSpacing/>
        <w:jc w:val="center"/>
        <w:rPr>
          <w:rFonts w:ascii="Times New Roman" w:hAnsi="Times New Roman" w:cs="Times New Roman"/>
          <w:sz w:val="24"/>
          <w:szCs w:val="24"/>
        </w:rPr>
      </w:pPr>
    </w:p>
    <w:p w14:paraId="4B682E4D" w14:textId="77777777" w:rsidR="0037313D" w:rsidRPr="0065604B" w:rsidRDefault="0037313D" w:rsidP="00955422">
      <w:pPr>
        <w:spacing w:line="240" w:lineRule="auto"/>
        <w:contextualSpacing/>
        <w:jc w:val="center"/>
        <w:rPr>
          <w:rFonts w:ascii="Times New Roman" w:hAnsi="Times New Roman" w:cs="Times New Roman"/>
          <w:sz w:val="24"/>
          <w:szCs w:val="24"/>
        </w:rPr>
      </w:pPr>
    </w:p>
    <w:p w14:paraId="76C519A9" w14:textId="77777777" w:rsidR="0037313D" w:rsidRPr="0065604B" w:rsidRDefault="0037313D" w:rsidP="00955422">
      <w:pPr>
        <w:spacing w:line="240" w:lineRule="auto"/>
        <w:contextualSpacing/>
        <w:jc w:val="center"/>
        <w:rPr>
          <w:rFonts w:ascii="Times New Roman" w:hAnsi="Times New Roman" w:cs="Times New Roman"/>
          <w:sz w:val="24"/>
          <w:szCs w:val="24"/>
        </w:rPr>
      </w:pPr>
    </w:p>
    <w:p w14:paraId="0276527F" w14:textId="77777777" w:rsidR="0037313D" w:rsidRPr="0065604B" w:rsidRDefault="0037313D" w:rsidP="00955422">
      <w:pPr>
        <w:spacing w:line="240" w:lineRule="auto"/>
        <w:contextualSpacing/>
        <w:jc w:val="center"/>
        <w:rPr>
          <w:rFonts w:ascii="Times New Roman" w:hAnsi="Times New Roman" w:cs="Times New Roman"/>
          <w:sz w:val="24"/>
          <w:szCs w:val="24"/>
        </w:rPr>
      </w:pPr>
    </w:p>
    <w:p w14:paraId="10478D69" w14:textId="77777777" w:rsidR="0037313D" w:rsidRPr="0065604B" w:rsidRDefault="0037313D" w:rsidP="00955422">
      <w:pPr>
        <w:spacing w:line="240" w:lineRule="auto"/>
        <w:contextualSpacing/>
        <w:jc w:val="center"/>
        <w:rPr>
          <w:rFonts w:ascii="Times New Roman" w:hAnsi="Times New Roman" w:cs="Times New Roman"/>
          <w:sz w:val="24"/>
          <w:szCs w:val="24"/>
        </w:rPr>
      </w:pPr>
    </w:p>
    <w:p w14:paraId="24089C43" w14:textId="77777777" w:rsidR="0037313D" w:rsidRPr="0065604B" w:rsidRDefault="0037313D" w:rsidP="00955422">
      <w:pPr>
        <w:pStyle w:val="Title"/>
        <w:ind w:left="720"/>
        <w:contextualSpacing/>
        <w:outlineLvl w:val="0"/>
        <w:rPr>
          <w:rFonts w:ascii="Times New Roman" w:hAnsi="Times New Roman"/>
          <w:lang w:val="en-GB"/>
        </w:rPr>
      </w:pPr>
      <w:bookmarkStart w:id="6" w:name="_Toc365551947"/>
      <w:bookmarkStart w:id="7" w:name="_Toc365802762"/>
      <w:bookmarkStart w:id="8" w:name="_Toc382904761"/>
      <w:r w:rsidRPr="00CC4A23">
        <w:rPr>
          <w:rFonts w:ascii="Times New Roman" w:hAnsi="Times New Roman"/>
          <w:lang w:val="en-GB"/>
        </w:rPr>
        <w:t>OFFICE OF THE PRESIDENT AND CABINET</w:t>
      </w:r>
      <w:bookmarkEnd w:id="6"/>
      <w:bookmarkEnd w:id="7"/>
      <w:bookmarkEnd w:id="8"/>
    </w:p>
    <w:p w14:paraId="795F79C6" w14:textId="77777777" w:rsidR="0037313D" w:rsidRPr="0065604B" w:rsidRDefault="0037313D" w:rsidP="00955422">
      <w:pPr>
        <w:pStyle w:val="Title"/>
        <w:ind w:left="720"/>
        <w:contextualSpacing/>
        <w:jc w:val="left"/>
        <w:outlineLvl w:val="0"/>
        <w:rPr>
          <w:rFonts w:ascii="Times New Roman" w:hAnsi="Times New Roman"/>
          <w:lang w:val="en-GB"/>
        </w:rPr>
      </w:pPr>
    </w:p>
    <w:p w14:paraId="5ECF8D0D" w14:textId="77777777" w:rsidR="0037313D" w:rsidRPr="0065604B" w:rsidRDefault="0037313D" w:rsidP="00955422">
      <w:pPr>
        <w:pStyle w:val="Title"/>
        <w:contextualSpacing/>
        <w:outlineLvl w:val="0"/>
        <w:rPr>
          <w:rFonts w:ascii="Times New Roman" w:hAnsi="Times New Roman"/>
          <w:lang w:val="en-GB"/>
        </w:rPr>
      </w:pPr>
    </w:p>
    <w:p w14:paraId="5B6309C2" w14:textId="77777777" w:rsidR="0037313D" w:rsidRPr="0065604B" w:rsidRDefault="0037313D" w:rsidP="00955422">
      <w:pPr>
        <w:pStyle w:val="Title"/>
        <w:contextualSpacing/>
        <w:outlineLvl w:val="0"/>
        <w:rPr>
          <w:rFonts w:ascii="Times New Roman" w:hAnsi="Times New Roman"/>
          <w:lang w:val="en-GB"/>
        </w:rPr>
      </w:pPr>
    </w:p>
    <w:p w14:paraId="017A2FBF" w14:textId="77777777" w:rsidR="0037313D" w:rsidRPr="0065604B" w:rsidRDefault="0037313D" w:rsidP="00955422">
      <w:pPr>
        <w:pStyle w:val="Title"/>
        <w:contextualSpacing/>
        <w:outlineLvl w:val="0"/>
        <w:rPr>
          <w:rFonts w:ascii="Times New Roman" w:hAnsi="Times New Roman"/>
          <w:lang w:val="en-GB"/>
        </w:rPr>
      </w:pPr>
    </w:p>
    <w:p w14:paraId="478664D0" w14:textId="77777777" w:rsidR="0037313D" w:rsidRPr="0065604B" w:rsidRDefault="0037313D" w:rsidP="00955422">
      <w:pPr>
        <w:pStyle w:val="Title"/>
        <w:contextualSpacing/>
        <w:outlineLvl w:val="0"/>
        <w:rPr>
          <w:rFonts w:ascii="Times New Roman" w:hAnsi="Times New Roman"/>
          <w:lang w:val="en-GB"/>
        </w:rPr>
      </w:pPr>
    </w:p>
    <w:p w14:paraId="09D662C6" w14:textId="77777777" w:rsidR="0037313D" w:rsidRPr="0065604B" w:rsidRDefault="0037313D" w:rsidP="00955422">
      <w:pPr>
        <w:spacing w:line="240" w:lineRule="auto"/>
        <w:contextualSpacing/>
        <w:jc w:val="center"/>
        <w:rPr>
          <w:rFonts w:ascii="Times New Roman" w:hAnsi="Times New Roman" w:cs="Times New Roman"/>
          <w:sz w:val="24"/>
          <w:szCs w:val="24"/>
        </w:rPr>
      </w:pPr>
    </w:p>
    <w:p w14:paraId="0097F164" w14:textId="77777777" w:rsidR="0037313D" w:rsidRPr="0065604B" w:rsidRDefault="0037313D" w:rsidP="00955422">
      <w:pPr>
        <w:spacing w:line="240" w:lineRule="auto"/>
        <w:contextualSpacing/>
        <w:jc w:val="center"/>
        <w:rPr>
          <w:rFonts w:ascii="Times New Roman" w:hAnsi="Times New Roman" w:cs="Times New Roman"/>
          <w:sz w:val="24"/>
          <w:szCs w:val="24"/>
        </w:rPr>
      </w:pPr>
    </w:p>
    <w:p w14:paraId="60144A4A" w14:textId="77777777" w:rsidR="0037313D" w:rsidRPr="0065604B" w:rsidRDefault="0037313D" w:rsidP="00955422">
      <w:pPr>
        <w:spacing w:line="240" w:lineRule="auto"/>
        <w:contextualSpacing/>
        <w:rPr>
          <w:rFonts w:ascii="Times New Roman" w:hAnsi="Times New Roman" w:cs="Times New Roman"/>
          <w:sz w:val="24"/>
          <w:szCs w:val="24"/>
        </w:rPr>
      </w:pPr>
    </w:p>
    <w:p w14:paraId="0572E53C" w14:textId="77777777" w:rsidR="0037313D" w:rsidRPr="0065604B" w:rsidRDefault="0037313D" w:rsidP="00955422">
      <w:pPr>
        <w:spacing w:line="240" w:lineRule="auto"/>
        <w:contextualSpacing/>
        <w:rPr>
          <w:rFonts w:ascii="Times New Roman" w:hAnsi="Times New Roman" w:cs="Times New Roman"/>
          <w:sz w:val="24"/>
          <w:szCs w:val="24"/>
        </w:rPr>
      </w:pPr>
    </w:p>
    <w:p w14:paraId="23D0E067" w14:textId="77777777" w:rsidR="0037313D" w:rsidRPr="0065604B" w:rsidRDefault="0037313D" w:rsidP="00955422">
      <w:pPr>
        <w:spacing w:line="240" w:lineRule="auto"/>
        <w:contextualSpacing/>
        <w:rPr>
          <w:rFonts w:ascii="Times New Roman" w:hAnsi="Times New Roman" w:cs="Times New Roman"/>
          <w:sz w:val="24"/>
          <w:szCs w:val="24"/>
        </w:rPr>
      </w:pPr>
    </w:p>
    <w:p w14:paraId="173D8C92" w14:textId="77777777" w:rsidR="0037313D" w:rsidRPr="0065604B" w:rsidRDefault="0037313D" w:rsidP="00955422">
      <w:pPr>
        <w:spacing w:line="240" w:lineRule="auto"/>
        <w:contextualSpacing/>
        <w:rPr>
          <w:rFonts w:ascii="Times New Roman" w:hAnsi="Times New Roman" w:cs="Times New Roman"/>
          <w:sz w:val="24"/>
          <w:szCs w:val="24"/>
        </w:rPr>
      </w:pPr>
    </w:p>
    <w:p w14:paraId="4E1C6166" w14:textId="77777777" w:rsidR="00955422" w:rsidRDefault="00955422" w:rsidP="00955422">
      <w:pPr>
        <w:spacing w:line="240" w:lineRule="auto"/>
        <w:rPr>
          <w:rFonts w:ascii="Times New Roman" w:hAnsi="Times New Roman" w:cs="Times New Roman"/>
          <w:b/>
          <w:sz w:val="24"/>
          <w:szCs w:val="24"/>
          <w:lang w:val="en-GB"/>
        </w:rPr>
      </w:pPr>
    </w:p>
    <w:p w14:paraId="568A2763" w14:textId="77777777" w:rsidR="00E80CEC" w:rsidRPr="0065604B" w:rsidRDefault="00B13145" w:rsidP="00955422">
      <w:pPr>
        <w:spacing w:line="240" w:lineRule="auto"/>
        <w:rPr>
          <w:rFonts w:ascii="Times New Roman" w:hAnsi="Times New Roman" w:cs="Times New Roman"/>
          <w:b/>
          <w:sz w:val="24"/>
          <w:szCs w:val="24"/>
          <w:lang w:val="en-GB"/>
        </w:rPr>
      </w:pPr>
      <w:r w:rsidRPr="0065604B">
        <w:rPr>
          <w:rFonts w:ascii="Times New Roman" w:hAnsi="Times New Roman" w:cs="Times New Roman"/>
          <w:b/>
          <w:sz w:val="24"/>
          <w:szCs w:val="24"/>
          <w:lang w:val="en-GB"/>
        </w:rPr>
        <w:lastRenderedPageBreak/>
        <w:t>LIST OF ACRONYMS</w:t>
      </w:r>
      <w:r w:rsidR="00112759" w:rsidRPr="0065604B">
        <w:rPr>
          <w:rFonts w:ascii="Times New Roman" w:hAnsi="Times New Roman" w:cs="Times New Roman"/>
          <w:b/>
          <w:sz w:val="24"/>
          <w:szCs w:val="24"/>
          <w:lang w:val="en-GB"/>
        </w:rPr>
        <w:t xml:space="preserve"> </w:t>
      </w:r>
    </w:p>
    <w:p w14:paraId="0D15D364" w14:textId="77777777" w:rsidR="000F466E" w:rsidRPr="0065604B" w:rsidRDefault="000F466E"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ADC</w:t>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t>Area Development Committee</w:t>
      </w:r>
    </w:p>
    <w:p w14:paraId="195B4F50" w14:textId="77777777" w:rsidR="00B13145" w:rsidRPr="0065604B" w:rsidRDefault="006C446F"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CBF</w:t>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t>Community Based Facilitator</w:t>
      </w:r>
    </w:p>
    <w:p w14:paraId="5EFE7B70" w14:textId="77777777" w:rsidR="00E80CEC" w:rsidRPr="0065604B" w:rsidRDefault="00220AFB"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CDC</w:t>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00647839" w:rsidRPr="0065604B">
        <w:rPr>
          <w:rFonts w:ascii="Times New Roman" w:hAnsi="Times New Roman" w:cs="Times New Roman"/>
          <w:sz w:val="24"/>
          <w:szCs w:val="24"/>
          <w:lang w:val="en-GB"/>
        </w:rPr>
        <w:t>Centre for Development Communications</w:t>
      </w:r>
    </w:p>
    <w:p w14:paraId="63D26D8C" w14:textId="77777777" w:rsidR="00045CE6" w:rsidRPr="0065604B" w:rsidRDefault="00045CE6"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CEYCA</w:t>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t>Centre for Youth and Children Affairs</w:t>
      </w:r>
    </w:p>
    <w:p w14:paraId="1AC18959" w14:textId="77777777" w:rsidR="00045CE6" w:rsidRPr="0065604B" w:rsidRDefault="00045CE6"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CHRR</w:t>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t>Centre for Human Rights and Rehabilitation</w:t>
      </w:r>
    </w:p>
    <w:p w14:paraId="0DBEEDFB" w14:textId="77777777" w:rsidR="00B13145" w:rsidRPr="0065604B" w:rsidRDefault="006C446F"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CSO</w:t>
      </w:r>
      <w:r w:rsidR="00B13145" w:rsidRPr="0065604B">
        <w:rPr>
          <w:rFonts w:ascii="Times New Roman" w:hAnsi="Times New Roman" w:cs="Times New Roman"/>
          <w:sz w:val="24"/>
          <w:szCs w:val="24"/>
          <w:lang w:val="en-GB"/>
        </w:rPr>
        <w:tab/>
      </w:r>
      <w:r w:rsidR="00B13145" w:rsidRPr="0065604B">
        <w:rPr>
          <w:rFonts w:ascii="Times New Roman" w:hAnsi="Times New Roman" w:cs="Times New Roman"/>
          <w:sz w:val="24"/>
          <w:szCs w:val="24"/>
          <w:lang w:val="en-GB"/>
        </w:rPr>
        <w:tab/>
      </w:r>
      <w:r w:rsidR="00B13145" w:rsidRPr="0065604B">
        <w:rPr>
          <w:rFonts w:ascii="Times New Roman" w:hAnsi="Times New Roman" w:cs="Times New Roman"/>
          <w:sz w:val="24"/>
          <w:szCs w:val="24"/>
          <w:lang w:val="en-GB"/>
        </w:rPr>
        <w:tab/>
        <w:t>Civil Society Organisation</w:t>
      </w:r>
    </w:p>
    <w:p w14:paraId="70BC7712" w14:textId="77777777" w:rsidR="00B13145" w:rsidRPr="0065604B" w:rsidRDefault="006C446F"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CRC</w:t>
      </w:r>
      <w:r w:rsidR="00B13145" w:rsidRPr="0065604B">
        <w:rPr>
          <w:rFonts w:ascii="Times New Roman" w:hAnsi="Times New Roman" w:cs="Times New Roman"/>
          <w:sz w:val="24"/>
          <w:szCs w:val="24"/>
          <w:lang w:val="en-GB"/>
        </w:rPr>
        <w:tab/>
      </w:r>
      <w:r w:rsidR="00B13145" w:rsidRPr="0065604B">
        <w:rPr>
          <w:rFonts w:ascii="Times New Roman" w:hAnsi="Times New Roman" w:cs="Times New Roman"/>
          <w:sz w:val="24"/>
          <w:szCs w:val="24"/>
          <w:lang w:val="en-GB"/>
        </w:rPr>
        <w:tab/>
      </w:r>
      <w:r w:rsidR="00B13145" w:rsidRPr="0065604B">
        <w:rPr>
          <w:rFonts w:ascii="Times New Roman" w:hAnsi="Times New Roman" w:cs="Times New Roman"/>
          <w:sz w:val="24"/>
          <w:szCs w:val="24"/>
          <w:lang w:val="en-GB"/>
        </w:rPr>
        <w:tab/>
        <w:t>Community Rights Committee</w:t>
      </w:r>
    </w:p>
    <w:p w14:paraId="0930D2EC" w14:textId="77777777" w:rsidR="00BB3C22" w:rsidRPr="0065604B" w:rsidRDefault="00BB3C22"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DAMRA</w:t>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t>Development Action for the Marginalised Rural Areas</w:t>
      </w:r>
    </w:p>
    <w:p w14:paraId="31185212" w14:textId="77777777" w:rsidR="00B13145" w:rsidRPr="0065604B" w:rsidRDefault="00B13145"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DCP</w:t>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t xml:space="preserve">Democracy Consolidation </w:t>
      </w:r>
      <w:r w:rsidR="0084534E" w:rsidRPr="0065604B">
        <w:rPr>
          <w:rFonts w:ascii="Times New Roman" w:hAnsi="Times New Roman" w:cs="Times New Roman"/>
          <w:sz w:val="24"/>
          <w:szCs w:val="24"/>
          <w:lang w:val="en-GB"/>
        </w:rPr>
        <w:t>Programme</w:t>
      </w:r>
    </w:p>
    <w:p w14:paraId="0D114812" w14:textId="77777777" w:rsidR="006C446F" w:rsidRPr="0065604B" w:rsidRDefault="006C446F"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DCT</w:t>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t>Development Communications Trust</w:t>
      </w:r>
    </w:p>
    <w:p w14:paraId="6B06919C" w14:textId="77777777" w:rsidR="00CD77D7" w:rsidRPr="0065604B" w:rsidRDefault="00220AFB"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DEC</w:t>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t>District Executive Committee</w:t>
      </w:r>
    </w:p>
    <w:p w14:paraId="760CFAEA" w14:textId="77777777" w:rsidR="00CD77D7" w:rsidRPr="0065604B" w:rsidRDefault="00CD77D7"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ETG</w:t>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t>Export Trading Group</w:t>
      </w:r>
    </w:p>
    <w:p w14:paraId="6B02DCEA" w14:textId="77777777" w:rsidR="00B13145" w:rsidRPr="0065604B" w:rsidRDefault="00B13145"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GVH</w:t>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t>Group Village Headman</w:t>
      </w:r>
    </w:p>
    <w:p w14:paraId="67E1EB3A" w14:textId="77777777" w:rsidR="00E04AC2" w:rsidRPr="0065604B" w:rsidRDefault="00E04AC2" w:rsidP="00955422">
      <w:pPr>
        <w:spacing w:line="240" w:lineRule="auto"/>
        <w:rPr>
          <w:rFonts w:ascii="Times New Roman" w:hAnsi="Times New Roman" w:cs="Times New Roman"/>
          <w:sz w:val="24"/>
          <w:szCs w:val="24"/>
          <w:lang w:val="en-GB"/>
        </w:rPr>
      </w:pPr>
      <w:proofErr w:type="spellStart"/>
      <w:r w:rsidRPr="0065604B">
        <w:rPr>
          <w:rFonts w:ascii="Times New Roman" w:hAnsi="Times New Roman" w:cs="Times New Roman"/>
          <w:sz w:val="24"/>
          <w:szCs w:val="24"/>
          <w:lang w:val="en-GB"/>
        </w:rPr>
        <w:t>GoM</w:t>
      </w:r>
      <w:proofErr w:type="spellEnd"/>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t>Government of Malawi</w:t>
      </w:r>
    </w:p>
    <w:p w14:paraId="6109F167" w14:textId="77777777" w:rsidR="00423A9A" w:rsidRPr="0065604B" w:rsidRDefault="00423A9A"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IEC</w:t>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t>information, Education and Communication</w:t>
      </w:r>
    </w:p>
    <w:p w14:paraId="557ED462" w14:textId="77777777" w:rsidR="006C446F" w:rsidRPr="0065604B" w:rsidRDefault="006C446F"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IGA</w:t>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t>Income Generating Activity</w:t>
      </w:r>
    </w:p>
    <w:p w14:paraId="7DA696E1" w14:textId="77777777" w:rsidR="00B13145" w:rsidRPr="0065604B" w:rsidRDefault="00B13145"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IP</w:t>
      </w:r>
      <w:r w:rsidR="006C446F" w:rsidRPr="0065604B">
        <w:rPr>
          <w:rFonts w:ascii="Times New Roman" w:hAnsi="Times New Roman" w:cs="Times New Roman"/>
          <w:sz w:val="24"/>
          <w:szCs w:val="24"/>
          <w:lang w:val="en-GB"/>
        </w:rPr>
        <w:tab/>
      </w:r>
      <w:r w:rsidR="006C446F" w:rsidRPr="0065604B">
        <w:rPr>
          <w:rFonts w:ascii="Times New Roman" w:hAnsi="Times New Roman" w:cs="Times New Roman"/>
          <w:sz w:val="24"/>
          <w:szCs w:val="24"/>
          <w:lang w:val="en-GB"/>
        </w:rPr>
        <w:tab/>
      </w:r>
      <w:r w:rsidR="006C446F" w:rsidRPr="0065604B">
        <w:rPr>
          <w:rFonts w:ascii="Times New Roman" w:hAnsi="Times New Roman" w:cs="Times New Roman"/>
          <w:sz w:val="24"/>
          <w:szCs w:val="24"/>
          <w:lang w:val="en-GB"/>
        </w:rPr>
        <w:tab/>
        <w:t>Implementing Partner</w:t>
      </w:r>
    </w:p>
    <w:p w14:paraId="7AF7296D" w14:textId="77777777" w:rsidR="00D21B75" w:rsidRPr="0065604B" w:rsidRDefault="006C446F"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IPI</w:t>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t>Institute for Policy Interaction</w:t>
      </w:r>
    </w:p>
    <w:p w14:paraId="76FD25D1" w14:textId="77777777" w:rsidR="00647839" w:rsidRPr="0065604B" w:rsidRDefault="001A0341"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MGDS</w:t>
      </w:r>
      <w:r w:rsidR="00647839" w:rsidRPr="0065604B">
        <w:rPr>
          <w:rFonts w:ascii="Times New Roman" w:hAnsi="Times New Roman" w:cs="Times New Roman"/>
          <w:sz w:val="24"/>
          <w:szCs w:val="24"/>
          <w:lang w:val="en-GB"/>
        </w:rPr>
        <w:tab/>
      </w:r>
      <w:r w:rsidR="00647839" w:rsidRPr="0065604B">
        <w:rPr>
          <w:rFonts w:ascii="Times New Roman" w:hAnsi="Times New Roman" w:cs="Times New Roman"/>
          <w:sz w:val="24"/>
          <w:szCs w:val="24"/>
          <w:lang w:val="en-GB"/>
        </w:rPr>
        <w:tab/>
        <w:t xml:space="preserve">Malawi </w:t>
      </w:r>
      <w:r w:rsidRPr="0065604B">
        <w:rPr>
          <w:rFonts w:ascii="Times New Roman" w:hAnsi="Times New Roman" w:cs="Times New Roman"/>
          <w:sz w:val="24"/>
          <w:szCs w:val="24"/>
          <w:lang w:val="en-GB"/>
        </w:rPr>
        <w:t>Growth and Development Strategy</w:t>
      </w:r>
    </w:p>
    <w:p w14:paraId="68A0C06E" w14:textId="77777777" w:rsidR="00B13145" w:rsidRPr="0065604B" w:rsidRDefault="00133918" w:rsidP="00955422">
      <w:pPr>
        <w:spacing w:line="240" w:lineRule="auto"/>
        <w:rPr>
          <w:rFonts w:ascii="Times New Roman" w:hAnsi="Times New Roman" w:cs="Times New Roman"/>
          <w:sz w:val="24"/>
          <w:szCs w:val="24"/>
          <w:lang w:val="en-GB"/>
        </w:rPr>
      </w:pPr>
      <w:proofErr w:type="spellStart"/>
      <w:r w:rsidRPr="0065604B">
        <w:rPr>
          <w:rFonts w:ascii="Times New Roman" w:hAnsi="Times New Roman" w:cs="Times New Roman"/>
          <w:sz w:val="24"/>
          <w:szCs w:val="24"/>
          <w:lang w:val="en-GB"/>
        </w:rPr>
        <w:t>Mo</w:t>
      </w:r>
      <w:r w:rsidR="00B13145" w:rsidRPr="0065604B">
        <w:rPr>
          <w:rFonts w:ascii="Times New Roman" w:hAnsi="Times New Roman" w:cs="Times New Roman"/>
          <w:sz w:val="24"/>
          <w:szCs w:val="24"/>
          <w:lang w:val="en-GB"/>
        </w:rPr>
        <w:t>V</w:t>
      </w:r>
      <w:proofErr w:type="spellEnd"/>
      <w:r w:rsidR="00B13145" w:rsidRPr="0065604B">
        <w:rPr>
          <w:rFonts w:ascii="Times New Roman" w:hAnsi="Times New Roman" w:cs="Times New Roman"/>
          <w:sz w:val="24"/>
          <w:szCs w:val="24"/>
          <w:lang w:val="en-GB"/>
        </w:rPr>
        <w:tab/>
      </w:r>
      <w:r w:rsidR="00B13145" w:rsidRPr="0065604B">
        <w:rPr>
          <w:rFonts w:ascii="Times New Roman" w:hAnsi="Times New Roman" w:cs="Times New Roman"/>
          <w:sz w:val="24"/>
          <w:szCs w:val="24"/>
          <w:lang w:val="en-GB"/>
        </w:rPr>
        <w:tab/>
      </w:r>
      <w:r w:rsidR="00B13145" w:rsidRPr="0065604B">
        <w:rPr>
          <w:rFonts w:ascii="Times New Roman" w:hAnsi="Times New Roman" w:cs="Times New Roman"/>
          <w:sz w:val="24"/>
          <w:szCs w:val="24"/>
          <w:lang w:val="en-GB"/>
        </w:rPr>
        <w:tab/>
        <w:t>Means of Verification</w:t>
      </w:r>
    </w:p>
    <w:p w14:paraId="7A031F63" w14:textId="77777777" w:rsidR="00CC1C88" w:rsidRPr="0065604B" w:rsidRDefault="00CC1C88"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MBC</w:t>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t>Malawi Broadcasting Corporation</w:t>
      </w:r>
    </w:p>
    <w:p w14:paraId="64D81A97" w14:textId="77777777" w:rsidR="00D871A9" w:rsidRPr="0065604B" w:rsidRDefault="00D871A9"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MICE</w:t>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t>Ministry of Information and Civic Education</w:t>
      </w:r>
    </w:p>
    <w:p w14:paraId="5180F5FC" w14:textId="77777777" w:rsidR="00FA2079" w:rsidRPr="0065604B" w:rsidRDefault="00FA2079"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MP</w:t>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t>Member of Parliament</w:t>
      </w:r>
    </w:p>
    <w:p w14:paraId="5B69AA4C" w14:textId="77777777" w:rsidR="00AF0D0F" w:rsidRPr="0065604B" w:rsidRDefault="00AF0D0F"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NGO</w:t>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t>Non-Governmental Organisations</w:t>
      </w:r>
    </w:p>
    <w:p w14:paraId="7FB71912" w14:textId="77777777" w:rsidR="00E80CEC" w:rsidRPr="0065604B" w:rsidRDefault="00E80CEC"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PO</w:t>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0084534E" w:rsidRPr="0065604B">
        <w:rPr>
          <w:rFonts w:ascii="Times New Roman" w:hAnsi="Times New Roman" w:cs="Times New Roman"/>
          <w:sz w:val="24"/>
          <w:szCs w:val="24"/>
          <w:lang w:val="en-GB"/>
        </w:rPr>
        <w:t>Programme</w:t>
      </w:r>
      <w:r w:rsidRPr="0065604B">
        <w:rPr>
          <w:rFonts w:ascii="Times New Roman" w:hAnsi="Times New Roman" w:cs="Times New Roman"/>
          <w:sz w:val="24"/>
          <w:szCs w:val="24"/>
          <w:lang w:val="en-GB"/>
        </w:rPr>
        <w:t xml:space="preserve"> Office</w:t>
      </w:r>
    </w:p>
    <w:p w14:paraId="2E49C439" w14:textId="77777777" w:rsidR="00B13145" w:rsidRPr="0065604B" w:rsidRDefault="00B13145"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PSC</w:t>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0084534E" w:rsidRPr="0065604B">
        <w:rPr>
          <w:rFonts w:ascii="Times New Roman" w:hAnsi="Times New Roman" w:cs="Times New Roman"/>
          <w:sz w:val="24"/>
          <w:szCs w:val="24"/>
          <w:lang w:val="en-GB"/>
        </w:rPr>
        <w:t>Programme</w:t>
      </w:r>
      <w:r w:rsidRPr="0065604B">
        <w:rPr>
          <w:rFonts w:ascii="Times New Roman" w:hAnsi="Times New Roman" w:cs="Times New Roman"/>
          <w:sz w:val="24"/>
          <w:szCs w:val="24"/>
          <w:lang w:val="en-GB"/>
        </w:rPr>
        <w:t xml:space="preserve"> Steering Committee</w:t>
      </w:r>
    </w:p>
    <w:p w14:paraId="5EF97BC6" w14:textId="77777777" w:rsidR="00E80CEC" w:rsidRPr="0065604B" w:rsidRDefault="00B13145"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lastRenderedPageBreak/>
        <w:t>RBA</w:t>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t>Rights Based Approach</w:t>
      </w:r>
    </w:p>
    <w:p w14:paraId="240E3632" w14:textId="77777777" w:rsidR="002A6729" w:rsidRPr="0065604B" w:rsidRDefault="002A6729" w:rsidP="00955422">
      <w:pPr>
        <w:spacing w:line="240" w:lineRule="auto"/>
        <w:rPr>
          <w:rFonts w:ascii="Times New Roman" w:hAnsi="Times New Roman" w:cs="Times New Roman"/>
          <w:sz w:val="24"/>
          <w:szCs w:val="24"/>
          <w:lang w:val="en-GB"/>
        </w:rPr>
      </w:pPr>
      <w:proofErr w:type="spellStart"/>
      <w:r w:rsidRPr="0065604B">
        <w:rPr>
          <w:rFonts w:ascii="Times New Roman" w:hAnsi="Times New Roman" w:cs="Times New Roman"/>
          <w:sz w:val="24"/>
          <w:szCs w:val="24"/>
          <w:lang w:val="en-GB"/>
        </w:rPr>
        <w:t>RtD</w:t>
      </w:r>
      <w:proofErr w:type="spellEnd"/>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t>Right to Development</w:t>
      </w:r>
    </w:p>
    <w:p w14:paraId="5041D8C8" w14:textId="77777777" w:rsidR="00936E20" w:rsidRPr="0065604B" w:rsidRDefault="00936E20"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RBM</w:t>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t>Rights Based Management</w:t>
      </w:r>
    </w:p>
    <w:p w14:paraId="0926487A" w14:textId="77777777" w:rsidR="00B13145" w:rsidRPr="0065604B" w:rsidRDefault="00074C3E"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RT</w:t>
      </w:r>
      <w:r w:rsidR="00B13145" w:rsidRPr="0065604B">
        <w:rPr>
          <w:rFonts w:ascii="Times New Roman" w:hAnsi="Times New Roman" w:cs="Times New Roman"/>
          <w:sz w:val="24"/>
          <w:szCs w:val="24"/>
          <w:lang w:val="en-GB"/>
        </w:rPr>
        <w:t>D</w:t>
      </w:r>
      <w:r w:rsidR="00B13145" w:rsidRPr="0065604B">
        <w:rPr>
          <w:rFonts w:ascii="Times New Roman" w:hAnsi="Times New Roman" w:cs="Times New Roman"/>
          <w:sz w:val="24"/>
          <w:szCs w:val="24"/>
          <w:lang w:val="en-GB"/>
        </w:rPr>
        <w:tab/>
      </w:r>
      <w:r w:rsidR="00B13145" w:rsidRPr="0065604B">
        <w:rPr>
          <w:rFonts w:ascii="Times New Roman" w:hAnsi="Times New Roman" w:cs="Times New Roman"/>
          <w:sz w:val="24"/>
          <w:szCs w:val="24"/>
          <w:lang w:val="en-GB"/>
        </w:rPr>
        <w:tab/>
      </w:r>
      <w:r w:rsidR="00B13145" w:rsidRPr="0065604B">
        <w:rPr>
          <w:rFonts w:ascii="Times New Roman" w:hAnsi="Times New Roman" w:cs="Times New Roman"/>
          <w:sz w:val="24"/>
          <w:szCs w:val="24"/>
          <w:lang w:val="en-GB"/>
        </w:rPr>
        <w:tab/>
        <w:t>Right to Development</w:t>
      </w:r>
    </w:p>
    <w:p w14:paraId="1CB71F4E" w14:textId="77777777" w:rsidR="00AD1092" w:rsidRPr="0065604B" w:rsidRDefault="006C446F"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RLC</w:t>
      </w:r>
      <w:r w:rsidR="00B13145" w:rsidRPr="0065604B">
        <w:rPr>
          <w:rFonts w:ascii="Times New Roman" w:hAnsi="Times New Roman" w:cs="Times New Roman"/>
          <w:sz w:val="24"/>
          <w:szCs w:val="24"/>
          <w:lang w:val="en-GB"/>
        </w:rPr>
        <w:tab/>
      </w:r>
      <w:r w:rsidR="00B13145" w:rsidRPr="0065604B">
        <w:rPr>
          <w:rFonts w:ascii="Times New Roman" w:hAnsi="Times New Roman" w:cs="Times New Roman"/>
          <w:sz w:val="24"/>
          <w:szCs w:val="24"/>
          <w:lang w:val="en-GB"/>
        </w:rPr>
        <w:tab/>
      </w:r>
      <w:r w:rsidR="00B13145" w:rsidRPr="0065604B">
        <w:rPr>
          <w:rFonts w:ascii="Times New Roman" w:hAnsi="Times New Roman" w:cs="Times New Roman"/>
          <w:sz w:val="24"/>
          <w:szCs w:val="24"/>
          <w:lang w:val="en-GB"/>
        </w:rPr>
        <w:tab/>
        <w:t>Radio Listening Club</w:t>
      </w:r>
    </w:p>
    <w:p w14:paraId="3838A28B" w14:textId="77777777" w:rsidR="00BB3C22" w:rsidRPr="0065604B" w:rsidRDefault="00BB3C22"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SCF</w:t>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t>Stakeholder Consultative Forum</w:t>
      </w:r>
    </w:p>
    <w:p w14:paraId="6FC0729A" w14:textId="77777777" w:rsidR="00BE390B" w:rsidRPr="0065604B" w:rsidRDefault="00BE390B"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SMS</w:t>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t>Short Message Service</w:t>
      </w:r>
    </w:p>
    <w:p w14:paraId="44F9826B" w14:textId="77777777" w:rsidR="00DE3D1D" w:rsidRPr="0065604B" w:rsidRDefault="00DE3D1D"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STA</w:t>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t>Sub-Traditional Authority</w:t>
      </w:r>
    </w:p>
    <w:p w14:paraId="330D221B" w14:textId="77777777" w:rsidR="00B13145" w:rsidRPr="0065604B" w:rsidRDefault="00B13145"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TA</w:t>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t>Traditional Authority</w:t>
      </w:r>
    </w:p>
    <w:p w14:paraId="19E23A7B" w14:textId="77777777" w:rsidR="00FA2079" w:rsidRPr="0065604B" w:rsidRDefault="00FA2079" w:rsidP="00955422">
      <w:pPr>
        <w:spacing w:line="240" w:lineRule="auto"/>
        <w:rPr>
          <w:rFonts w:ascii="Times New Roman" w:hAnsi="Times New Roman" w:cs="Times New Roman"/>
          <w:sz w:val="24"/>
          <w:szCs w:val="24"/>
          <w:lang w:val="en-GB"/>
        </w:rPr>
      </w:pPr>
      <w:proofErr w:type="spellStart"/>
      <w:r w:rsidRPr="0065604B">
        <w:rPr>
          <w:rFonts w:ascii="Times New Roman" w:hAnsi="Times New Roman" w:cs="Times New Roman"/>
          <w:sz w:val="24"/>
          <w:szCs w:val="24"/>
          <w:lang w:val="en-GB"/>
        </w:rPr>
        <w:t>ToT</w:t>
      </w:r>
      <w:proofErr w:type="spellEnd"/>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t>Trainer of Trainers</w:t>
      </w:r>
    </w:p>
    <w:p w14:paraId="16EA3DE7" w14:textId="77777777" w:rsidR="00B13145" w:rsidRPr="0065604B" w:rsidRDefault="00B13145"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UNDP</w:t>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t xml:space="preserve">United Nations Development </w:t>
      </w:r>
      <w:r w:rsidR="0084534E" w:rsidRPr="0065604B">
        <w:rPr>
          <w:rFonts w:ascii="Times New Roman" w:hAnsi="Times New Roman" w:cs="Times New Roman"/>
          <w:sz w:val="24"/>
          <w:szCs w:val="24"/>
          <w:lang w:val="en-GB"/>
        </w:rPr>
        <w:t>Programme</w:t>
      </w:r>
    </w:p>
    <w:p w14:paraId="335589C1" w14:textId="77777777" w:rsidR="00FD3D75" w:rsidRPr="0065604B" w:rsidRDefault="003A54A0"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UNDAF</w:t>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00FD3D75" w:rsidRPr="0065604B">
        <w:rPr>
          <w:rFonts w:ascii="Times New Roman" w:hAnsi="Times New Roman" w:cs="Times New Roman"/>
          <w:sz w:val="24"/>
          <w:szCs w:val="24"/>
          <w:lang w:val="en-GB"/>
        </w:rPr>
        <w:t>United Nations Development Assistance Framework</w:t>
      </w:r>
    </w:p>
    <w:p w14:paraId="73928BD9" w14:textId="77777777" w:rsidR="000F466E" w:rsidRPr="0065604B" w:rsidRDefault="000F466E"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VDC</w:t>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t>Village Development Committee</w:t>
      </w:r>
    </w:p>
    <w:p w14:paraId="580C02C2" w14:textId="77777777" w:rsidR="00045CE6" w:rsidRPr="0065604B" w:rsidRDefault="00045CE6"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VSL</w:t>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t>Village Savings and Loans</w:t>
      </w:r>
    </w:p>
    <w:p w14:paraId="5FD2C14A" w14:textId="77777777" w:rsidR="00CD77D7" w:rsidRPr="0065604B" w:rsidRDefault="00CD77D7"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VCT</w:t>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t>Voluntary Counselling and Testing</w:t>
      </w:r>
    </w:p>
    <w:p w14:paraId="334E148B" w14:textId="77777777" w:rsidR="00045CE6" w:rsidRPr="0065604B" w:rsidRDefault="00045CE6" w:rsidP="00955422">
      <w:pPr>
        <w:spacing w:line="240" w:lineRule="auto"/>
        <w:rPr>
          <w:rFonts w:ascii="Times New Roman" w:hAnsi="Times New Roman" w:cs="Times New Roman"/>
          <w:sz w:val="24"/>
          <w:szCs w:val="24"/>
          <w:lang w:val="en-GB"/>
        </w:rPr>
      </w:pPr>
      <w:r w:rsidRPr="0065604B">
        <w:rPr>
          <w:rFonts w:ascii="Times New Roman" w:hAnsi="Times New Roman" w:cs="Times New Roman"/>
          <w:sz w:val="24"/>
          <w:szCs w:val="24"/>
          <w:lang w:val="en-GB"/>
        </w:rPr>
        <w:t>YONECO</w:t>
      </w:r>
      <w:r w:rsidRPr="0065604B">
        <w:rPr>
          <w:rFonts w:ascii="Times New Roman" w:hAnsi="Times New Roman" w:cs="Times New Roman"/>
          <w:sz w:val="24"/>
          <w:szCs w:val="24"/>
          <w:lang w:val="en-GB"/>
        </w:rPr>
        <w:tab/>
      </w:r>
      <w:r w:rsidRPr="0065604B">
        <w:rPr>
          <w:rFonts w:ascii="Times New Roman" w:hAnsi="Times New Roman" w:cs="Times New Roman"/>
          <w:sz w:val="24"/>
          <w:szCs w:val="24"/>
          <w:lang w:val="en-GB"/>
        </w:rPr>
        <w:tab/>
        <w:t>Youth Net and Counselling</w:t>
      </w:r>
    </w:p>
    <w:p w14:paraId="5576D81C" w14:textId="77777777" w:rsidR="00446B8E" w:rsidRPr="0065604B" w:rsidRDefault="00446B8E" w:rsidP="00955422">
      <w:pPr>
        <w:spacing w:line="240" w:lineRule="auto"/>
        <w:rPr>
          <w:rFonts w:ascii="Times New Roman" w:hAnsi="Times New Roman" w:cs="Times New Roman"/>
          <w:b/>
          <w:sz w:val="24"/>
          <w:szCs w:val="24"/>
          <w:lang w:val="en-GB"/>
        </w:rPr>
      </w:pPr>
    </w:p>
    <w:p w14:paraId="4B4D8C2D" w14:textId="77777777" w:rsidR="009762D8" w:rsidRPr="0065604B" w:rsidRDefault="009762D8" w:rsidP="00955422">
      <w:pPr>
        <w:spacing w:line="240" w:lineRule="auto"/>
        <w:rPr>
          <w:rFonts w:ascii="Times New Roman" w:hAnsi="Times New Roman" w:cs="Times New Roman"/>
          <w:sz w:val="24"/>
          <w:szCs w:val="24"/>
          <w:lang w:val="en-GB"/>
        </w:rPr>
      </w:pPr>
    </w:p>
    <w:p w14:paraId="79078AA9" w14:textId="77777777" w:rsidR="009762D8" w:rsidRPr="0065604B" w:rsidRDefault="009762D8" w:rsidP="00955422">
      <w:pPr>
        <w:spacing w:line="240" w:lineRule="auto"/>
        <w:rPr>
          <w:rFonts w:ascii="Times New Roman" w:hAnsi="Times New Roman" w:cs="Times New Roman"/>
          <w:sz w:val="24"/>
          <w:szCs w:val="24"/>
          <w:lang w:val="en-GB"/>
        </w:rPr>
      </w:pPr>
    </w:p>
    <w:p w14:paraId="315F8050" w14:textId="77777777" w:rsidR="009762D8" w:rsidRDefault="009762D8" w:rsidP="00955422">
      <w:pPr>
        <w:spacing w:line="240" w:lineRule="auto"/>
        <w:rPr>
          <w:rFonts w:ascii="Times New Roman" w:hAnsi="Times New Roman" w:cs="Times New Roman"/>
          <w:sz w:val="24"/>
          <w:szCs w:val="24"/>
          <w:lang w:val="en-GB"/>
        </w:rPr>
      </w:pPr>
    </w:p>
    <w:p w14:paraId="31D15DB9" w14:textId="77777777" w:rsidR="00955422" w:rsidRDefault="00955422" w:rsidP="00955422">
      <w:pPr>
        <w:spacing w:line="240" w:lineRule="auto"/>
        <w:rPr>
          <w:rFonts w:ascii="Times New Roman" w:hAnsi="Times New Roman" w:cs="Times New Roman"/>
          <w:sz w:val="24"/>
          <w:szCs w:val="24"/>
          <w:lang w:val="en-GB"/>
        </w:rPr>
      </w:pPr>
    </w:p>
    <w:p w14:paraId="4805499D" w14:textId="77777777" w:rsidR="00955422" w:rsidRDefault="00955422" w:rsidP="00955422">
      <w:pPr>
        <w:spacing w:line="240" w:lineRule="auto"/>
        <w:rPr>
          <w:rFonts w:ascii="Times New Roman" w:hAnsi="Times New Roman" w:cs="Times New Roman"/>
          <w:sz w:val="24"/>
          <w:szCs w:val="24"/>
          <w:lang w:val="en-GB"/>
        </w:rPr>
      </w:pPr>
    </w:p>
    <w:p w14:paraId="0DE5E9D9" w14:textId="77777777" w:rsidR="00955422" w:rsidRDefault="00955422" w:rsidP="00955422">
      <w:pPr>
        <w:spacing w:line="240" w:lineRule="auto"/>
        <w:rPr>
          <w:rFonts w:ascii="Times New Roman" w:hAnsi="Times New Roman" w:cs="Times New Roman"/>
          <w:sz w:val="24"/>
          <w:szCs w:val="24"/>
          <w:lang w:val="en-GB"/>
        </w:rPr>
      </w:pPr>
    </w:p>
    <w:p w14:paraId="4848ED31" w14:textId="77777777" w:rsidR="00955422" w:rsidRDefault="00955422" w:rsidP="00955422">
      <w:pPr>
        <w:spacing w:line="240" w:lineRule="auto"/>
        <w:rPr>
          <w:rFonts w:ascii="Times New Roman" w:hAnsi="Times New Roman" w:cs="Times New Roman"/>
          <w:sz w:val="24"/>
          <w:szCs w:val="24"/>
          <w:lang w:val="en-GB"/>
        </w:rPr>
      </w:pPr>
    </w:p>
    <w:p w14:paraId="30C055F5" w14:textId="77777777" w:rsidR="00955422" w:rsidRDefault="00955422" w:rsidP="00955422">
      <w:pPr>
        <w:spacing w:line="240" w:lineRule="auto"/>
        <w:rPr>
          <w:rFonts w:ascii="Times New Roman" w:hAnsi="Times New Roman" w:cs="Times New Roman"/>
          <w:sz w:val="24"/>
          <w:szCs w:val="24"/>
          <w:lang w:val="en-GB"/>
        </w:rPr>
      </w:pPr>
    </w:p>
    <w:p w14:paraId="5DAE53B8" w14:textId="77777777" w:rsidR="00955422" w:rsidRDefault="00955422" w:rsidP="00955422">
      <w:pPr>
        <w:spacing w:line="240" w:lineRule="auto"/>
        <w:rPr>
          <w:rFonts w:ascii="Times New Roman" w:hAnsi="Times New Roman" w:cs="Times New Roman"/>
          <w:sz w:val="24"/>
          <w:szCs w:val="24"/>
          <w:lang w:val="en-GB"/>
        </w:rPr>
      </w:pPr>
    </w:p>
    <w:p w14:paraId="03CEB122" w14:textId="77777777" w:rsidR="00955422" w:rsidRPr="0065604B" w:rsidRDefault="00955422" w:rsidP="00955422">
      <w:pPr>
        <w:spacing w:line="240" w:lineRule="auto"/>
        <w:rPr>
          <w:rFonts w:ascii="Times New Roman" w:hAnsi="Times New Roman" w:cs="Times New Roman"/>
          <w:sz w:val="24"/>
          <w:szCs w:val="24"/>
          <w:lang w:val="en-GB"/>
        </w:rPr>
      </w:pPr>
    </w:p>
    <w:p w14:paraId="72773E01" w14:textId="77777777" w:rsidR="00B13145" w:rsidRPr="00F81440" w:rsidRDefault="00B13145" w:rsidP="00955422">
      <w:pPr>
        <w:spacing w:line="240" w:lineRule="auto"/>
        <w:ind w:firstLine="720"/>
        <w:rPr>
          <w:rFonts w:ascii="Times New Roman" w:hAnsi="Times New Roman" w:cs="Times New Roman"/>
          <w:b/>
          <w:sz w:val="24"/>
          <w:szCs w:val="24"/>
          <w:lang w:val="en-GB"/>
        </w:rPr>
      </w:pPr>
      <w:r w:rsidRPr="00F81440">
        <w:rPr>
          <w:rFonts w:ascii="Times New Roman" w:hAnsi="Times New Roman" w:cs="Times New Roman"/>
          <w:b/>
          <w:sz w:val="24"/>
          <w:szCs w:val="24"/>
          <w:lang w:val="en-GB"/>
        </w:rPr>
        <w:lastRenderedPageBreak/>
        <w:t>Executive Summary</w:t>
      </w:r>
    </w:p>
    <w:p w14:paraId="6392B016" w14:textId="74F0FEE0" w:rsidR="00FE5B81" w:rsidRPr="00F81440" w:rsidRDefault="001C10D8" w:rsidP="00955422">
      <w:pPr>
        <w:pStyle w:val="ListParagraph"/>
        <w:tabs>
          <w:tab w:val="left" w:pos="720"/>
        </w:tabs>
        <w:spacing w:after="0" w:line="240" w:lineRule="auto"/>
        <w:jc w:val="both"/>
        <w:rPr>
          <w:rFonts w:ascii="Times New Roman" w:hAnsi="Times New Roman" w:cs="Times New Roman"/>
          <w:sz w:val="24"/>
          <w:szCs w:val="24"/>
          <w:lang w:val="en-GB"/>
        </w:rPr>
      </w:pPr>
      <w:r w:rsidRPr="00F81440">
        <w:rPr>
          <w:rFonts w:ascii="Times New Roman" w:hAnsi="Times New Roman" w:cs="Times New Roman"/>
          <w:sz w:val="24"/>
          <w:szCs w:val="24"/>
          <w:lang w:val="en-GB"/>
        </w:rPr>
        <w:t xml:space="preserve">Democracy Consolidation Programme (DCP IV) {2012-2016} is </w:t>
      </w:r>
      <w:r w:rsidR="0078710C" w:rsidRPr="00F81440">
        <w:rPr>
          <w:rFonts w:ascii="Times New Roman" w:hAnsi="Times New Roman" w:cs="Times New Roman"/>
          <w:sz w:val="24"/>
          <w:szCs w:val="24"/>
          <w:lang w:val="en-GB"/>
        </w:rPr>
        <w:t xml:space="preserve">a </w:t>
      </w:r>
      <w:r w:rsidR="00204938" w:rsidRPr="00F81440">
        <w:rPr>
          <w:rFonts w:ascii="Times New Roman" w:hAnsi="Times New Roman" w:cs="Times New Roman"/>
          <w:sz w:val="24"/>
          <w:szCs w:val="24"/>
          <w:lang w:val="en-GB"/>
        </w:rPr>
        <w:t>Government of Malawi (</w:t>
      </w:r>
      <w:proofErr w:type="spellStart"/>
      <w:r w:rsidR="00204938" w:rsidRPr="00F81440">
        <w:rPr>
          <w:rFonts w:ascii="Times New Roman" w:hAnsi="Times New Roman" w:cs="Times New Roman"/>
          <w:sz w:val="24"/>
          <w:szCs w:val="24"/>
          <w:lang w:val="en-GB"/>
        </w:rPr>
        <w:t>GoM</w:t>
      </w:r>
      <w:proofErr w:type="spellEnd"/>
      <w:r w:rsidR="00204938" w:rsidRPr="00F81440">
        <w:rPr>
          <w:rFonts w:ascii="Times New Roman" w:hAnsi="Times New Roman" w:cs="Times New Roman"/>
          <w:sz w:val="24"/>
          <w:szCs w:val="24"/>
          <w:lang w:val="en-GB"/>
        </w:rPr>
        <w:t>) and United Nations Developmen</w:t>
      </w:r>
      <w:r w:rsidR="003E6FBE" w:rsidRPr="00F81440">
        <w:rPr>
          <w:rFonts w:ascii="Times New Roman" w:hAnsi="Times New Roman" w:cs="Times New Roman"/>
          <w:sz w:val="24"/>
          <w:szCs w:val="24"/>
          <w:lang w:val="en-GB"/>
        </w:rPr>
        <w:t xml:space="preserve">t Programme (UNDP) </w:t>
      </w:r>
      <w:r w:rsidR="00204938" w:rsidRPr="00F81440">
        <w:rPr>
          <w:rFonts w:ascii="Times New Roman" w:hAnsi="Times New Roman" w:cs="Times New Roman"/>
          <w:sz w:val="24"/>
          <w:szCs w:val="24"/>
          <w:lang w:val="en-GB"/>
        </w:rPr>
        <w:t>governance</w:t>
      </w:r>
      <w:r w:rsidR="003E6FBE" w:rsidRPr="00F81440">
        <w:rPr>
          <w:rFonts w:ascii="Times New Roman" w:hAnsi="Times New Roman" w:cs="Times New Roman"/>
          <w:sz w:val="24"/>
          <w:szCs w:val="24"/>
          <w:lang w:val="en-GB"/>
        </w:rPr>
        <w:t xml:space="preserve"> programme</w:t>
      </w:r>
      <w:r w:rsidR="00204938" w:rsidRPr="00F81440">
        <w:rPr>
          <w:rFonts w:ascii="Times New Roman" w:hAnsi="Times New Roman" w:cs="Times New Roman"/>
          <w:sz w:val="24"/>
          <w:szCs w:val="24"/>
          <w:lang w:val="en-GB"/>
        </w:rPr>
        <w:t xml:space="preserve"> which is </w:t>
      </w:r>
      <w:r w:rsidR="00FE5B81" w:rsidRPr="00F81440">
        <w:rPr>
          <w:rFonts w:ascii="Times New Roman" w:hAnsi="Times New Roman" w:cs="Times New Roman"/>
          <w:sz w:val="24"/>
          <w:szCs w:val="24"/>
          <w:lang w:val="en-GB"/>
        </w:rPr>
        <w:t xml:space="preserve">aimed at capacitating the citizenry through provision of knowledge and skills to demand compliance </w:t>
      </w:r>
      <w:r w:rsidRPr="00F81440">
        <w:rPr>
          <w:rFonts w:ascii="Times New Roman" w:hAnsi="Times New Roman" w:cs="Times New Roman"/>
          <w:sz w:val="24"/>
          <w:szCs w:val="24"/>
          <w:lang w:val="en-GB"/>
        </w:rPr>
        <w:t xml:space="preserve">with governance and human rights principles from duty bearers at all levels of society. </w:t>
      </w:r>
      <w:r w:rsidR="00CC4A23" w:rsidRPr="00F81440">
        <w:rPr>
          <w:rFonts w:ascii="Times New Roman" w:hAnsi="Times New Roman" w:cs="Times New Roman"/>
          <w:sz w:val="24"/>
          <w:szCs w:val="24"/>
          <w:lang w:val="en-GB"/>
        </w:rPr>
        <w:t>The programme is cofounded by The Norwegian and Irish Governments.</w:t>
      </w:r>
    </w:p>
    <w:p w14:paraId="0D7A226C" w14:textId="77777777" w:rsidR="00C51079" w:rsidRPr="00F81440" w:rsidRDefault="00C51079" w:rsidP="00955422">
      <w:pPr>
        <w:pStyle w:val="ListParagraph"/>
        <w:tabs>
          <w:tab w:val="left" w:pos="720"/>
        </w:tabs>
        <w:spacing w:after="0" w:line="240" w:lineRule="auto"/>
        <w:jc w:val="both"/>
        <w:rPr>
          <w:rFonts w:ascii="Times New Roman" w:hAnsi="Times New Roman" w:cs="Times New Roman"/>
          <w:sz w:val="24"/>
          <w:szCs w:val="24"/>
          <w:lang w:val="en-GB"/>
        </w:rPr>
      </w:pPr>
    </w:p>
    <w:p w14:paraId="5DEE6FBE" w14:textId="31BF5863" w:rsidR="002F28D8" w:rsidRPr="00F81440" w:rsidRDefault="001C10D8" w:rsidP="00955422">
      <w:pPr>
        <w:spacing w:line="240" w:lineRule="auto"/>
        <w:ind w:left="720"/>
        <w:jc w:val="both"/>
        <w:rPr>
          <w:rFonts w:ascii="Times New Roman" w:hAnsi="Times New Roman" w:cs="Times New Roman"/>
          <w:sz w:val="24"/>
          <w:szCs w:val="24"/>
          <w:lang w:val="en-GB"/>
        </w:rPr>
      </w:pPr>
      <w:r w:rsidRPr="00F81440">
        <w:rPr>
          <w:rFonts w:ascii="Times New Roman" w:hAnsi="Times New Roman" w:cs="Times New Roman"/>
          <w:sz w:val="24"/>
          <w:szCs w:val="24"/>
          <w:lang w:val="en-GB"/>
        </w:rPr>
        <w:t>This report cover</w:t>
      </w:r>
      <w:r w:rsidR="00823344" w:rsidRPr="00F81440">
        <w:rPr>
          <w:rFonts w:ascii="Times New Roman" w:hAnsi="Times New Roman" w:cs="Times New Roman"/>
          <w:sz w:val="24"/>
          <w:szCs w:val="24"/>
          <w:lang w:val="en-GB"/>
        </w:rPr>
        <w:t xml:space="preserve">s </w:t>
      </w:r>
      <w:r w:rsidR="008749DA" w:rsidRPr="00F81440">
        <w:rPr>
          <w:rFonts w:ascii="Times New Roman" w:hAnsi="Times New Roman" w:cs="Times New Roman"/>
          <w:sz w:val="24"/>
          <w:szCs w:val="24"/>
          <w:lang w:val="en-GB"/>
        </w:rPr>
        <w:t xml:space="preserve">the </w:t>
      </w:r>
      <w:r w:rsidR="00823344" w:rsidRPr="00F81440">
        <w:rPr>
          <w:rFonts w:ascii="Times New Roman" w:hAnsi="Times New Roman" w:cs="Times New Roman"/>
          <w:sz w:val="24"/>
          <w:szCs w:val="24"/>
          <w:lang w:val="en-GB"/>
        </w:rPr>
        <w:t>period January to June</w:t>
      </w:r>
      <w:r w:rsidR="00FE5B81" w:rsidRPr="00F81440">
        <w:rPr>
          <w:rFonts w:ascii="Times New Roman" w:hAnsi="Times New Roman" w:cs="Times New Roman"/>
          <w:sz w:val="24"/>
          <w:szCs w:val="24"/>
          <w:lang w:val="en-GB"/>
        </w:rPr>
        <w:t>, 2015</w:t>
      </w:r>
      <w:r w:rsidRPr="00F81440">
        <w:rPr>
          <w:rFonts w:ascii="Times New Roman" w:hAnsi="Times New Roman" w:cs="Times New Roman"/>
          <w:sz w:val="24"/>
          <w:szCs w:val="24"/>
          <w:lang w:val="en-GB"/>
        </w:rPr>
        <w:t>.</w:t>
      </w:r>
      <w:r w:rsidR="008749DA" w:rsidRPr="00F81440">
        <w:rPr>
          <w:rFonts w:ascii="Times New Roman" w:hAnsi="Times New Roman" w:cs="Times New Roman"/>
          <w:sz w:val="24"/>
          <w:szCs w:val="24"/>
          <w:lang w:val="en-GB"/>
        </w:rPr>
        <w:t xml:space="preserve"> </w:t>
      </w:r>
      <w:r w:rsidR="00FE5B81" w:rsidRPr="00F81440">
        <w:rPr>
          <w:rFonts w:ascii="Times New Roman" w:hAnsi="Times New Roman" w:cs="Times New Roman"/>
          <w:sz w:val="24"/>
          <w:szCs w:val="24"/>
          <w:lang w:val="en-GB"/>
        </w:rPr>
        <w:t>During</w:t>
      </w:r>
      <w:r w:rsidR="008749DA" w:rsidRPr="00F81440">
        <w:rPr>
          <w:rFonts w:ascii="Times New Roman" w:hAnsi="Times New Roman" w:cs="Times New Roman"/>
          <w:sz w:val="24"/>
          <w:szCs w:val="24"/>
          <w:lang w:val="en-GB"/>
        </w:rPr>
        <w:t xml:space="preserve"> this period, the programme supported</w:t>
      </w:r>
      <w:r w:rsidR="00FE5B81" w:rsidRPr="00F81440">
        <w:rPr>
          <w:rFonts w:ascii="Times New Roman" w:hAnsi="Times New Roman" w:cs="Times New Roman"/>
          <w:sz w:val="24"/>
          <w:szCs w:val="24"/>
          <w:lang w:val="en-GB"/>
        </w:rPr>
        <w:t xml:space="preserve"> 15 Civil Society Organisations (CSOs) and 1 public </w:t>
      </w:r>
      <w:r w:rsidR="00204938" w:rsidRPr="00F81440">
        <w:rPr>
          <w:rFonts w:ascii="Times New Roman" w:hAnsi="Times New Roman" w:cs="Times New Roman"/>
          <w:sz w:val="24"/>
          <w:szCs w:val="24"/>
          <w:lang w:val="en-GB"/>
        </w:rPr>
        <w:t>institution to implement various</w:t>
      </w:r>
      <w:r w:rsidR="00FE5B81" w:rsidRPr="00F81440">
        <w:rPr>
          <w:rFonts w:ascii="Times New Roman" w:hAnsi="Times New Roman" w:cs="Times New Roman"/>
          <w:sz w:val="24"/>
          <w:szCs w:val="24"/>
          <w:lang w:val="en-GB"/>
        </w:rPr>
        <w:t xml:space="preserve"> activities across the country.</w:t>
      </w:r>
      <w:r w:rsidR="009D2CD2" w:rsidRPr="00F81440">
        <w:rPr>
          <w:rFonts w:ascii="Times New Roman" w:hAnsi="Times New Roman" w:cs="Times New Roman"/>
          <w:sz w:val="24"/>
          <w:szCs w:val="24"/>
          <w:lang w:val="en-GB"/>
        </w:rPr>
        <w:t xml:space="preserve"> Funding agreements </w:t>
      </w:r>
      <w:r w:rsidR="00542D9C" w:rsidRPr="00F81440">
        <w:rPr>
          <w:rFonts w:ascii="Times New Roman" w:hAnsi="Times New Roman" w:cs="Times New Roman"/>
          <w:sz w:val="24"/>
          <w:szCs w:val="24"/>
          <w:lang w:val="en-GB"/>
        </w:rPr>
        <w:t>with</w:t>
      </w:r>
      <w:r w:rsidR="009D2CD2" w:rsidRPr="00F81440">
        <w:rPr>
          <w:rFonts w:ascii="Times New Roman" w:hAnsi="Times New Roman" w:cs="Times New Roman"/>
          <w:sz w:val="24"/>
          <w:szCs w:val="24"/>
          <w:lang w:val="en-GB"/>
        </w:rPr>
        <w:t xml:space="preserve"> most </w:t>
      </w:r>
      <w:r w:rsidR="00542D9C" w:rsidRPr="00F81440">
        <w:rPr>
          <w:rFonts w:ascii="Times New Roman" w:hAnsi="Times New Roman" w:cs="Times New Roman"/>
          <w:sz w:val="24"/>
          <w:szCs w:val="24"/>
          <w:lang w:val="en-GB"/>
        </w:rPr>
        <w:t>CSOs</w:t>
      </w:r>
      <w:r w:rsidR="009D2CD2" w:rsidRPr="00F81440">
        <w:rPr>
          <w:rFonts w:ascii="Times New Roman" w:hAnsi="Times New Roman" w:cs="Times New Roman"/>
          <w:sz w:val="24"/>
          <w:szCs w:val="24"/>
          <w:lang w:val="en-GB"/>
        </w:rPr>
        <w:t xml:space="preserve"> that were supported during the previous reporting period expired on 31</w:t>
      </w:r>
      <w:r w:rsidR="009D2CD2" w:rsidRPr="00F81440">
        <w:rPr>
          <w:rFonts w:ascii="Times New Roman" w:hAnsi="Times New Roman" w:cs="Times New Roman"/>
          <w:sz w:val="24"/>
          <w:szCs w:val="24"/>
          <w:vertAlign w:val="superscript"/>
          <w:lang w:val="en-GB"/>
        </w:rPr>
        <w:t>st</w:t>
      </w:r>
      <w:r w:rsidR="009D2CD2" w:rsidRPr="00F81440">
        <w:rPr>
          <w:rFonts w:ascii="Times New Roman" w:hAnsi="Times New Roman" w:cs="Times New Roman"/>
          <w:sz w:val="24"/>
          <w:szCs w:val="24"/>
          <w:lang w:val="en-GB"/>
        </w:rPr>
        <w:t xml:space="preserve"> December, 2014. Following a thorough assessment of the </w:t>
      </w:r>
      <w:r w:rsidR="00893E1A" w:rsidRPr="00F81440">
        <w:rPr>
          <w:rFonts w:ascii="Times New Roman" w:hAnsi="Times New Roman" w:cs="Times New Roman"/>
          <w:sz w:val="24"/>
          <w:szCs w:val="24"/>
          <w:lang w:val="en-GB"/>
        </w:rPr>
        <w:t>p</w:t>
      </w:r>
      <w:r w:rsidR="009D2CD2" w:rsidRPr="00F81440">
        <w:rPr>
          <w:rFonts w:ascii="Times New Roman" w:hAnsi="Times New Roman" w:cs="Times New Roman"/>
          <w:sz w:val="24"/>
          <w:szCs w:val="24"/>
          <w:lang w:val="en-GB"/>
        </w:rPr>
        <w:t xml:space="preserve">roject’s programme and financial performance, thirteen projects were granted approval to extend their projects for another twelve months. </w:t>
      </w:r>
    </w:p>
    <w:p w14:paraId="1F41B2D4" w14:textId="485295FB" w:rsidR="009A0822" w:rsidRPr="00F81440" w:rsidRDefault="003E11C5" w:rsidP="00955422">
      <w:pPr>
        <w:spacing w:line="240" w:lineRule="auto"/>
        <w:ind w:left="720"/>
        <w:jc w:val="both"/>
        <w:rPr>
          <w:rFonts w:ascii="Times New Roman" w:hAnsi="Times New Roman" w:cs="Times New Roman"/>
          <w:sz w:val="24"/>
          <w:szCs w:val="24"/>
          <w:lang w:val="en-GB"/>
        </w:rPr>
      </w:pPr>
      <w:r w:rsidRPr="00F81440">
        <w:rPr>
          <w:rFonts w:ascii="Times New Roman" w:hAnsi="Times New Roman" w:cs="Times New Roman"/>
          <w:sz w:val="24"/>
          <w:szCs w:val="24"/>
          <w:lang w:val="en-GB"/>
        </w:rPr>
        <w:t xml:space="preserve">The reporting period </w:t>
      </w:r>
      <w:r w:rsidR="002F28D8" w:rsidRPr="00F81440">
        <w:rPr>
          <w:rFonts w:ascii="Times New Roman" w:hAnsi="Times New Roman" w:cs="Times New Roman"/>
          <w:sz w:val="24"/>
          <w:szCs w:val="24"/>
          <w:lang w:val="en-GB"/>
        </w:rPr>
        <w:t xml:space="preserve">saw the continuation of </w:t>
      </w:r>
      <w:r w:rsidR="00893E1A" w:rsidRPr="00F81440">
        <w:rPr>
          <w:rFonts w:ascii="Times New Roman" w:hAnsi="Times New Roman" w:cs="Times New Roman"/>
          <w:sz w:val="24"/>
          <w:szCs w:val="24"/>
          <w:lang w:val="en-GB"/>
        </w:rPr>
        <w:t>p</w:t>
      </w:r>
      <w:r w:rsidR="00880528" w:rsidRPr="00F81440">
        <w:rPr>
          <w:rFonts w:ascii="Times New Roman" w:hAnsi="Times New Roman" w:cs="Times New Roman"/>
          <w:sz w:val="24"/>
          <w:szCs w:val="24"/>
          <w:lang w:val="en-GB"/>
        </w:rPr>
        <w:t>roject activities in the three new distri</w:t>
      </w:r>
      <w:r w:rsidR="002F28D8" w:rsidRPr="00F81440">
        <w:rPr>
          <w:rFonts w:ascii="Times New Roman" w:hAnsi="Times New Roman" w:cs="Times New Roman"/>
          <w:sz w:val="24"/>
          <w:szCs w:val="24"/>
          <w:lang w:val="en-GB"/>
        </w:rPr>
        <w:t>cts</w:t>
      </w:r>
      <w:r w:rsidR="00F81440">
        <w:rPr>
          <w:rFonts w:ascii="Times New Roman" w:hAnsi="Times New Roman" w:cs="Times New Roman"/>
          <w:sz w:val="24"/>
          <w:szCs w:val="24"/>
          <w:lang w:val="en-GB"/>
        </w:rPr>
        <w:t>:</w:t>
      </w:r>
      <w:r w:rsidR="002F28D8" w:rsidRPr="00F81440">
        <w:rPr>
          <w:rFonts w:ascii="Times New Roman" w:hAnsi="Times New Roman" w:cs="Times New Roman"/>
          <w:sz w:val="24"/>
          <w:szCs w:val="24"/>
          <w:lang w:val="en-GB"/>
        </w:rPr>
        <w:t xml:space="preserve"> </w:t>
      </w:r>
      <w:proofErr w:type="spellStart"/>
      <w:r w:rsidR="002F28D8" w:rsidRPr="00F81440">
        <w:rPr>
          <w:rFonts w:ascii="Times New Roman" w:hAnsi="Times New Roman" w:cs="Times New Roman"/>
          <w:sz w:val="24"/>
          <w:szCs w:val="24"/>
          <w:lang w:val="en-GB"/>
        </w:rPr>
        <w:t>Balaka</w:t>
      </w:r>
      <w:proofErr w:type="spellEnd"/>
      <w:r w:rsidR="002F28D8" w:rsidRPr="00F81440">
        <w:rPr>
          <w:rFonts w:ascii="Times New Roman" w:hAnsi="Times New Roman" w:cs="Times New Roman"/>
          <w:sz w:val="24"/>
          <w:szCs w:val="24"/>
          <w:lang w:val="en-GB"/>
        </w:rPr>
        <w:t xml:space="preserve">, Dowa and </w:t>
      </w:r>
      <w:proofErr w:type="spellStart"/>
      <w:r w:rsidR="002F28D8" w:rsidRPr="00F81440">
        <w:rPr>
          <w:rFonts w:ascii="Times New Roman" w:hAnsi="Times New Roman" w:cs="Times New Roman"/>
          <w:sz w:val="24"/>
          <w:szCs w:val="24"/>
          <w:lang w:val="en-GB"/>
        </w:rPr>
        <w:t>Kasungu</w:t>
      </w:r>
      <w:proofErr w:type="spellEnd"/>
      <w:r w:rsidR="00542D9C" w:rsidRPr="00F81440">
        <w:rPr>
          <w:rFonts w:ascii="Times New Roman" w:hAnsi="Times New Roman" w:cs="Times New Roman"/>
          <w:sz w:val="24"/>
          <w:szCs w:val="24"/>
          <w:lang w:val="en-GB"/>
        </w:rPr>
        <w:t xml:space="preserve"> in addition to the continuing activities in the 19 districts where </w:t>
      </w:r>
      <w:proofErr w:type="gramStart"/>
      <w:r w:rsidR="00542D9C" w:rsidRPr="00F81440">
        <w:rPr>
          <w:rFonts w:ascii="Times New Roman" w:hAnsi="Times New Roman" w:cs="Times New Roman"/>
          <w:sz w:val="24"/>
          <w:szCs w:val="24"/>
          <w:lang w:val="en-GB"/>
        </w:rPr>
        <w:t>the</w:t>
      </w:r>
      <w:proofErr w:type="gramEnd"/>
      <w:r w:rsidR="00542D9C" w:rsidRPr="00F81440">
        <w:rPr>
          <w:rFonts w:ascii="Times New Roman" w:hAnsi="Times New Roman" w:cs="Times New Roman"/>
          <w:sz w:val="24"/>
          <w:szCs w:val="24"/>
          <w:lang w:val="en-GB"/>
        </w:rPr>
        <w:t xml:space="preserve"> project has been under implementation</w:t>
      </w:r>
      <w:r w:rsidR="002F28D8" w:rsidRPr="00F81440">
        <w:rPr>
          <w:rFonts w:ascii="Times New Roman" w:hAnsi="Times New Roman" w:cs="Times New Roman"/>
          <w:sz w:val="24"/>
          <w:szCs w:val="24"/>
          <w:lang w:val="en-GB"/>
        </w:rPr>
        <w:t>.</w:t>
      </w:r>
      <w:r w:rsidR="00880528" w:rsidRPr="00F81440">
        <w:rPr>
          <w:rFonts w:ascii="Times New Roman" w:hAnsi="Times New Roman" w:cs="Times New Roman"/>
          <w:sz w:val="24"/>
          <w:szCs w:val="24"/>
          <w:lang w:val="en-GB"/>
        </w:rPr>
        <w:t xml:space="preserve"> </w:t>
      </w:r>
      <w:r w:rsidR="00CC4A23">
        <w:rPr>
          <w:rFonts w:ascii="Times New Roman" w:hAnsi="Times New Roman" w:cs="Times New Roman"/>
          <w:sz w:val="24"/>
          <w:szCs w:val="24"/>
          <w:lang w:val="en-GB"/>
        </w:rPr>
        <w:t>In the three new districts, t</w:t>
      </w:r>
      <w:r w:rsidR="00880528" w:rsidRPr="00F81440">
        <w:rPr>
          <w:rFonts w:ascii="Times New Roman" w:hAnsi="Times New Roman" w:cs="Times New Roman"/>
          <w:sz w:val="24"/>
          <w:szCs w:val="24"/>
          <w:lang w:val="en-GB"/>
        </w:rPr>
        <w:t>he project</w:t>
      </w:r>
      <w:r w:rsidR="00E33EEC" w:rsidRPr="00F81440">
        <w:rPr>
          <w:rFonts w:ascii="Times New Roman" w:hAnsi="Times New Roman" w:cs="Times New Roman"/>
          <w:sz w:val="24"/>
          <w:szCs w:val="24"/>
          <w:lang w:val="en-GB"/>
        </w:rPr>
        <w:t>s</w:t>
      </w:r>
      <w:r w:rsidR="00880528" w:rsidRPr="00F81440">
        <w:rPr>
          <w:rFonts w:ascii="Times New Roman" w:hAnsi="Times New Roman" w:cs="Times New Roman"/>
          <w:sz w:val="24"/>
          <w:szCs w:val="24"/>
          <w:lang w:val="en-GB"/>
        </w:rPr>
        <w:t xml:space="preserve"> focused </w:t>
      </w:r>
      <w:proofErr w:type="gramStart"/>
      <w:r w:rsidR="00880528" w:rsidRPr="00F81440">
        <w:rPr>
          <w:rFonts w:ascii="Times New Roman" w:hAnsi="Times New Roman" w:cs="Times New Roman"/>
          <w:sz w:val="24"/>
          <w:szCs w:val="24"/>
          <w:lang w:val="en-GB"/>
        </w:rPr>
        <w:t>on</w:t>
      </w:r>
      <w:proofErr w:type="gramEnd"/>
      <w:r w:rsidR="00880528" w:rsidRPr="00F81440">
        <w:rPr>
          <w:rFonts w:ascii="Times New Roman" w:hAnsi="Times New Roman" w:cs="Times New Roman"/>
          <w:sz w:val="24"/>
          <w:szCs w:val="24"/>
          <w:lang w:val="en-GB"/>
        </w:rPr>
        <w:t xml:space="preserve"> </w:t>
      </w:r>
      <w:r w:rsidR="002F28D8" w:rsidRPr="00F81440">
        <w:rPr>
          <w:rFonts w:ascii="Times New Roman" w:hAnsi="Times New Roman" w:cs="Times New Roman"/>
          <w:sz w:val="24"/>
          <w:szCs w:val="24"/>
          <w:lang w:val="en-GB"/>
        </w:rPr>
        <w:t>the followi</w:t>
      </w:r>
      <w:r w:rsidR="005712BA" w:rsidRPr="00F81440">
        <w:rPr>
          <w:rFonts w:ascii="Times New Roman" w:hAnsi="Times New Roman" w:cs="Times New Roman"/>
          <w:sz w:val="24"/>
          <w:szCs w:val="24"/>
          <w:lang w:val="en-GB"/>
        </w:rPr>
        <w:t>ng preliminary activities</w:t>
      </w:r>
      <w:r w:rsidR="002F28D8" w:rsidRPr="00F81440">
        <w:rPr>
          <w:rFonts w:ascii="Times New Roman" w:hAnsi="Times New Roman" w:cs="Times New Roman"/>
          <w:sz w:val="24"/>
          <w:szCs w:val="24"/>
          <w:lang w:val="en-GB"/>
        </w:rPr>
        <w:t xml:space="preserve">: </w:t>
      </w:r>
      <w:r w:rsidR="00880528" w:rsidRPr="00F81440">
        <w:rPr>
          <w:rFonts w:ascii="Times New Roman" w:hAnsi="Times New Roman" w:cs="Times New Roman"/>
          <w:sz w:val="24"/>
          <w:szCs w:val="24"/>
          <w:lang w:val="en-GB"/>
        </w:rPr>
        <w:t xml:space="preserve">identification </w:t>
      </w:r>
      <w:r w:rsidR="002F28D8" w:rsidRPr="00F81440">
        <w:rPr>
          <w:rFonts w:ascii="Times New Roman" w:hAnsi="Times New Roman" w:cs="Times New Roman"/>
          <w:sz w:val="24"/>
          <w:szCs w:val="24"/>
          <w:lang w:val="en-GB"/>
        </w:rPr>
        <w:t xml:space="preserve">and training </w:t>
      </w:r>
      <w:r w:rsidR="00E33EEC" w:rsidRPr="00F81440">
        <w:rPr>
          <w:rFonts w:ascii="Times New Roman" w:hAnsi="Times New Roman" w:cs="Times New Roman"/>
          <w:sz w:val="24"/>
          <w:szCs w:val="24"/>
          <w:lang w:val="en-GB"/>
        </w:rPr>
        <w:t xml:space="preserve">of Community Based Facilitators </w:t>
      </w:r>
      <w:r w:rsidR="00BD03A8" w:rsidRPr="00F81440">
        <w:rPr>
          <w:rFonts w:ascii="Times New Roman" w:hAnsi="Times New Roman" w:cs="Times New Roman"/>
          <w:sz w:val="24"/>
          <w:szCs w:val="24"/>
          <w:lang w:val="en-GB"/>
        </w:rPr>
        <w:t>(CBFs)</w:t>
      </w:r>
      <w:r w:rsidR="00B22FEF" w:rsidRPr="00F81440">
        <w:rPr>
          <w:rFonts w:ascii="Times New Roman" w:hAnsi="Times New Roman" w:cs="Times New Roman"/>
          <w:sz w:val="24"/>
          <w:szCs w:val="24"/>
          <w:lang w:val="en-GB"/>
        </w:rPr>
        <w:t>;</w:t>
      </w:r>
      <w:r w:rsidR="002F28D8" w:rsidRPr="00F81440">
        <w:rPr>
          <w:rFonts w:ascii="Times New Roman" w:hAnsi="Times New Roman" w:cs="Times New Roman"/>
          <w:sz w:val="24"/>
          <w:szCs w:val="24"/>
          <w:lang w:val="en-GB"/>
        </w:rPr>
        <w:t xml:space="preserve"> </w:t>
      </w:r>
      <w:r w:rsidR="00880528" w:rsidRPr="00F81440">
        <w:rPr>
          <w:rFonts w:ascii="Times New Roman" w:hAnsi="Times New Roman" w:cs="Times New Roman"/>
          <w:sz w:val="24"/>
          <w:szCs w:val="24"/>
          <w:lang w:val="en-GB"/>
        </w:rPr>
        <w:t>holding District Executive Committee (DEC)</w:t>
      </w:r>
      <w:r w:rsidR="00B22FEF" w:rsidRPr="00F81440">
        <w:rPr>
          <w:rFonts w:ascii="Times New Roman" w:hAnsi="Times New Roman" w:cs="Times New Roman"/>
          <w:sz w:val="24"/>
          <w:szCs w:val="24"/>
          <w:lang w:val="en-GB"/>
        </w:rPr>
        <w:t xml:space="preserve"> meetings</w:t>
      </w:r>
      <w:r w:rsidR="002F28D8" w:rsidRPr="00F81440">
        <w:rPr>
          <w:rFonts w:ascii="Times New Roman" w:hAnsi="Times New Roman" w:cs="Times New Roman"/>
          <w:sz w:val="24"/>
          <w:szCs w:val="24"/>
          <w:lang w:val="en-GB"/>
        </w:rPr>
        <w:t xml:space="preserve"> </w:t>
      </w:r>
      <w:r w:rsidR="00B10B8A" w:rsidRPr="00F81440">
        <w:rPr>
          <w:rFonts w:ascii="Times New Roman" w:hAnsi="Times New Roman" w:cs="Times New Roman"/>
          <w:sz w:val="24"/>
          <w:szCs w:val="24"/>
          <w:lang w:val="en-GB"/>
        </w:rPr>
        <w:t>and establishment of Community R</w:t>
      </w:r>
      <w:r w:rsidR="002F28D8" w:rsidRPr="00F81440">
        <w:rPr>
          <w:rFonts w:ascii="Times New Roman" w:hAnsi="Times New Roman" w:cs="Times New Roman"/>
          <w:sz w:val="24"/>
          <w:szCs w:val="24"/>
          <w:lang w:val="en-GB"/>
        </w:rPr>
        <w:t>ights Committees (CRCs)</w:t>
      </w:r>
      <w:r w:rsidR="00B10B8A" w:rsidRPr="00F81440">
        <w:rPr>
          <w:rFonts w:ascii="Times New Roman" w:hAnsi="Times New Roman" w:cs="Times New Roman"/>
          <w:sz w:val="24"/>
          <w:szCs w:val="24"/>
          <w:lang w:val="en-GB"/>
        </w:rPr>
        <w:t>.</w:t>
      </w:r>
      <w:r w:rsidR="00791561" w:rsidRPr="00F81440">
        <w:rPr>
          <w:rFonts w:ascii="Times New Roman" w:hAnsi="Times New Roman" w:cs="Times New Roman"/>
          <w:sz w:val="24"/>
          <w:szCs w:val="24"/>
          <w:lang w:val="en-GB"/>
        </w:rPr>
        <w:t xml:space="preserve"> </w:t>
      </w:r>
      <w:r w:rsidR="0065604B">
        <w:rPr>
          <w:rFonts w:ascii="Times New Roman" w:hAnsi="Times New Roman" w:cs="Times New Roman"/>
          <w:sz w:val="24"/>
          <w:szCs w:val="24"/>
          <w:lang w:val="en-GB"/>
        </w:rPr>
        <w:t>It is worth noting that the targeted composition of female CBFs (40%) was attained in the new districts with the exception of Dowa that could not due to low literacy levels. Membership of women in the CRCs is however almost 50%.</w:t>
      </w:r>
    </w:p>
    <w:p w14:paraId="3A899B7A" w14:textId="7E884BB6" w:rsidR="003729D1" w:rsidRDefault="00817794" w:rsidP="00955422">
      <w:pPr>
        <w:spacing w:line="240" w:lineRule="auto"/>
        <w:ind w:left="720"/>
        <w:jc w:val="both"/>
        <w:rPr>
          <w:rFonts w:ascii="Times New Roman" w:hAnsi="Times New Roman" w:cs="Times New Roman"/>
          <w:sz w:val="24"/>
          <w:szCs w:val="24"/>
          <w:lang w:val="en-GB"/>
        </w:rPr>
      </w:pPr>
      <w:r w:rsidRPr="00F81440">
        <w:rPr>
          <w:rFonts w:ascii="Times New Roman" w:hAnsi="Times New Roman" w:cs="Times New Roman"/>
          <w:sz w:val="24"/>
          <w:szCs w:val="24"/>
          <w:lang w:val="en-GB"/>
        </w:rPr>
        <w:t>D</w:t>
      </w:r>
      <w:r w:rsidR="00E33EEC" w:rsidRPr="00F81440">
        <w:rPr>
          <w:rFonts w:ascii="Times New Roman" w:hAnsi="Times New Roman" w:cs="Times New Roman"/>
          <w:sz w:val="24"/>
          <w:szCs w:val="24"/>
          <w:lang w:val="en-GB"/>
        </w:rPr>
        <w:t xml:space="preserve">uring the reporting period, the </w:t>
      </w:r>
      <w:r w:rsidR="00893E1A" w:rsidRPr="00F81440">
        <w:rPr>
          <w:rFonts w:ascii="Times New Roman" w:hAnsi="Times New Roman" w:cs="Times New Roman"/>
          <w:sz w:val="24"/>
          <w:szCs w:val="24"/>
          <w:lang w:val="en-GB"/>
        </w:rPr>
        <w:t>p</w:t>
      </w:r>
      <w:r w:rsidR="00E33EEC" w:rsidRPr="00F81440">
        <w:rPr>
          <w:rFonts w:ascii="Times New Roman" w:hAnsi="Times New Roman" w:cs="Times New Roman"/>
          <w:sz w:val="24"/>
          <w:szCs w:val="24"/>
          <w:lang w:val="en-GB"/>
        </w:rPr>
        <w:t xml:space="preserve">rogramme continued to strengthen </w:t>
      </w:r>
      <w:r w:rsidR="00B22FEF" w:rsidRPr="00F81440">
        <w:rPr>
          <w:rFonts w:ascii="Times New Roman" w:hAnsi="Times New Roman" w:cs="Times New Roman"/>
          <w:sz w:val="24"/>
          <w:szCs w:val="24"/>
          <w:lang w:val="en-GB"/>
        </w:rPr>
        <w:t xml:space="preserve">the </w:t>
      </w:r>
      <w:r w:rsidR="00E33EEC" w:rsidRPr="00F81440">
        <w:rPr>
          <w:rFonts w:ascii="Times New Roman" w:hAnsi="Times New Roman" w:cs="Times New Roman"/>
          <w:sz w:val="24"/>
          <w:szCs w:val="24"/>
          <w:lang w:val="en-GB"/>
        </w:rPr>
        <w:t xml:space="preserve">capacity of project </w:t>
      </w:r>
      <w:proofErr w:type="spellStart"/>
      <w:r w:rsidR="00E33EEC" w:rsidRPr="00F81440">
        <w:rPr>
          <w:rFonts w:ascii="Times New Roman" w:hAnsi="Times New Roman" w:cs="Times New Roman"/>
          <w:sz w:val="24"/>
          <w:szCs w:val="24"/>
          <w:lang w:val="en-GB"/>
        </w:rPr>
        <w:t>grassroot</w:t>
      </w:r>
      <w:proofErr w:type="spellEnd"/>
      <w:r w:rsidR="00E33EEC" w:rsidRPr="00F81440">
        <w:rPr>
          <w:rFonts w:ascii="Times New Roman" w:hAnsi="Times New Roman" w:cs="Times New Roman"/>
          <w:sz w:val="24"/>
          <w:szCs w:val="24"/>
          <w:lang w:val="en-GB"/>
        </w:rPr>
        <w:t xml:space="preserve"> structures namely: CBFs, CRCs and Radio Listening Clubs (RLCs) in various target districts</w:t>
      </w:r>
      <w:r w:rsidR="00AD3CDC" w:rsidRPr="00F81440">
        <w:rPr>
          <w:rFonts w:ascii="Times New Roman" w:hAnsi="Times New Roman" w:cs="Times New Roman"/>
          <w:sz w:val="24"/>
          <w:szCs w:val="24"/>
          <w:lang w:val="en-GB"/>
        </w:rPr>
        <w:t xml:space="preserve">. Through implementing refresher training sessions these </w:t>
      </w:r>
      <w:r w:rsidR="00F81440" w:rsidRPr="00F81440">
        <w:rPr>
          <w:rFonts w:ascii="Times New Roman" w:hAnsi="Times New Roman" w:cs="Times New Roman"/>
          <w:sz w:val="24"/>
          <w:szCs w:val="24"/>
          <w:lang w:val="en-GB"/>
        </w:rPr>
        <w:t>grass root</w:t>
      </w:r>
      <w:r w:rsidR="00AD3CDC" w:rsidRPr="00F81440">
        <w:rPr>
          <w:rFonts w:ascii="Times New Roman" w:hAnsi="Times New Roman" w:cs="Times New Roman"/>
          <w:sz w:val="24"/>
          <w:szCs w:val="24"/>
          <w:lang w:val="en-GB"/>
        </w:rPr>
        <w:t xml:space="preserve"> structures were empowered and encouraged</w:t>
      </w:r>
      <w:r w:rsidR="00E33EEC" w:rsidRPr="00F81440">
        <w:rPr>
          <w:rFonts w:ascii="Times New Roman" w:hAnsi="Times New Roman" w:cs="Times New Roman"/>
          <w:sz w:val="24"/>
          <w:szCs w:val="24"/>
          <w:lang w:val="en-GB"/>
        </w:rPr>
        <w:t xml:space="preserve"> to demand good governance, realisation of the right to development, fair trade, </w:t>
      </w:r>
      <w:proofErr w:type="gramStart"/>
      <w:r w:rsidR="00E33EEC" w:rsidRPr="00F81440">
        <w:rPr>
          <w:rFonts w:ascii="Times New Roman" w:hAnsi="Times New Roman" w:cs="Times New Roman"/>
          <w:sz w:val="24"/>
          <w:szCs w:val="24"/>
          <w:lang w:val="en-GB"/>
        </w:rPr>
        <w:t>labour</w:t>
      </w:r>
      <w:proofErr w:type="gramEnd"/>
      <w:r w:rsidR="00E33EEC" w:rsidRPr="00F81440">
        <w:rPr>
          <w:rFonts w:ascii="Times New Roman" w:hAnsi="Times New Roman" w:cs="Times New Roman"/>
          <w:sz w:val="24"/>
          <w:szCs w:val="24"/>
          <w:lang w:val="en-GB"/>
        </w:rPr>
        <w:t xml:space="preserve"> and consumer rights. </w:t>
      </w:r>
      <w:r w:rsidR="00E63768" w:rsidRPr="00F81440">
        <w:rPr>
          <w:rFonts w:ascii="Times New Roman" w:hAnsi="Times New Roman" w:cs="Times New Roman"/>
          <w:sz w:val="24"/>
          <w:szCs w:val="24"/>
          <w:lang w:val="en-GB"/>
        </w:rPr>
        <w:t>Th</w:t>
      </w:r>
      <w:r w:rsidR="00FA35B2" w:rsidRPr="00F81440">
        <w:rPr>
          <w:rFonts w:ascii="Times New Roman" w:hAnsi="Times New Roman" w:cs="Times New Roman"/>
          <w:sz w:val="24"/>
          <w:szCs w:val="24"/>
          <w:lang w:val="en-GB"/>
        </w:rPr>
        <w:t>e knowledge and skills gained from</w:t>
      </w:r>
      <w:r w:rsidR="00E63768" w:rsidRPr="00F81440">
        <w:rPr>
          <w:rFonts w:ascii="Times New Roman" w:hAnsi="Times New Roman" w:cs="Times New Roman"/>
          <w:sz w:val="24"/>
          <w:szCs w:val="24"/>
          <w:lang w:val="en-GB"/>
        </w:rPr>
        <w:t xml:space="preserve"> the various topics enabled the </w:t>
      </w:r>
      <w:r w:rsidR="00764FD7" w:rsidRPr="00F81440">
        <w:rPr>
          <w:rFonts w:ascii="Times New Roman" w:hAnsi="Times New Roman" w:cs="Times New Roman"/>
          <w:sz w:val="24"/>
          <w:szCs w:val="24"/>
          <w:lang w:val="en-GB"/>
        </w:rPr>
        <w:t xml:space="preserve">project </w:t>
      </w:r>
      <w:r w:rsidR="009D720F" w:rsidRPr="00F81440">
        <w:rPr>
          <w:rFonts w:ascii="Times New Roman" w:hAnsi="Times New Roman" w:cs="Times New Roman"/>
          <w:sz w:val="24"/>
          <w:szCs w:val="24"/>
          <w:lang w:val="en-GB"/>
        </w:rPr>
        <w:t xml:space="preserve">structures </w:t>
      </w:r>
      <w:r w:rsidR="00E63768" w:rsidRPr="00F81440">
        <w:rPr>
          <w:rFonts w:ascii="Times New Roman" w:hAnsi="Times New Roman" w:cs="Times New Roman"/>
          <w:sz w:val="24"/>
          <w:szCs w:val="24"/>
          <w:lang w:val="en-GB"/>
        </w:rPr>
        <w:t>to carry</w:t>
      </w:r>
      <w:r w:rsidR="00764FD7" w:rsidRPr="00F81440">
        <w:rPr>
          <w:rFonts w:ascii="Times New Roman" w:hAnsi="Times New Roman" w:cs="Times New Roman"/>
          <w:sz w:val="24"/>
          <w:szCs w:val="24"/>
          <w:lang w:val="en-GB"/>
        </w:rPr>
        <w:t xml:space="preserve"> out community</w:t>
      </w:r>
      <w:r w:rsidR="00E33EEC" w:rsidRPr="00F81440">
        <w:rPr>
          <w:rFonts w:ascii="Times New Roman" w:hAnsi="Times New Roman" w:cs="Times New Roman"/>
          <w:sz w:val="24"/>
          <w:szCs w:val="24"/>
          <w:lang w:val="en-GB"/>
        </w:rPr>
        <w:t xml:space="preserve"> </w:t>
      </w:r>
      <w:r w:rsidR="00764FD7" w:rsidRPr="00F81440">
        <w:rPr>
          <w:rFonts w:ascii="Times New Roman" w:hAnsi="Times New Roman" w:cs="Times New Roman"/>
          <w:sz w:val="24"/>
          <w:szCs w:val="24"/>
        </w:rPr>
        <w:t xml:space="preserve">outreach meetings within their localities and </w:t>
      </w:r>
      <w:r w:rsidR="00FA35B2" w:rsidRPr="00F81440">
        <w:rPr>
          <w:rFonts w:ascii="Times New Roman" w:hAnsi="Times New Roman" w:cs="Times New Roman"/>
          <w:sz w:val="24"/>
          <w:szCs w:val="24"/>
        </w:rPr>
        <w:t>ho</w:t>
      </w:r>
      <w:r w:rsidR="00764FD7" w:rsidRPr="00F81440">
        <w:rPr>
          <w:rFonts w:ascii="Times New Roman" w:hAnsi="Times New Roman" w:cs="Times New Roman"/>
          <w:sz w:val="24"/>
          <w:szCs w:val="24"/>
        </w:rPr>
        <w:t>ld dialogue meetings with duty bearers in order to resolve their local challenges pertaining to governance and the right to development.</w:t>
      </w:r>
      <w:r w:rsidR="000A0BAB" w:rsidRPr="00F81440">
        <w:rPr>
          <w:rFonts w:ascii="Times New Roman" w:hAnsi="Times New Roman" w:cs="Times New Roman"/>
          <w:sz w:val="24"/>
          <w:szCs w:val="24"/>
        </w:rPr>
        <w:t xml:space="preserve"> </w:t>
      </w:r>
      <w:r w:rsidR="003729D1" w:rsidRPr="005B5A4B">
        <w:rPr>
          <w:rFonts w:ascii="Times New Roman" w:hAnsi="Times New Roman" w:cs="Times New Roman"/>
          <w:sz w:val="24"/>
          <w:szCs w:val="24"/>
          <w:lang w:val="en-GB"/>
        </w:rPr>
        <w:t xml:space="preserve">Evidence of this can be seen in the annexed success stories describing </w:t>
      </w:r>
      <w:r w:rsidR="00F21E2A">
        <w:rPr>
          <w:rFonts w:ascii="Times New Roman" w:hAnsi="Times New Roman" w:cs="Times New Roman"/>
          <w:sz w:val="24"/>
          <w:szCs w:val="24"/>
          <w:lang w:val="en-GB"/>
        </w:rPr>
        <w:t>the following results:</w:t>
      </w:r>
      <w:r w:rsidR="003729D1" w:rsidRPr="005B5A4B">
        <w:rPr>
          <w:rFonts w:ascii="Times New Roman" w:hAnsi="Times New Roman" w:cs="Times New Roman"/>
          <w:sz w:val="24"/>
          <w:szCs w:val="24"/>
          <w:lang w:val="en-GB"/>
        </w:rPr>
        <w:t xml:space="preserve"> village headmen have been taken to court over corruption</w:t>
      </w:r>
      <w:r w:rsidR="003729D1">
        <w:rPr>
          <w:rFonts w:ascii="Times New Roman" w:hAnsi="Times New Roman" w:cs="Times New Roman"/>
          <w:sz w:val="24"/>
          <w:szCs w:val="24"/>
          <w:lang w:val="en-GB"/>
        </w:rPr>
        <w:t xml:space="preserve"> involving the Social Cash Transfer programmes</w:t>
      </w:r>
      <w:r w:rsidR="00F21E2A">
        <w:rPr>
          <w:rFonts w:ascii="Times New Roman" w:hAnsi="Times New Roman" w:cs="Times New Roman"/>
          <w:sz w:val="24"/>
          <w:szCs w:val="24"/>
          <w:lang w:val="en-GB"/>
        </w:rPr>
        <w:t>;</w:t>
      </w:r>
      <w:r w:rsidR="003729D1" w:rsidRPr="005B5A4B">
        <w:rPr>
          <w:rFonts w:ascii="Times New Roman" w:hAnsi="Times New Roman" w:cs="Times New Roman"/>
          <w:sz w:val="24"/>
          <w:szCs w:val="24"/>
          <w:lang w:val="en-GB"/>
        </w:rPr>
        <w:t xml:space="preserve"> farmers cooperatives </w:t>
      </w:r>
      <w:r w:rsidR="00F21E2A">
        <w:rPr>
          <w:rFonts w:ascii="Times New Roman" w:hAnsi="Times New Roman" w:cs="Times New Roman"/>
          <w:sz w:val="24"/>
          <w:szCs w:val="24"/>
          <w:lang w:val="en-GB"/>
        </w:rPr>
        <w:t>established and have been</w:t>
      </w:r>
      <w:r w:rsidR="003729D1" w:rsidRPr="0099513E">
        <w:rPr>
          <w:rFonts w:ascii="Times New Roman" w:hAnsi="Times New Roman" w:cs="Times New Roman"/>
          <w:sz w:val="24"/>
          <w:szCs w:val="24"/>
          <w:lang w:val="en-GB"/>
        </w:rPr>
        <w:t xml:space="preserve"> demand</w:t>
      </w:r>
      <w:r w:rsidR="00F21E2A">
        <w:rPr>
          <w:rFonts w:ascii="Times New Roman" w:hAnsi="Times New Roman" w:cs="Times New Roman"/>
          <w:sz w:val="24"/>
          <w:szCs w:val="24"/>
          <w:lang w:val="en-GB"/>
        </w:rPr>
        <w:t xml:space="preserve"> better prices for their cotton; </w:t>
      </w:r>
      <w:r w:rsidR="003729D1" w:rsidRPr="0099513E">
        <w:rPr>
          <w:rFonts w:ascii="Times New Roman" w:hAnsi="Times New Roman" w:cs="Times New Roman"/>
          <w:sz w:val="24"/>
          <w:szCs w:val="24"/>
          <w:lang w:val="en-GB"/>
        </w:rPr>
        <w:t>mine workers have demanded protective g</w:t>
      </w:r>
      <w:r w:rsidR="00F21E2A">
        <w:rPr>
          <w:rFonts w:ascii="Times New Roman" w:hAnsi="Times New Roman" w:cs="Times New Roman"/>
          <w:sz w:val="24"/>
          <w:szCs w:val="24"/>
          <w:lang w:val="en-GB"/>
        </w:rPr>
        <w:t xml:space="preserve">ear after knowing their rights; </w:t>
      </w:r>
      <w:r w:rsidR="003729D1" w:rsidRPr="0099513E">
        <w:rPr>
          <w:rFonts w:ascii="Times New Roman" w:hAnsi="Times New Roman" w:cs="Times New Roman"/>
          <w:sz w:val="24"/>
          <w:szCs w:val="24"/>
          <w:lang w:val="en-GB"/>
        </w:rPr>
        <w:t>CRCs have put in place measures to ensure th</w:t>
      </w:r>
      <w:r w:rsidR="00F21E2A">
        <w:rPr>
          <w:rFonts w:ascii="Times New Roman" w:hAnsi="Times New Roman" w:cs="Times New Roman"/>
          <w:sz w:val="24"/>
          <w:szCs w:val="24"/>
          <w:lang w:val="en-GB"/>
        </w:rPr>
        <w:t>at more children attend school; and HIV and AIDS clients</w:t>
      </w:r>
      <w:r w:rsidR="003729D1" w:rsidRPr="0099513E">
        <w:rPr>
          <w:rFonts w:ascii="Times New Roman" w:hAnsi="Times New Roman" w:cs="Times New Roman"/>
          <w:sz w:val="24"/>
          <w:szCs w:val="24"/>
          <w:lang w:val="en-GB"/>
        </w:rPr>
        <w:t xml:space="preserve"> </w:t>
      </w:r>
      <w:r w:rsidR="00F21E2A">
        <w:rPr>
          <w:rFonts w:ascii="Times New Roman" w:hAnsi="Times New Roman" w:cs="Times New Roman"/>
          <w:sz w:val="24"/>
          <w:szCs w:val="24"/>
          <w:lang w:val="en-GB"/>
        </w:rPr>
        <w:t>are engaged in</w:t>
      </w:r>
      <w:r w:rsidR="003729D1" w:rsidRPr="0099513E">
        <w:rPr>
          <w:rFonts w:ascii="Times New Roman" w:hAnsi="Times New Roman" w:cs="Times New Roman"/>
          <w:sz w:val="24"/>
          <w:szCs w:val="24"/>
          <w:lang w:val="en-GB"/>
        </w:rPr>
        <w:t xml:space="preserve"> poultry farming</w:t>
      </w:r>
      <w:r w:rsidR="001F5C7F">
        <w:rPr>
          <w:rFonts w:ascii="Times New Roman" w:hAnsi="Times New Roman" w:cs="Times New Roman"/>
          <w:sz w:val="24"/>
          <w:szCs w:val="24"/>
          <w:lang w:val="en-GB"/>
        </w:rPr>
        <w:t>, thus empowering them nutritionally as well as economically</w:t>
      </w:r>
      <w:r w:rsidR="003729D1" w:rsidRPr="0099513E">
        <w:rPr>
          <w:rFonts w:ascii="Times New Roman" w:hAnsi="Times New Roman" w:cs="Times New Roman"/>
          <w:sz w:val="24"/>
          <w:szCs w:val="24"/>
          <w:lang w:val="en-GB"/>
        </w:rPr>
        <w:t>.</w:t>
      </w:r>
    </w:p>
    <w:p w14:paraId="6B7A2E08" w14:textId="1589B315" w:rsidR="00E63768" w:rsidRPr="003729D1" w:rsidRDefault="001F5C7F" w:rsidP="00955422">
      <w:pPr>
        <w:spacing w:line="240" w:lineRule="auto"/>
        <w:ind w:left="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Monitoring and evaluation was participatory and it involved </w:t>
      </w:r>
      <w:r w:rsidR="00E63768" w:rsidRPr="003729D1">
        <w:rPr>
          <w:rFonts w:ascii="Times New Roman" w:hAnsi="Times New Roman" w:cs="Times New Roman"/>
          <w:sz w:val="24"/>
          <w:szCs w:val="24"/>
          <w:lang w:val="en-GB"/>
        </w:rPr>
        <w:t>review meetings and exchan</w:t>
      </w:r>
      <w:r>
        <w:rPr>
          <w:rFonts w:ascii="Times New Roman" w:hAnsi="Times New Roman" w:cs="Times New Roman"/>
          <w:sz w:val="24"/>
          <w:szCs w:val="24"/>
          <w:lang w:val="en-GB"/>
        </w:rPr>
        <w:t>ge visits in selected districts that</w:t>
      </w:r>
      <w:r w:rsidR="00E63768" w:rsidRPr="003729D1">
        <w:rPr>
          <w:rFonts w:ascii="Times New Roman" w:hAnsi="Times New Roman" w:cs="Times New Roman"/>
          <w:sz w:val="24"/>
          <w:szCs w:val="24"/>
          <w:lang w:val="en-GB"/>
        </w:rPr>
        <w:t xml:space="preserve"> </w:t>
      </w:r>
      <w:r>
        <w:rPr>
          <w:rFonts w:ascii="Times New Roman" w:hAnsi="Times New Roman" w:cs="Times New Roman"/>
          <w:sz w:val="24"/>
          <w:szCs w:val="24"/>
          <w:lang w:val="en-GB"/>
        </w:rPr>
        <w:t>exposed project staff and beneficiaries to best practices that could be adopted</w:t>
      </w:r>
      <w:r w:rsidR="00FA35B2" w:rsidRPr="003729D1">
        <w:rPr>
          <w:rFonts w:ascii="Times New Roman" w:hAnsi="Times New Roman" w:cs="Times New Roman"/>
          <w:sz w:val="24"/>
          <w:szCs w:val="24"/>
          <w:lang w:val="en-GB"/>
        </w:rPr>
        <w:t xml:space="preserve">. </w:t>
      </w:r>
      <w:r>
        <w:rPr>
          <w:rFonts w:ascii="Times New Roman" w:hAnsi="Times New Roman" w:cs="Times New Roman"/>
          <w:sz w:val="24"/>
          <w:szCs w:val="24"/>
          <w:lang w:val="en-GB"/>
        </w:rPr>
        <w:t>A</w:t>
      </w:r>
      <w:r w:rsidR="00540C8B" w:rsidRPr="003729D1">
        <w:rPr>
          <w:rFonts w:ascii="Times New Roman" w:hAnsi="Times New Roman" w:cs="Times New Roman"/>
          <w:sz w:val="24"/>
          <w:szCs w:val="24"/>
          <w:lang w:val="en-GB"/>
        </w:rPr>
        <w:t xml:space="preserve"> Stakeholders’ Forum </w:t>
      </w:r>
      <w:r>
        <w:rPr>
          <w:rFonts w:ascii="Times New Roman" w:hAnsi="Times New Roman" w:cs="Times New Roman"/>
          <w:sz w:val="24"/>
          <w:szCs w:val="24"/>
          <w:lang w:val="en-GB"/>
        </w:rPr>
        <w:t xml:space="preserve">was convened </w:t>
      </w:r>
      <w:r w:rsidR="00540C8B" w:rsidRPr="003729D1">
        <w:rPr>
          <w:rFonts w:ascii="Times New Roman" w:hAnsi="Times New Roman" w:cs="Times New Roman"/>
          <w:sz w:val="24"/>
          <w:szCs w:val="24"/>
          <w:lang w:val="en-GB"/>
        </w:rPr>
        <w:t xml:space="preserve">to assess progress on project implementation and build consensus on some project implementation issues. </w:t>
      </w:r>
    </w:p>
    <w:p w14:paraId="4944E549" w14:textId="6E4CBFC2" w:rsidR="00126600" w:rsidRPr="003729D1" w:rsidRDefault="001F5C7F" w:rsidP="00955422">
      <w:pPr>
        <w:spacing w:line="240" w:lineRule="auto"/>
        <w:ind w:left="720"/>
        <w:jc w:val="both"/>
        <w:rPr>
          <w:rFonts w:ascii="Times New Roman" w:hAnsi="Times New Roman" w:cs="Times New Roman"/>
          <w:sz w:val="24"/>
          <w:szCs w:val="24"/>
          <w:lang w:val="en-GB"/>
        </w:rPr>
      </w:pPr>
      <w:r>
        <w:rPr>
          <w:rFonts w:ascii="Times New Roman" w:hAnsi="Times New Roman" w:cs="Times New Roman"/>
          <w:sz w:val="24"/>
          <w:szCs w:val="24"/>
          <w:lang w:val="en-GB"/>
        </w:rPr>
        <w:t>Project implementation did face a number of challenges during the reporting period. These included slow progress with i</w:t>
      </w:r>
      <w:r w:rsidR="00F81440">
        <w:rPr>
          <w:rFonts w:ascii="Times New Roman" w:hAnsi="Times New Roman" w:cs="Times New Roman"/>
          <w:sz w:val="24"/>
          <w:szCs w:val="24"/>
          <w:lang w:val="en-GB"/>
        </w:rPr>
        <w:t xml:space="preserve">mplementation of </w:t>
      </w:r>
      <w:r w:rsidR="008749DA" w:rsidRPr="003729D1">
        <w:rPr>
          <w:rFonts w:ascii="Times New Roman" w:hAnsi="Times New Roman" w:cs="Times New Roman"/>
          <w:sz w:val="24"/>
          <w:szCs w:val="24"/>
          <w:lang w:val="en-GB"/>
        </w:rPr>
        <w:t>project activities</w:t>
      </w:r>
      <w:r>
        <w:rPr>
          <w:rFonts w:ascii="Times New Roman" w:hAnsi="Times New Roman" w:cs="Times New Roman"/>
          <w:sz w:val="24"/>
          <w:szCs w:val="24"/>
          <w:lang w:val="en-GB"/>
        </w:rPr>
        <w:t>; underfunding</w:t>
      </w:r>
      <w:r w:rsidR="008749DA" w:rsidRPr="003729D1">
        <w:rPr>
          <w:rFonts w:ascii="Times New Roman" w:hAnsi="Times New Roman" w:cs="Times New Roman"/>
          <w:sz w:val="24"/>
          <w:szCs w:val="24"/>
          <w:lang w:val="en-GB"/>
        </w:rPr>
        <w:t xml:space="preserve"> </w:t>
      </w:r>
      <w:r w:rsidR="00706869" w:rsidRPr="003729D1">
        <w:rPr>
          <w:rFonts w:ascii="Times New Roman" w:hAnsi="Times New Roman" w:cs="Times New Roman"/>
          <w:sz w:val="24"/>
          <w:szCs w:val="24"/>
          <w:lang w:val="en-GB"/>
        </w:rPr>
        <w:t xml:space="preserve">of </w:t>
      </w:r>
      <w:r w:rsidR="00706869" w:rsidRPr="003729D1">
        <w:rPr>
          <w:rFonts w:ascii="Times New Roman" w:hAnsi="Times New Roman" w:cs="Times New Roman"/>
          <w:sz w:val="24"/>
          <w:szCs w:val="24"/>
          <w:lang w:val="en-GB"/>
        </w:rPr>
        <w:lastRenderedPageBreak/>
        <w:t>Government line ministries and District Councils and; limited governance and human rights knowledge on the supply side of service delivery. Furthermore, t</w:t>
      </w:r>
      <w:r w:rsidR="000A0BAB" w:rsidRPr="003729D1">
        <w:rPr>
          <w:rFonts w:ascii="Times New Roman" w:hAnsi="Times New Roman" w:cs="Times New Roman"/>
          <w:sz w:val="24"/>
          <w:szCs w:val="24"/>
          <w:lang w:val="en-GB"/>
        </w:rPr>
        <w:t>he flood disaster that affected 15 districts country</w:t>
      </w:r>
      <w:r>
        <w:rPr>
          <w:rFonts w:ascii="Times New Roman" w:hAnsi="Times New Roman" w:cs="Times New Roman"/>
          <w:sz w:val="24"/>
          <w:szCs w:val="24"/>
          <w:lang w:val="en-GB"/>
        </w:rPr>
        <w:t>wide</w:t>
      </w:r>
      <w:r w:rsidR="000A0BAB" w:rsidRPr="003729D1">
        <w:rPr>
          <w:rFonts w:ascii="Times New Roman" w:hAnsi="Times New Roman" w:cs="Times New Roman"/>
          <w:sz w:val="24"/>
          <w:szCs w:val="24"/>
          <w:lang w:val="en-GB"/>
        </w:rPr>
        <w:t xml:space="preserve"> had a negative impact </w:t>
      </w:r>
      <w:r w:rsidR="00FC0FA1" w:rsidRPr="003729D1">
        <w:rPr>
          <w:rFonts w:ascii="Times New Roman" w:hAnsi="Times New Roman" w:cs="Times New Roman"/>
          <w:sz w:val="24"/>
          <w:szCs w:val="24"/>
          <w:lang w:val="en-GB"/>
        </w:rPr>
        <w:t xml:space="preserve">on the social and economic wellbeing of community members as well as on project activities. </w:t>
      </w:r>
      <w:r>
        <w:rPr>
          <w:rFonts w:ascii="Times New Roman" w:hAnsi="Times New Roman" w:cs="Times New Roman"/>
          <w:sz w:val="24"/>
          <w:szCs w:val="24"/>
          <w:lang w:val="en-GB"/>
        </w:rPr>
        <w:t>This was because</w:t>
      </w:r>
      <w:r w:rsidR="00FC0FA1" w:rsidRPr="003729D1">
        <w:rPr>
          <w:rFonts w:ascii="Times New Roman" w:hAnsi="Times New Roman" w:cs="Times New Roman"/>
          <w:sz w:val="24"/>
          <w:szCs w:val="24"/>
          <w:lang w:val="en-GB"/>
        </w:rPr>
        <w:t xml:space="preserve"> in most district</w:t>
      </w:r>
      <w:r w:rsidR="006F35DE" w:rsidRPr="003729D1">
        <w:rPr>
          <w:rFonts w:ascii="Times New Roman" w:hAnsi="Times New Roman" w:cs="Times New Roman"/>
          <w:sz w:val="24"/>
          <w:szCs w:val="24"/>
          <w:lang w:val="en-GB"/>
        </w:rPr>
        <w:t>s</w:t>
      </w:r>
      <w:r w:rsidR="00FC0FA1" w:rsidRPr="003729D1">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much </w:t>
      </w:r>
      <w:r w:rsidR="00AC29F9" w:rsidRPr="003729D1">
        <w:rPr>
          <w:rFonts w:ascii="Times New Roman" w:hAnsi="Times New Roman" w:cs="Times New Roman"/>
          <w:sz w:val="24"/>
          <w:szCs w:val="24"/>
          <w:lang w:val="en-GB"/>
        </w:rPr>
        <w:t xml:space="preserve">attention </w:t>
      </w:r>
      <w:r>
        <w:rPr>
          <w:rFonts w:ascii="Times New Roman" w:hAnsi="Times New Roman" w:cs="Times New Roman"/>
          <w:sz w:val="24"/>
          <w:szCs w:val="24"/>
          <w:lang w:val="en-GB"/>
        </w:rPr>
        <w:t>was given to</w:t>
      </w:r>
      <w:r w:rsidR="00AC29F9" w:rsidRPr="003729D1">
        <w:rPr>
          <w:rFonts w:ascii="Times New Roman" w:hAnsi="Times New Roman" w:cs="Times New Roman"/>
          <w:sz w:val="24"/>
          <w:szCs w:val="24"/>
          <w:lang w:val="en-GB"/>
        </w:rPr>
        <w:t xml:space="preserve"> relief activities as well as recovery efforts. In some areas, </w:t>
      </w:r>
      <w:r w:rsidR="00FC0FA1" w:rsidRPr="003729D1">
        <w:rPr>
          <w:rFonts w:ascii="Times New Roman" w:hAnsi="Times New Roman" w:cs="Times New Roman"/>
          <w:sz w:val="24"/>
          <w:szCs w:val="24"/>
          <w:lang w:val="en-GB"/>
        </w:rPr>
        <w:t xml:space="preserve">the floods damaged roads which affected monitoring of project activities. </w:t>
      </w:r>
      <w:r w:rsidR="00AC29F9" w:rsidRPr="003729D1">
        <w:rPr>
          <w:rFonts w:ascii="Times New Roman" w:hAnsi="Times New Roman" w:cs="Times New Roman"/>
          <w:sz w:val="24"/>
          <w:szCs w:val="24"/>
          <w:lang w:val="en-GB"/>
        </w:rPr>
        <w:t xml:space="preserve"> </w:t>
      </w:r>
    </w:p>
    <w:p w14:paraId="3CE6276F" w14:textId="780CA6CC" w:rsidR="003D749C" w:rsidRPr="003729D1" w:rsidRDefault="00126600" w:rsidP="00955422">
      <w:pPr>
        <w:spacing w:line="240" w:lineRule="auto"/>
        <w:ind w:left="709"/>
        <w:jc w:val="both"/>
        <w:rPr>
          <w:rFonts w:ascii="Times New Roman" w:hAnsi="Times New Roman" w:cs="Times New Roman"/>
          <w:sz w:val="24"/>
          <w:szCs w:val="24"/>
          <w:lang w:val="en-GB"/>
        </w:rPr>
      </w:pPr>
      <w:r w:rsidRPr="003729D1">
        <w:rPr>
          <w:rFonts w:ascii="Times New Roman" w:hAnsi="Times New Roman" w:cs="Times New Roman"/>
          <w:sz w:val="24"/>
          <w:szCs w:val="24"/>
          <w:lang w:val="en-GB"/>
        </w:rPr>
        <w:t>The main lessons learnt during th</w:t>
      </w:r>
      <w:r w:rsidR="00C65DD9" w:rsidRPr="003729D1">
        <w:rPr>
          <w:rFonts w:ascii="Times New Roman" w:hAnsi="Times New Roman" w:cs="Times New Roman"/>
          <w:sz w:val="24"/>
          <w:szCs w:val="24"/>
          <w:lang w:val="en-GB"/>
        </w:rPr>
        <w:t>e reporting period</w:t>
      </w:r>
      <w:r w:rsidRPr="003729D1">
        <w:rPr>
          <w:rFonts w:ascii="Times New Roman" w:hAnsi="Times New Roman" w:cs="Times New Roman"/>
          <w:sz w:val="24"/>
          <w:szCs w:val="24"/>
          <w:lang w:val="en-GB"/>
        </w:rPr>
        <w:t xml:space="preserve"> </w:t>
      </w:r>
      <w:r w:rsidR="003A744A">
        <w:rPr>
          <w:rFonts w:ascii="Times New Roman" w:hAnsi="Times New Roman" w:cs="Times New Roman"/>
          <w:sz w:val="24"/>
          <w:szCs w:val="24"/>
          <w:lang w:val="en-GB"/>
        </w:rPr>
        <w:t>include the following: C</w:t>
      </w:r>
      <w:r w:rsidR="006F35DE" w:rsidRPr="003729D1">
        <w:rPr>
          <w:rFonts w:ascii="Times New Roman" w:hAnsi="Times New Roman" w:cs="Times New Roman"/>
          <w:sz w:val="24"/>
          <w:szCs w:val="24"/>
          <w:lang w:val="en-GB"/>
        </w:rPr>
        <w:t>ontinuous capacity building of the project structures through refresher trainings ensures improved project delivery;</w:t>
      </w:r>
      <w:r w:rsidR="006F35DE" w:rsidRPr="003729D1">
        <w:rPr>
          <w:rFonts w:ascii="Times New Roman" w:hAnsi="Times New Roman" w:cs="Times New Roman"/>
          <w:sz w:val="24"/>
          <w:szCs w:val="24"/>
        </w:rPr>
        <w:t xml:space="preserve"> </w:t>
      </w:r>
      <w:r w:rsidR="003A744A">
        <w:rPr>
          <w:rFonts w:ascii="Times New Roman" w:hAnsi="Times New Roman" w:cs="Times New Roman"/>
          <w:sz w:val="24"/>
          <w:szCs w:val="24"/>
        </w:rPr>
        <w:t>E</w:t>
      </w:r>
      <w:r w:rsidR="006F35DE" w:rsidRPr="003729D1">
        <w:rPr>
          <w:rFonts w:ascii="Times New Roman" w:hAnsi="Times New Roman" w:cs="Times New Roman"/>
          <w:sz w:val="24"/>
          <w:szCs w:val="24"/>
        </w:rPr>
        <w:t xml:space="preserve">vidence based advocacy provides an organization </w:t>
      </w:r>
      <w:r w:rsidR="00B22FEF" w:rsidRPr="003729D1">
        <w:rPr>
          <w:rFonts w:ascii="Times New Roman" w:hAnsi="Times New Roman" w:cs="Times New Roman"/>
          <w:sz w:val="24"/>
          <w:szCs w:val="24"/>
        </w:rPr>
        <w:t>with</w:t>
      </w:r>
      <w:r w:rsidR="006F35DE" w:rsidRPr="003729D1">
        <w:rPr>
          <w:rFonts w:ascii="Times New Roman" w:hAnsi="Times New Roman" w:cs="Times New Roman"/>
          <w:sz w:val="24"/>
          <w:szCs w:val="24"/>
        </w:rPr>
        <w:t xml:space="preserve"> </w:t>
      </w:r>
      <w:r w:rsidR="00B22FEF" w:rsidRPr="003729D1">
        <w:rPr>
          <w:rFonts w:ascii="Times New Roman" w:hAnsi="Times New Roman" w:cs="Times New Roman"/>
          <w:sz w:val="24"/>
          <w:szCs w:val="24"/>
        </w:rPr>
        <w:t xml:space="preserve">a stronger voice and increases </w:t>
      </w:r>
      <w:r w:rsidR="001F5C7F">
        <w:rPr>
          <w:rFonts w:ascii="Times New Roman" w:hAnsi="Times New Roman" w:cs="Times New Roman"/>
          <w:sz w:val="24"/>
          <w:szCs w:val="24"/>
        </w:rPr>
        <w:t>credibility of</w:t>
      </w:r>
      <w:r w:rsidR="00FA35B2" w:rsidRPr="003729D1">
        <w:rPr>
          <w:rFonts w:ascii="Times New Roman" w:hAnsi="Times New Roman" w:cs="Times New Roman"/>
          <w:sz w:val="24"/>
          <w:szCs w:val="24"/>
        </w:rPr>
        <w:t xml:space="preserve"> project delivery; </w:t>
      </w:r>
      <w:r w:rsidR="003A744A">
        <w:rPr>
          <w:rFonts w:ascii="Times New Roman" w:hAnsi="Times New Roman" w:cs="Times New Roman"/>
          <w:sz w:val="24"/>
          <w:szCs w:val="24"/>
        </w:rPr>
        <w:t>O</w:t>
      </w:r>
      <w:r w:rsidR="006F35DE" w:rsidRPr="003729D1">
        <w:rPr>
          <w:rFonts w:ascii="Times New Roman" w:hAnsi="Times New Roman" w:cs="Times New Roman"/>
          <w:sz w:val="24"/>
          <w:szCs w:val="24"/>
        </w:rPr>
        <w:t xml:space="preserve">nce empowered with the right knowledge and skills, low level duty bearers can ably demand essential goods and services from high level duty bearers </w:t>
      </w:r>
      <w:r w:rsidR="003A744A">
        <w:rPr>
          <w:rFonts w:ascii="Times New Roman" w:hAnsi="Times New Roman" w:cs="Times New Roman"/>
          <w:sz w:val="24"/>
          <w:szCs w:val="24"/>
        </w:rPr>
        <w:t xml:space="preserve">and this </w:t>
      </w:r>
      <w:r w:rsidR="006F35DE" w:rsidRPr="003729D1">
        <w:rPr>
          <w:rFonts w:ascii="Times New Roman" w:hAnsi="Times New Roman" w:cs="Times New Roman"/>
          <w:sz w:val="24"/>
          <w:szCs w:val="24"/>
        </w:rPr>
        <w:t>results in improved public service delivery</w:t>
      </w:r>
      <w:r w:rsidR="00537D7C">
        <w:rPr>
          <w:rFonts w:ascii="Times New Roman" w:hAnsi="Times New Roman" w:cs="Times New Roman"/>
          <w:sz w:val="24"/>
          <w:szCs w:val="24"/>
        </w:rPr>
        <w:t>;</w:t>
      </w:r>
      <w:r w:rsidR="007F7797" w:rsidRPr="003729D1">
        <w:rPr>
          <w:rFonts w:ascii="Times New Roman" w:hAnsi="Times New Roman" w:cs="Times New Roman"/>
          <w:sz w:val="24"/>
          <w:szCs w:val="24"/>
        </w:rPr>
        <w:t xml:space="preserve"> and that </w:t>
      </w:r>
      <w:r w:rsidR="003D749C" w:rsidRPr="003729D1">
        <w:rPr>
          <w:rFonts w:ascii="Times New Roman" w:hAnsi="Times New Roman" w:cs="Times New Roman"/>
          <w:sz w:val="24"/>
          <w:szCs w:val="24"/>
          <w:lang w:val="en-GB"/>
        </w:rPr>
        <w:t>there is need to continue to explore various ways of empowering women</w:t>
      </w:r>
      <w:r w:rsidR="00DF1FB7" w:rsidRPr="003729D1">
        <w:rPr>
          <w:rFonts w:ascii="Times New Roman" w:hAnsi="Times New Roman" w:cs="Times New Roman"/>
          <w:sz w:val="24"/>
          <w:szCs w:val="24"/>
          <w:lang w:val="en-GB"/>
        </w:rPr>
        <w:t>.</w:t>
      </w:r>
      <w:r w:rsidR="003D749C" w:rsidRPr="003729D1">
        <w:rPr>
          <w:rFonts w:ascii="Times New Roman" w:hAnsi="Times New Roman" w:cs="Times New Roman"/>
          <w:sz w:val="24"/>
          <w:szCs w:val="24"/>
          <w:lang w:val="en-GB"/>
        </w:rPr>
        <w:t xml:space="preserve"> </w:t>
      </w:r>
    </w:p>
    <w:p w14:paraId="6483AEF4" w14:textId="77777777" w:rsidR="00EE76E7" w:rsidRPr="003729D1" w:rsidRDefault="00EE76E7" w:rsidP="00955422">
      <w:pPr>
        <w:spacing w:line="240" w:lineRule="auto"/>
        <w:ind w:left="709"/>
        <w:jc w:val="both"/>
        <w:rPr>
          <w:rFonts w:ascii="Times New Roman" w:hAnsi="Times New Roman" w:cs="Times New Roman"/>
          <w:sz w:val="24"/>
          <w:szCs w:val="24"/>
          <w:lang w:val="en-GB"/>
        </w:rPr>
      </w:pPr>
    </w:p>
    <w:p w14:paraId="4A8DD37B" w14:textId="77777777" w:rsidR="00B13145" w:rsidRPr="003A744A" w:rsidRDefault="00B13145" w:rsidP="00955422">
      <w:pPr>
        <w:pStyle w:val="ListParagraph"/>
        <w:numPr>
          <w:ilvl w:val="0"/>
          <w:numId w:val="1"/>
        </w:numPr>
        <w:spacing w:after="0" w:line="240" w:lineRule="auto"/>
        <w:rPr>
          <w:rFonts w:ascii="Times New Roman" w:hAnsi="Times New Roman" w:cs="Times New Roman"/>
          <w:b/>
          <w:sz w:val="24"/>
          <w:szCs w:val="24"/>
          <w:lang w:val="en-GB"/>
        </w:rPr>
      </w:pPr>
      <w:r w:rsidRPr="003A744A">
        <w:rPr>
          <w:rFonts w:ascii="Times New Roman" w:hAnsi="Times New Roman" w:cs="Times New Roman"/>
          <w:b/>
          <w:sz w:val="24"/>
          <w:szCs w:val="24"/>
          <w:lang w:val="en-GB"/>
        </w:rPr>
        <w:t>Situational Background</w:t>
      </w:r>
    </w:p>
    <w:p w14:paraId="3DF6E482" w14:textId="77777777" w:rsidR="00D151E3" w:rsidRPr="003A744A" w:rsidRDefault="00D151E3" w:rsidP="00955422">
      <w:pPr>
        <w:pStyle w:val="ListParagraph"/>
        <w:spacing w:after="0" w:line="240" w:lineRule="auto"/>
        <w:rPr>
          <w:rFonts w:ascii="Times New Roman" w:hAnsi="Times New Roman" w:cs="Times New Roman"/>
          <w:b/>
          <w:sz w:val="24"/>
          <w:szCs w:val="24"/>
          <w:lang w:val="en-GB"/>
        </w:rPr>
      </w:pPr>
    </w:p>
    <w:p w14:paraId="4048ED31" w14:textId="132091BD" w:rsidR="005B31B3" w:rsidRPr="003A744A" w:rsidRDefault="00C81140" w:rsidP="005B31B3">
      <w:pPr>
        <w:spacing w:after="0" w:line="240" w:lineRule="auto"/>
        <w:ind w:left="720"/>
        <w:jc w:val="both"/>
        <w:rPr>
          <w:rFonts w:ascii="Times New Roman" w:hAnsi="Times New Roman" w:cs="Times New Roman"/>
          <w:sz w:val="24"/>
          <w:szCs w:val="24"/>
          <w:lang w:val="en-GB"/>
        </w:rPr>
      </w:pPr>
      <w:r w:rsidRPr="003A744A">
        <w:rPr>
          <w:rFonts w:ascii="Times New Roman" w:hAnsi="Times New Roman" w:cs="Times New Roman"/>
          <w:sz w:val="24"/>
          <w:szCs w:val="24"/>
          <w:lang w:val="en-GB"/>
        </w:rPr>
        <w:t xml:space="preserve">DCP IV was designed in line with the overarching development policies namely: Malawi’s Vision 2020 and the Malawi Growth and Development Strategy (MGDS II) {2011- 2016}. The Programme falls </w:t>
      </w:r>
      <w:r w:rsidR="00BD5B23" w:rsidRPr="003A744A">
        <w:rPr>
          <w:rFonts w:ascii="Times New Roman" w:hAnsi="Times New Roman" w:cs="Times New Roman"/>
          <w:sz w:val="24"/>
          <w:szCs w:val="24"/>
          <w:lang w:val="en-GB"/>
        </w:rPr>
        <w:t>under the governance theme</w:t>
      </w:r>
      <w:r w:rsidRPr="003A744A">
        <w:rPr>
          <w:rFonts w:ascii="Times New Roman" w:hAnsi="Times New Roman" w:cs="Times New Roman"/>
          <w:sz w:val="24"/>
          <w:szCs w:val="24"/>
          <w:lang w:val="en-GB"/>
        </w:rPr>
        <w:t xml:space="preserve"> of the MGDS II. DCP IV contribute</w:t>
      </w:r>
      <w:r w:rsidR="003A744A">
        <w:rPr>
          <w:rFonts w:ascii="Times New Roman" w:hAnsi="Times New Roman" w:cs="Times New Roman"/>
          <w:sz w:val="24"/>
          <w:szCs w:val="24"/>
          <w:lang w:val="en-GB"/>
        </w:rPr>
        <w:t>s</w:t>
      </w:r>
      <w:r w:rsidRPr="003A744A">
        <w:rPr>
          <w:rFonts w:ascii="Times New Roman" w:hAnsi="Times New Roman" w:cs="Times New Roman"/>
          <w:sz w:val="24"/>
          <w:szCs w:val="24"/>
          <w:lang w:val="en-GB"/>
        </w:rPr>
        <w:t xml:space="preserve"> to the promotion of good governance and realisation of the right to development as prescribed in section 30 of the Constitution of Malawi.</w:t>
      </w:r>
      <w:r w:rsidR="005B31B3" w:rsidRPr="005B31B3">
        <w:rPr>
          <w:rFonts w:ascii="Times New Roman" w:hAnsi="Times New Roman" w:cs="Times New Roman"/>
          <w:sz w:val="24"/>
          <w:szCs w:val="24"/>
          <w:lang w:val="en-GB"/>
        </w:rPr>
        <w:t xml:space="preserve"> </w:t>
      </w:r>
      <w:r w:rsidR="005B31B3" w:rsidRPr="003A744A">
        <w:rPr>
          <w:rFonts w:ascii="Times New Roman" w:hAnsi="Times New Roman" w:cs="Times New Roman"/>
          <w:sz w:val="24"/>
          <w:szCs w:val="24"/>
          <w:lang w:val="en-GB"/>
        </w:rPr>
        <w:t xml:space="preserve">DCP IV </w:t>
      </w:r>
      <w:r w:rsidR="005B31B3">
        <w:rPr>
          <w:rFonts w:ascii="Times New Roman" w:hAnsi="Times New Roman" w:cs="Times New Roman"/>
          <w:sz w:val="24"/>
          <w:szCs w:val="24"/>
          <w:lang w:val="en-GB"/>
        </w:rPr>
        <w:t>also contributes</w:t>
      </w:r>
      <w:r w:rsidR="005B31B3" w:rsidRPr="003A744A">
        <w:rPr>
          <w:rFonts w:ascii="Times New Roman" w:hAnsi="Times New Roman" w:cs="Times New Roman"/>
          <w:sz w:val="24"/>
          <w:szCs w:val="24"/>
          <w:lang w:val="en-GB"/>
        </w:rPr>
        <w:t xml:space="preserve"> to the UNDAF whose outcome is: “</w:t>
      </w:r>
      <w:r w:rsidR="005B31B3" w:rsidRPr="003A744A">
        <w:rPr>
          <w:rFonts w:ascii="Times New Roman" w:hAnsi="Times New Roman" w:cs="Times New Roman"/>
          <w:i/>
          <w:sz w:val="24"/>
          <w:szCs w:val="24"/>
          <w:lang w:val="en-GB"/>
        </w:rPr>
        <w:t>National institutions foster democratic governance and human rights to promote transparency, accountability, participation and access to justice for all especially women and children by 2016</w:t>
      </w:r>
      <w:r w:rsidR="005B31B3" w:rsidRPr="003A744A">
        <w:rPr>
          <w:rFonts w:ascii="Times New Roman" w:hAnsi="Times New Roman" w:cs="Times New Roman"/>
          <w:sz w:val="24"/>
          <w:szCs w:val="24"/>
          <w:lang w:val="en-GB"/>
        </w:rPr>
        <w:t>”.</w:t>
      </w:r>
    </w:p>
    <w:p w14:paraId="43A92C5D" w14:textId="11C940CD" w:rsidR="00C81140" w:rsidRPr="003A744A" w:rsidRDefault="00C81140" w:rsidP="00955422">
      <w:pPr>
        <w:pStyle w:val="ListParagraph"/>
        <w:spacing w:after="0" w:line="240" w:lineRule="auto"/>
        <w:jc w:val="both"/>
        <w:rPr>
          <w:rFonts w:ascii="Times New Roman" w:hAnsi="Times New Roman" w:cs="Times New Roman"/>
          <w:sz w:val="24"/>
          <w:szCs w:val="24"/>
          <w:lang w:val="en-GB"/>
        </w:rPr>
      </w:pPr>
    </w:p>
    <w:p w14:paraId="4C17BD28" w14:textId="77777777" w:rsidR="00C81140" w:rsidRPr="003A744A" w:rsidRDefault="00C81140" w:rsidP="00955422">
      <w:pPr>
        <w:pStyle w:val="ListParagraph"/>
        <w:spacing w:after="0" w:line="240" w:lineRule="auto"/>
        <w:jc w:val="both"/>
        <w:rPr>
          <w:rFonts w:ascii="Times New Roman" w:hAnsi="Times New Roman" w:cs="Times New Roman"/>
          <w:sz w:val="24"/>
          <w:szCs w:val="24"/>
          <w:lang w:val="en-GB"/>
        </w:rPr>
      </w:pPr>
    </w:p>
    <w:p w14:paraId="45C08B69" w14:textId="13019F4C" w:rsidR="00C81140" w:rsidRPr="003A744A" w:rsidRDefault="00C81140" w:rsidP="00955422">
      <w:pPr>
        <w:spacing w:after="0" w:line="240" w:lineRule="auto"/>
        <w:ind w:left="720"/>
        <w:jc w:val="both"/>
        <w:rPr>
          <w:rFonts w:ascii="Times New Roman" w:hAnsi="Times New Roman" w:cs="Times New Roman"/>
          <w:sz w:val="24"/>
          <w:szCs w:val="24"/>
          <w:lang w:val="en-GB"/>
        </w:rPr>
      </w:pPr>
      <w:r w:rsidRPr="003A744A">
        <w:rPr>
          <w:rFonts w:ascii="Times New Roman" w:hAnsi="Times New Roman" w:cs="Times New Roman"/>
          <w:sz w:val="24"/>
          <w:szCs w:val="24"/>
          <w:lang w:val="en-GB"/>
        </w:rPr>
        <w:t xml:space="preserve">At </w:t>
      </w:r>
      <w:r w:rsidR="002E7584" w:rsidRPr="003A744A">
        <w:rPr>
          <w:rFonts w:ascii="Times New Roman" w:hAnsi="Times New Roman" w:cs="Times New Roman"/>
          <w:sz w:val="24"/>
          <w:szCs w:val="24"/>
          <w:lang w:val="en-GB"/>
        </w:rPr>
        <w:t>programmatic</w:t>
      </w:r>
      <w:r w:rsidRPr="003A744A">
        <w:rPr>
          <w:rFonts w:ascii="Times New Roman" w:hAnsi="Times New Roman" w:cs="Times New Roman"/>
          <w:sz w:val="24"/>
          <w:szCs w:val="24"/>
          <w:lang w:val="en-GB"/>
        </w:rPr>
        <w:t xml:space="preserve"> level, DCP IV was designed as</w:t>
      </w:r>
      <w:r w:rsidR="00B22FEF" w:rsidRPr="003A744A">
        <w:rPr>
          <w:rFonts w:ascii="Times New Roman" w:hAnsi="Times New Roman" w:cs="Times New Roman"/>
          <w:sz w:val="24"/>
          <w:szCs w:val="24"/>
          <w:lang w:val="en-GB"/>
        </w:rPr>
        <w:t xml:space="preserve"> a</w:t>
      </w:r>
      <w:r w:rsidRPr="003A744A">
        <w:rPr>
          <w:rFonts w:ascii="Times New Roman" w:hAnsi="Times New Roman" w:cs="Times New Roman"/>
          <w:sz w:val="24"/>
          <w:szCs w:val="24"/>
          <w:lang w:val="en-GB"/>
        </w:rPr>
        <w:t xml:space="preserve"> respons</w:t>
      </w:r>
      <w:r w:rsidR="00B22FEF" w:rsidRPr="003A744A">
        <w:rPr>
          <w:rFonts w:ascii="Times New Roman" w:hAnsi="Times New Roman" w:cs="Times New Roman"/>
          <w:sz w:val="24"/>
          <w:szCs w:val="24"/>
          <w:lang w:val="en-GB"/>
        </w:rPr>
        <w:t>e to issues highlighted in the F</w:t>
      </w:r>
      <w:r w:rsidRPr="003A744A">
        <w:rPr>
          <w:rFonts w:ascii="Times New Roman" w:hAnsi="Times New Roman" w:cs="Times New Roman"/>
          <w:sz w:val="24"/>
          <w:szCs w:val="24"/>
          <w:lang w:val="en-GB"/>
        </w:rPr>
        <w:t>ollow-up survey on civic education in Malawi (2011); the end of DCP III evaluation (2011); a situation analysis undertaken during the development process of the Programme; and the United Nations Development Assistance Fram</w:t>
      </w:r>
      <w:r w:rsidR="00B22FEF" w:rsidRPr="003A744A">
        <w:rPr>
          <w:rFonts w:ascii="Times New Roman" w:hAnsi="Times New Roman" w:cs="Times New Roman"/>
          <w:sz w:val="24"/>
          <w:szCs w:val="24"/>
          <w:lang w:val="en-GB"/>
        </w:rPr>
        <w:t>ework (UNDAF) {2012-2016}. The F</w:t>
      </w:r>
      <w:r w:rsidRPr="003A744A">
        <w:rPr>
          <w:rFonts w:ascii="Times New Roman" w:hAnsi="Times New Roman" w:cs="Times New Roman"/>
          <w:sz w:val="24"/>
          <w:szCs w:val="24"/>
          <w:lang w:val="en-GB"/>
        </w:rPr>
        <w:t>ollow-up survey on civic education in Malawi revealed the need for impro</w:t>
      </w:r>
      <w:r w:rsidR="005B31B3">
        <w:rPr>
          <w:rFonts w:ascii="Times New Roman" w:hAnsi="Times New Roman" w:cs="Times New Roman"/>
          <w:sz w:val="24"/>
          <w:szCs w:val="24"/>
          <w:lang w:val="en-GB"/>
        </w:rPr>
        <w:t xml:space="preserve">ved knowledge and skills </w:t>
      </w:r>
      <w:r w:rsidRPr="003A744A">
        <w:rPr>
          <w:rFonts w:ascii="Times New Roman" w:hAnsi="Times New Roman" w:cs="Times New Roman"/>
          <w:sz w:val="24"/>
          <w:szCs w:val="24"/>
          <w:lang w:val="en-GB"/>
        </w:rPr>
        <w:t xml:space="preserve">on governance and human rights across the country, which would require sustained efforts to cover the identified gaps. At the same time, the DCP III evaluation </w:t>
      </w:r>
      <w:r w:rsidR="005B31B3">
        <w:rPr>
          <w:rFonts w:ascii="Times New Roman" w:hAnsi="Times New Roman" w:cs="Times New Roman"/>
          <w:sz w:val="24"/>
          <w:szCs w:val="24"/>
          <w:lang w:val="en-GB"/>
        </w:rPr>
        <w:t xml:space="preserve">report </w:t>
      </w:r>
      <w:r w:rsidRPr="003A744A">
        <w:rPr>
          <w:rFonts w:ascii="Times New Roman" w:hAnsi="Times New Roman" w:cs="Times New Roman"/>
          <w:sz w:val="24"/>
          <w:szCs w:val="24"/>
          <w:lang w:val="en-GB"/>
        </w:rPr>
        <w:t xml:space="preserve">uncovered the fact that efforts at creating a critical mass had largely been successful at grassroots level effectively working towards improving community </w:t>
      </w:r>
      <w:r w:rsidR="002E7584" w:rsidRPr="003A744A">
        <w:rPr>
          <w:rFonts w:ascii="Times New Roman" w:hAnsi="Times New Roman" w:cs="Times New Roman"/>
          <w:sz w:val="24"/>
          <w:szCs w:val="24"/>
          <w:lang w:val="en-GB"/>
        </w:rPr>
        <w:t xml:space="preserve">and individual well-being using </w:t>
      </w:r>
      <w:r w:rsidRPr="003A744A">
        <w:rPr>
          <w:rFonts w:ascii="Times New Roman" w:hAnsi="Times New Roman" w:cs="Times New Roman"/>
          <w:sz w:val="24"/>
          <w:szCs w:val="24"/>
          <w:lang w:val="en-GB"/>
        </w:rPr>
        <w:t>governance and human rights principles. However, this positive development needed to be further deepened through sustained efforts to consolidate and cover the remaining 9 districts</w:t>
      </w:r>
      <w:r w:rsidRPr="003A744A">
        <w:rPr>
          <w:rStyle w:val="FootnoteReference"/>
          <w:rFonts w:ascii="Times New Roman" w:hAnsi="Times New Roman" w:cs="Times New Roman"/>
          <w:sz w:val="24"/>
          <w:szCs w:val="24"/>
          <w:lang w:val="en-GB"/>
        </w:rPr>
        <w:footnoteReference w:id="1"/>
      </w:r>
      <w:r w:rsidRPr="003A744A">
        <w:rPr>
          <w:rFonts w:ascii="Times New Roman" w:hAnsi="Times New Roman" w:cs="Times New Roman"/>
          <w:sz w:val="24"/>
          <w:szCs w:val="24"/>
          <w:lang w:val="en-GB"/>
        </w:rPr>
        <w:t>. On its part, the situation analysis, which was</w:t>
      </w:r>
      <w:r w:rsidR="00F467CA" w:rsidRPr="003A744A">
        <w:rPr>
          <w:rFonts w:ascii="Times New Roman" w:hAnsi="Times New Roman" w:cs="Times New Roman"/>
          <w:sz w:val="24"/>
          <w:szCs w:val="24"/>
          <w:lang w:val="en-GB"/>
        </w:rPr>
        <w:t xml:space="preserve"> </w:t>
      </w:r>
      <w:r w:rsidRPr="003A744A">
        <w:rPr>
          <w:rFonts w:ascii="Times New Roman" w:hAnsi="Times New Roman" w:cs="Times New Roman"/>
          <w:sz w:val="24"/>
          <w:szCs w:val="24"/>
          <w:lang w:val="en-GB"/>
        </w:rPr>
        <w:t xml:space="preserve">done during the Programme development process, revealed that Malawi’s main problem is poverty whose root cause is the </w:t>
      </w:r>
      <w:r w:rsidRPr="003A744A">
        <w:rPr>
          <w:rFonts w:ascii="Times New Roman" w:hAnsi="Times New Roman" w:cs="Times New Roman"/>
          <w:i/>
          <w:sz w:val="24"/>
          <w:szCs w:val="24"/>
          <w:lang w:val="en-GB"/>
        </w:rPr>
        <w:t xml:space="preserve">“low enjoyment of the right to development, especially amongst children, women, people with disabilities, and the rural and urban poor”. </w:t>
      </w:r>
    </w:p>
    <w:p w14:paraId="06B119DC" w14:textId="77777777" w:rsidR="00C81140" w:rsidRPr="003A744A" w:rsidRDefault="00C81140" w:rsidP="00955422">
      <w:pPr>
        <w:spacing w:after="0" w:line="240" w:lineRule="auto"/>
        <w:jc w:val="both"/>
        <w:rPr>
          <w:rFonts w:ascii="Times New Roman" w:hAnsi="Times New Roman" w:cs="Times New Roman"/>
          <w:strike/>
          <w:sz w:val="24"/>
          <w:szCs w:val="24"/>
          <w:lang w:val="en-GB"/>
        </w:rPr>
      </w:pPr>
    </w:p>
    <w:p w14:paraId="5339B0D0" w14:textId="691D2E37" w:rsidR="00C81140" w:rsidRPr="003A744A" w:rsidRDefault="005B31B3" w:rsidP="00955422">
      <w:pPr>
        <w:spacing w:after="0" w:line="240" w:lineRule="auto"/>
        <w:ind w:left="720"/>
        <w:jc w:val="both"/>
        <w:rPr>
          <w:rFonts w:ascii="Times New Roman" w:hAnsi="Times New Roman" w:cs="Times New Roman"/>
          <w:i/>
          <w:sz w:val="24"/>
          <w:szCs w:val="24"/>
          <w:lang w:val="en-GB"/>
        </w:rPr>
      </w:pPr>
      <w:r>
        <w:rPr>
          <w:rFonts w:ascii="Times New Roman" w:hAnsi="Times New Roman" w:cs="Times New Roman"/>
          <w:sz w:val="24"/>
          <w:szCs w:val="24"/>
          <w:lang w:val="en-GB"/>
        </w:rPr>
        <w:lastRenderedPageBreak/>
        <w:t xml:space="preserve">In view of this, </w:t>
      </w:r>
      <w:r w:rsidR="00BD5B23" w:rsidRPr="003A744A">
        <w:rPr>
          <w:rFonts w:ascii="Times New Roman" w:hAnsi="Times New Roman" w:cs="Times New Roman"/>
          <w:sz w:val="24"/>
          <w:szCs w:val="24"/>
          <w:lang w:val="en-GB"/>
        </w:rPr>
        <w:t xml:space="preserve">DCP </w:t>
      </w:r>
      <w:r>
        <w:rPr>
          <w:rFonts w:ascii="Times New Roman" w:hAnsi="Times New Roman" w:cs="Times New Roman"/>
          <w:sz w:val="24"/>
          <w:szCs w:val="24"/>
          <w:lang w:val="en-GB"/>
        </w:rPr>
        <w:t>IV aims</w:t>
      </w:r>
      <w:r w:rsidR="00C81140" w:rsidRPr="003A744A">
        <w:rPr>
          <w:rFonts w:ascii="Times New Roman" w:hAnsi="Times New Roman" w:cs="Times New Roman"/>
          <w:sz w:val="24"/>
          <w:szCs w:val="24"/>
          <w:lang w:val="en-GB"/>
        </w:rPr>
        <w:t xml:space="preserve"> at building the capacity of the grassroots to demand good governance and fulfilment of human rights, especially the right to development, from appropriate duty bearers. This is done through a three pronged approach</w:t>
      </w:r>
      <w:r w:rsidR="00BD5B23" w:rsidRPr="003A744A">
        <w:rPr>
          <w:rFonts w:ascii="Times New Roman" w:hAnsi="Times New Roman" w:cs="Times New Roman"/>
          <w:sz w:val="24"/>
          <w:szCs w:val="24"/>
          <w:lang w:val="en-GB"/>
        </w:rPr>
        <w:t xml:space="preserve"> namely</w:t>
      </w:r>
      <w:r w:rsidR="00C81140" w:rsidRPr="003A744A">
        <w:rPr>
          <w:rFonts w:ascii="Times New Roman" w:hAnsi="Times New Roman" w:cs="Times New Roman"/>
          <w:sz w:val="24"/>
          <w:szCs w:val="24"/>
          <w:lang w:val="en-GB"/>
        </w:rPr>
        <w:t xml:space="preserve">: capacitation of grassroots communities through the transfer of knowledge and skills on governance and human rights, with special emphasis on the right to development, fair trade, labour and consumer rights using animation, group working and other interactive methods; the creation of local project structures </w:t>
      </w:r>
      <w:proofErr w:type="spellStart"/>
      <w:r w:rsidR="00C81140" w:rsidRPr="003A744A">
        <w:rPr>
          <w:rFonts w:ascii="Times New Roman" w:hAnsi="Times New Roman" w:cs="Times New Roman"/>
          <w:sz w:val="24"/>
          <w:szCs w:val="24"/>
          <w:lang w:val="en-GB"/>
        </w:rPr>
        <w:t>i.e</w:t>
      </w:r>
      <w:proofErr w:type="spellEnd"/>
      <w:r w:rsidR="00C81140" w:rsidRPr="003A744A">
        <w:rPr>
          <w:rFonts w:ascii="Times New Roman" w:hAnsi="Times New Roman" w:cs="Times New Roman"/>
          <w:sz w:val="24"/>
          <w:szCs w:val="24"/>
          <w:lang w:val="en-GB"/>
        </w:rPr>
        <w:t xml:space="preserve"> district officers, CBFs, CRCs and RLCs to lead the masses in making assessments of their community challenges and demand good governance and fulfilment of human rights, especially the right to development, fair trade, labour and consumer protection from relevant duty bearers; and provision of free paralegal services in order to facilitate access to justice for vulnerable groups. The goal of the Programme is </w:t>
      </w:r>
      <w:r w:rsidR="00C81140" w:rsidRPr="003A744A">
        <w:rPr>
          <w:rFonts w:ascii="Times New Roman" w:hAnsi="Times New Roman" w:cs="Times New Roman"/>
          <w:i/>
          <w:sz w:val="24"/>
          <w:szCs w:val="24"/>
          <w:lang w:val="en-GB"/>
        </w:rPr>
        <w:t xml:space="preserve">“Group villages progressively enjoying the right to development through demanding good governance and performance of correlative duties.” </w:t>
      </w:r>
    </w:p>
    <w:p w14:paraId="6740F5A0" w14:textId="77777777" w:rsidR="00C81140" w:rsidRPr="003A744A" w:rsidRDefault="00C81140" w:rsidP="00955422">
      <w:pPr>
        <w:spacing w:after="0" w:line="240" w:lineRule="auto"/>
        <w:ind w:left="720"/>
        <w:jc w:val="both"/>
        <w:rPr>
          <w:rFonts w:ascii="Times New Roman" w:hAnsi="Times New Roman" w:cs="Times New Roman"/>
          <w:sz w:val="24"/>
          <w:szCs w:val="24"/>
          <w:lang w:val="en-GB"/>
        </w:rPr>
      </w:pPr>
    </w:p>
    <w:p w14:paraId="421BE1B4" w14:textId="77777777" w:rsidR="00C81140" w:rsidRPr="003A744A" w:rsidRDefault="00C81140" w:rsidP="00955422">
      <w:pPr>
        <w:spacing w:after="0" w:line="240" w:lineRule="auto"/>
        <w:ind w:left="630"/>
        <w:jc w:val="both"/>
        <w:rPr>
          <w:rFonts w:ascii="Times New Roman" w:hAnsi="Times New Roman" w:cs="Times New Roman"/>
          <w:sz w:val="24"/>
          <w:szCs w:val="24"/>
          <w:lang w:val="en-GB"/>
        </w:rPr>
      </w:pPr>
      <w:r w:rsidRPr="003A744A">
        <w:rPr>
          <w:rFonts w:ascii="Times New Roman" w:hAnsi="Times New Roman" w:cs="Times New Roman"/>
          <w:sz w:val="24"/>
          <w:szCs w:val="24"/>
          <w:lang w:val="en-GB"/>
        </w:rPr>
        <w:t>The Programme is implemented through CSOs and Public institutions that are selected through an open and competitive process. The IPs generally fall into two broad categories: district based IPs which create local structures (District Officers, CBFs, CRCs and RLCs) to lead in the community assessments of their right to development challenges and action-taking processes for the realisation of programme outputs; and media bas</w:t>
      </w:r>
      <w:r w:rsidR="00BD5B23" w:rsidRPr="003A744A">
        <w:rPr>
          <w:rFonts w:ascii="Times New Roman" w:hAnsi="Times New Roman" w:cs="Times New Roman"/>
          <w:sz w:val="24"/>
          <w:szCs w:val="24"/>
          <w:lang w:val="en-GB"/>
        </w:rPr>
        <w:t>ed projects which comple</w:t>
      </w:r>
      <w:r w:rsidRPr="003A744A">
        <w:rPr>
          <w:rFonts w:ascii="Times New Roman" w:hAnsi="Times New Roman" w:cs="Times New Roman"/>
          <w:sz w:val="24"/>
          <w:szCs w:val="24"/>
          <w:lang w:val="en-GB"/>
        </w:rPr>
        <w:t>ment the district based projects through the provision of an alternative medium for right-holders to express their views and make demands to relevant duty bearers on various governance and right to development issues. The media projects also provide a readily available and efficient channel for disseminating relevant information to and sharing best practices with project beneficiaries, mostly the rural masses. DCP IV programming is guided by the Rights Based Approach (RBA) and Results Based Management (RBM). All programme activities give special consideration and priority to the status and needs of vulnerable groups.</w:t>
      </w:r>
    </w:p>
    <w:p w14:paraId="42AE836B" w14:textId="77777777" w:rsidR="00CA6661" w:rsidRDefault="00CA6661" w:rsidP="00955422">
      <w:pPr>
        <w:spacing w:line="240" w:lineRule="auto"/>
        <w:rPr>
          <w:rFonts w:ascii="Times New Roman" w:hAnsi="Times New Roman" w:cs="Times New Roman"/>
          <w:sz w:val="24"/>
          <w:szCs w:val="24"/>
          <w:lang w:val="en-GB"/>
        </w:rPr>
      </w:pPr>
    </w:p>
    <w:p w14:paraId="0038DA4E" w14:textId="77777777" w:rsidR="00B52D9A" w:rsidRDefault="00B52D9A" w:rsidP="00955422">
      <w:pPr>
        <w:spacing w:line="240" w:lineRule="auto"/>
        <w:rPr>
          <w:rFonts w:ascii="Times New Roman" w:hAnsi="Times New Roman" w:cs="Times New Roman"/>
          <w:sz w:val="24"/>
          <w:szCs w:val="24"/>
          <w:lang w:val="en-GB"/>
        </w:rPr>
      </w:pPr>
    </w:p>
    <w:p w14:paraId="201BA061" w14:textId="77777777" w:rsidR="00B52D9A" w:rsidRDefault="00B52D9A" w:rsidP="00955422">
      <w:pPr>
        <w:spacing w:line="240" w:lineRule="auto"/>
        <w:rPr>
          <w:rFonts w:ascii="Times New Roman" w:hAnsi="Times New Roman" w:cs="Times New Roman"/>
          <w:sz w:val="24"/>
          <w:szCs w:val="24"/>
          <w:lang w:val="en-GB"/>
        </w:rPr>
      </w:pPr>
    </w:p>
    <w:p w14:paraId="5EE46C00" w14:textId="77777777" w:rsidR="00B52D9A" w:rsidRDefault="00B52D9A" w:rsidP="00955422">
      <w:pPr>
        <w:spacing w:line="240" w:lineRule="auto"/>
        <w:rPr>
          <w:rFonts w:ascii="Times New Roman" w:hAnsi="Times New Roman" w:cs="Times New Roman"/>
          <w:sz w:val="24"/>
          <w:szCs w:val="24"/>
          <w:lang w:val="en-GB"/>
        </w:rPr>
      </w:pPr>
    </w:p>
    <w:p w14:paraId="7C101E27" w14:textId="77777777" w:rsidR="00B52D9A" w:rsidRDefault="00B52D9A" w:rsidP="00955422">
      <w:pPr>
        <w:spacing w:line="240" w:lineRule="auto"/>
        <w:rPr>
          <w:rFonts w:ascii="Times New Roman" w:hAnsi="Times New Roman" w:cs="Times New Roman"/>
          <w:sz w:val="24"/>
          <w:szCs w:val="24"/>
          <w:lang w:val="en-GB"/>
        </w:rPr>
      </w:pPr>
    </w:p>
    <w:p w14:paraId="1161BC6D" w14:textId="77777777" w:rsidR="00B52D9A" w:rsidRDefault="00B52D9A" w:rsidP="00955422">
      <w:pPr>
        <w:spacing w:line="240" w:lineRule="auto"/>
        <w:rPr>
          <w:rFonts w:ascii="Times New Roman" w:hAnsi="Times New Roman" w:cs="Times New Roman"/>
          <w:sz w:val="24"/>
          <w:szCs w:val="24"/>
          <w:lang w:val="en-GB"/>
        </w:rPr>
      </w:pPr>
    </w:p>
    <w:p w14:paraId="2B6E1F6C" w14:textId="77777777" w:rsidR="00955422" w:rsidRDefault="00955422" w:rsidP="00955422">
      <w:pPr>
        <w:spacing w:line="240" w:lineRule="auto"/>
        <w:rPr>
          <w:rFonts w:ascii="Times New Roman" w:hAnsi="Times New Roman" w:cs="Times New Roman"/>
          <w:sz w:val="24"/>
          <w:szCs w:val="24"/>
          <w:lang w:val="en-GB"/>
        </w:rPr>
      </w:pPr>
    </w:p>
    <w:p w14:paraId="3AB8434F" w14:textId="77777777" w:rsidR="00955422" w:rsidRDefault="00955422" w:rsidP="00955422">
      <w:pPr>
        <w:spacing w:line="240" w:lineRule="auto"/>
        <w:rPr>
          <w:rFonts w:ascii="Times New Roman" w:hAnsi="Times New Roman" w:cs="Times New Roman"/>
          <w:sz w:val="24"/>
          <w:szCs w:val="24"/>
          <w:lang w:val="en-GB"/>
        </w:rPr>
      </w:pPr>
    </w:p>
    <w:p w14:paraId="49FAF5B4" w14:textId="77777777" w:rsidR="00955422" w:rsidRDefault="00955422" w:rsidP="00955422">
      <w:pPr>
        <w:spacing w:line="240" w:lineRule="auto"/>
        <w:rPr>
          <w:rFonts w:ascii="Times New Roman" w:hAnsi="Times New Roman" w:cs="Times New Roman"/>
          <w:sz w:val="24"/>
          <w:szCs w:val="24"/>
          <w:lang w:val="en-GB"/>
        </w:rPr>
      </w:pPr>
    </w:p>
    <w:p w14:paraId="3BB0E996" w14:textId="77777777" w:rsidR="00955422" w:rsidRPr="00B52D9A" w:rsidRDefault="00955422" w:rsidP="00955422">
      <w:pPr>
        <w:spacing w:line="240" w:lineRule="auto"/>
        <w:rPr>
          <w:rFonts w:ascii="Times New Roman" w:hAnsi="Times New Roman" w:cs="Times New Roman"/>
          <w:sz w:val="24"/>
          <w:szCs w:val="24"/>
          <w:lang w:val="en-GB"/>
        </w:rPr>
      </w:pPr>
    </w:p>
    <w:p w14:paraId="3BF46F39" w14:textId="77777777" w:rsidR="006F35DE" w:rsidRPr="00B52D9A" w:rsidRDefault="008B54E5" w:rsidP="00955422">
      <w:pPr>
        <w:spacing w:after="0" w:line="240" w:lineRule="auto"/>
        <w:jc w:val="both"/>
        <w:rPr>
          <w:rFonts w:ascii="Times New Roman" w:hAnsi="Times New Roman" w:cs="Times New Roman"/>
          <w:sz w:val="24"/>
          <w:szCs w:val="24"/>
          <w:lang w:val="en-GB"/>
        </w:rPr>
      </w:pPr>
      <w:r w:rsidRPr="00B52D9A">
        <w:rPr>
          <w:rFonts w:ascii="Times New Roman" w:hAnsi="Times New Roman" w:cs="Times New Roman"/>
          <w:sz w:val="24"/>
          <w:szCs w:val="24"/>
          <w:lang w:val="en-GB"/>
        </w:rPr>
        <w:t>2.0</w:t>
      </w:r>
      <w:r w:rsidRPr="00B52D9A">
        <w:rPr>
          <w:rFonts w:ascii="Times New Roman" w:hAnsi="Times New Roman" w:cs="Times New Roman"/>
          <w:sz w:val="24"/>
          <w:szCs w:val="24"/>
          <w:lang w:val="en-GB"/>
        </w:rPr>
        <w:tab/>
      </w:r>
      <w:r w:rsidR="00B17C1B" w:rsidRPr="00B52D9A">
        <w:rPr>
          <w:rFonts w:ascii="Times New Roman" w:hAnsi="Times New Roman" w:cs="Times New Roman"/>
          <w:b/>
          <w:sz w:val="24"/>
          <w:szCs w:val="24"/>
          <w:lang w:val="en-GB"/>
        </w:rPr>
        <w:t xml:space="preserve">Assessment of </w:t>
      </w:r>
      <w:r w:rsidR="0084534E" w:rsidRPr="00B52D9A">
        <w:rPr>
          <w:rFonts w:ascii="Times New Roman" w:hAnsi="Times New Roman" w:cs="Times New Roman"/>
          <w:b/>
          <w:sz w:val="24"/>
          <w:szCs w:val="24"/>
          <w:lang w:val="en-GB"/>
        </w:rPr>
        <w:t>Programme</w:t>
      </w:r>
      <w:r w:rsidR="00D45239" w:rsidRPr="00B52D9A">
        <w:rPr>
          <w:rFonts w:ascii="Times New Roman" w:hAnsi="Times New Roman" w:cs="Times New Roman"/>
          <w:b/>
          <w:sz w:val="24"/>
          <w:szCs w:val="24"/>
          <w:lang w:val="en-GB"/>
        </w:rPr>
        <w:t xml:space="preserve"> results during the reporting period</w:t>
      </w:r>
    </w:p>
    <w:p w14:paraId="2B5B9EE5" w14:textId="77777777" w:rsidR="006F35DE" w:rsidRPr="00B52D9A" w:rsidRDefault="006F35DE" w:rsidP="00955422">
      <w:pPr>
        <w:spacing w:line="240" w:lineRule="auto"/>
        <w:ind w:left="720"/>
        <w:jc w:val="both"/>
        <w:rPr>
          <w:rFonts w:ascii="Times New Roman" w:hAnsi="Times New Roman" w:cs="Times New Roman"/>
          <w:sz w:val="24"/>
          <w:szCs w:val="24"/>
          <w:lang w:val="en-GB"/>
        </w:rPr>
      </w:pPr>
    </w:p>
    <w:p w14:paraId="74EB9214" w14:textId="77777777" w:rsidR="00030E90" w:rsidRPr="00B52D9A" w:rsidRDefault="00D600DF" w:rsidP="00955422">
      <w:pPr>
        <w:spacing w:line="240" w:lineRule="auto"/>
        <w:ind w:left="567"/>
        <w:jc w:val="both"/>
        <w:rPr>
          <w:rFonts w:ascii="Times New Roman" w:hAnsi="Times New Roman" w:cs="Times New Roman"/>
          <w:sz w:val="24"/>
          <w:szCs w:val="24"/>
          <w:lang w:val="en-GB"/>
        </w:rPr>
      </w:pPr>
      <w:r w:rsidRPr="00B52D9A">
        <w:rPr>
          <w:rFonts w:ascii="Times New Roman" w:hAnsi="Times New Roman" w:cs="Times New Roman"/>
          <w:sz w:val="24"/>
          <w:szCs w:val="24"/>
          <w:lang w:val="en-GB"/>
        </w:rPr>
        <w:lastRenderedPageBreak/>
        <w:t>During the reporting period, the Programme continued to provide finan</w:t>
      </w:r>
      <w:r w:rsidR="0027326C" w:rsidRPr="00B52D9A">
        <w:rPr>
          <w:rFonts w:ascii="Times New Roman" w:hAnsi="Times New Roman" w:cs="Times New Roman"/>
          <w:sz w:val="24"/>
          <w:szCs w:val="24"/>
          <w:lang w:val="en-GB"/>
        </w:rPr>
        <w:t>cial and technical support to 15</w:t>
      </w:r>
      <w:r w:rsidR="00B22FEF" w:rsidRPr="00B52D9A">
        <w:rPr>
          <w:rFonts w:ascii="Times New Roman" w:hAnsi="Times New Roman" w:cs="Times New Roman"/>
          <w:sz w:val="24"/>
          <w:szCs w:val="24"/>
          <w:lang w:val="en-GB"/>
        </w:rPr>
        <w:t xml:space="preserve"> CSOs</w:t>
      </w:r>
      <w:r w:rsidRPr="00B52D9A">
        <w:rPr>
          <w:rFonts w:ascii="Times New Roman" w:hAnsi="Times New Roman" w:cs="Times New Roman"/>
          <w:sz w:val="24"/>
          <w:szCs w:val="24"/>
          <w:lang w:val="en-GB"/>
        </w:rPr>
        <w:t xml:space="preserve"> and 1 public institution to implement various activities across the country</w:t>
      </w:r>
      <w:r w:rsidRPr="00B52D9A">
        <w:rPr>
          <w:rStyle w:val="FootnoteReference"/>
          <w:rFonts w:ascii="Times New Roman" w:hAnsi="Times New Roman" w:cs="Times New Roman"/>
          <w:sz w:val="24"/>
          <w:szCs w:val="24"/>
          <w:lang w:val="en-GB"/>
        </w:rPr>
        <w:footnoteReference w:id="2"/>
      </w:r>
      <w:r w:rsidRPr="00B52D9A">
        <w:rPr>
          <w:rFonts w:ascii="Times New Roman" w:hAnsi="Times New Roman" w:cs="Times New Roman"/>
          <w:sz w:val="24"/>
          <w:szCs w:val="24"/>
          <w:lang w:val="en-GB"/>
        </w:rPr>
        <w:t xml:space="preserve">. </w:t>
      </w:r>
    </w:p>
    <w:p w14:paraId="0C4FEFC5" w14:textId="13909F23" w:rsidR="00905382" w:rsidRPr="00B52D9A" w:rsidRDefault="00030E90" w:rsidP="00955422">
      <w:pPr>
        <w:spacing w:line="240" w:lineRule="auto"/>
        <w:ind w:left="567"/>
        <w:jc w:val="both"/>
        <w:rPr>
          <w:rFonts w:ascii="Times New Roman" w:hAnsi="Times New Roman" w:cs="Times New Roman"/>
          <w:sz w:val="24"/>
          <w:szCs w:val="24"/>
          <w:lang w:val="en-GB"/>
        </w:rPr>
      </w:pPr>
      <w:r w:rsidRPr="00B52D9A">
        <w:rPr>
          <w:rFonts w:ascii="Times New Roman" w:hAnsi="Times New Roman" w:cs="Times New Roman"/>
          <w:sz w:val="24"/>
          <w:szCs w:val="24"/>
          <w:lang w:val="en-GB"/>
        </w:rPr>
        <w:t>Programme implementati</w:t>
      </w:r>
      <w:r w:rsidR="00060BFB" w:rsidRPr="00B52D9A">
        <w:rPr>
          <w:rFonts w:ascii="Times New Roman" w:hAnsi="Times New Roman" w:cs="Times New Roman"/>
          <w:sz w:val="24"/>
          <w:szCs w:val="24"/>
          <w:lang w:val="en-GB"/>
        </w:rPr>
        <w:t xml:space="preserve">on during the reporting period started off at a slow pace but picked up during the second half of the reporting period. </w:t>
      </w:r>
      <w:r w:rsidRPr="00B52D9A">
        <w:rPr>
          <w:rFonts w:ascii="Times New Roman" w:hAnsi="Times New Roman" w:cs="Times New Roman"/>
          <w:sz w:val="24"/>
          <w:szCs w:val="24"/>
          <w:lang w:val="en-GB"/>
        </w:rPr>
        <w:t>Funding agreements for most projects that were supported during the previous reporting period expired on 31</w:t>
      </w:r>
      <w:r w:rsidRPr="00B52D9A">
        <w:rPr>
          <w:rFonts w:ascii="Times New Roman" w:hAnsi="Times New Roman" w:cs="Times New Roman"/>
          <w:sz w:val="24"/>
          <w:szCs w:val="24"/>
          <w:vertAlign w:val="superscript"/>
          <w:lang w:val="en-GB"/>
        </w:rPr>
        <w:t>st</w:t>
      </w:r>
      <w:r w:rsidRPr="00B52D9A">
        <w:rPr>
          <w:rFonts w:ascii="Times New Roman" w:hAnsi="Times New Roman" w:cs="Times New Roman"/>
          <w:sz w:val="24"/>
          <w:szCs w:val="24"/>
          <w:lang w:val="en-GB"/>
        </w:rPr>
        <w:t xml:space="preserve"> December, 2014. Nevertheless, the projects continued to implement some activities with limited resources under a no-cost extension</w:t>
      </w:r>
      <w:r w:rsidR="009235F6" w:rsidRPr="00B52D9A">
        <w:rPr>
          <w:rFonts w:ascii="Times New Roman" w:hAnsi="Times New Roman" w:cs="Times New Roman"/>
          <w:sz w:val="24"/>
          <w:szCs w:val="24"/>
          <w:lang w:val="en-GB"/>
        </w:rPr>
        <w:t xml:space="preserve"> to end February, 2015</w:t>
      </w:r>
      <w:r w:rsidRPr="00B52D9A">
        <w:rPr>
          <w:rFonts w:ascii="Times New Roman" w:hAnsi="Times New Roman" w:cs="Times New Roman"/>
          <w:sz w:val="24"/>
          <w:szCs w:val="24"/>
          <w:lang w:val="en-GB"/>
        </w:rPr>
        <w:t>.</w:t>
      </w:r>
      <w:r w:rsidR="00D33F24" w:rsidRPr="00B52D9A">
        <w:rPr>
          <w:rFonts w:ascii="Times New Roman" w:hAnsi="Times New Roman" w:cs="Times New Roman"/>
          <w:sz w:val="24"/>
          <w:szCs w:val="24"/>
          <w:lang w:val="en-GB"/>
        </w:rPr>
        <w:t xml:space="preserve"> In </w:t>
      </w:r>
      <w:r w:rsidR="009235F6" w:rsidRPr="00B52D9A">
        <w:rPr>
          <w:rFonts w:ascii="Times New Roman" w:hAnsi="Times New Roman" w:cs="Times New Roman"/>
          <w:sz w:val="24"/>
          <w:szCs w:val="24"/>
          <w:lang w:val="en-GB"/>
        </w:rPr>
        <w:t>March,</w:t>
      </w:r>
      <w:r w:rsidR="00D33F24" w:rsidRPr="00B52D9A">
        <w:rPr>
          <w:rFonts w:ascii="Times New Roman" w:hAnsi="Times New Roman" w:cs="Times New Roman"/>
          <w:sz w:val="24"/>
          <w:szCs w:val="24"/>
          <w:lang w:val="en-GB"/>
        </w:rPr>
        <w:t xml:space="preserve"> 2015</w:t>
      </w:r>
      <w:r w:rsidR="009235F6" w:rsidRPr="00B52D9A">
        <w:rPr>
          <w:rFonts w:ascii="Times New Roman" w:hAnsi="Times New Roman" w:cs="Times New Roman"/>
          <w:sz w:val="24"/>
          <w:szCs w:val="24"/>
          <w:lang w:val="en-GB"/>
        </w:rPr>
        <w:t>,</w:t>
      </w:r>
      <w:r w:rsidRPr="00B52D9A">
        <w:rPr>
          <w:rFonts w:ascii="Times New Roman" w:hAnsi="Times New Roman" w:cs="Times New Roman"/>
          <w:sz w:val="24"/>
          <w:szCs w:val="24"/>
          <w:lang w:val="en-GB"/>
        </w:rPr>
        <w:t xml:space="preserve"> </w:t>
      </w:r>
      <w:r w:rsidR="009235F6" w:rsidRPr="00B52D9A">
        <w:rPr>
          <w:rFonts w:ascii="Times New Roman" w:hAnsi="Times New Roman" w:cs="Times New Roman"/>
          <w:sz w:val="24"/>
          <w:szCs w:val="24"/>
          <w:lang w:val="en-GB"/>
        </w:rPr>
        <w:t>t</w:t>
      </w:r>
      <w:r w:rsidR="00AE5D3C" w:rsidRPr="00B52D9A">
        <w:rPr>
          <w:rFonts w:ascii="Times New Roman" w:hAnsi="Times New Roman" w:cs="Times New Roman"/>
          <w:sz w:val="24"/>
          <w:szCs w:val="24"/>
          <w:lang w:val="en-GB"/>
        </w:rPr>
        <w:t>hirteen project</w:t>
      </w:r>
      <w:r w:rsidR="009235F6" w:rsidRPr="00B52D9A">
        <w:rPr>
          <w:rFonts w:ascii="Times New Roman" w:hAnsi="Times New Roman" w:cs="Times New Roman"/>
          <w:sz w:val="24"/>
          <w:szCs w:val="24"/>
          <w:lang w:val="en-GB"/>
        </w:rPr>
        <w:t>s</w:t>
      </w:r>
      <w:r w:rsidR="00AE5D3C" w:rsidRPr="00B52D9A">
        <w:rPr>
          <w:rFonts w:ascii="Times New Roman" w:hAnsi="Times New Roman" w:cs="Times New Roman"/>
          <w:sz w:val="24"/>
          <w:szCs w:val="24"/>
          <w:lang w:val="en-GB"/>
        </w:rPr>
        <w:t xml:space="preserve"> were granted approval to extend </w:t>
      </w:r>
      <w:r w:rsidR="00D33F24" w:rsidRPr="00B52D9A">
        <w:rPr>
          <w:rFonts w:ascii="Times New Roman" w:hAnsi="Times New Roman" w:cs="Times New Roman"/>
          <w:sz w:val="24"/>
          <w:szCs w:val="24"/>
          <w:lang w:val="en-GB"/>
        </w:rPr>
        <w:t xml:space="preserve">their projects for another twelve months. During the reporting period, </w:t>
      </w:r>
      <w:r w:rsidR="003A744A">
        <w:rPr>
          <w:rFonts w:ascii="Times New Roman" w:hAnsi="Times New Roman" w:cs="Times New Roman"/>
          <w:sz w:val="24"/>
          <w:szCs w:val="24"/>
          <w:lang w:val="en-GB"/>
        </w:rPr>
        <w:t>p</w:t>
      </w:r>
      <w:r w:rsidR="00D33F24" w:rsidRPr="00B52D9A">
        <w:rPr>
          <w:rFonts w:ascii="Times New Roman" w:hAnsi="Times New Roman" w:cs="Times New Roman"/>
          <w:sz w:val="24"/>
          <w:szCs w:val="24"/>
          <w:lang w:val="en-GB"/>
        </w:rPr>
        <w:t>roject</w:t>
      </w:r>
      <w:r w:rsidR="003609FD">
        <w:rPr>
          <w:rFonts w:ascii="Times New Roman" w:hAnsi="Times New Roman" w:cs="Times New Roman"/>
          <w:sz w:val="24"/>
          <w:szCs w:val="24"/>
          <w:lang w:val="en-GB"/>
        </w:rPr>
        <w:t>s’</w:t>
      </w:r>
      <w:r w:rsidR="00D33F24" w:rsidRPr="00B52D9A">
        <w:rPr>
          <w:rFonts w:ascii="Times New Roman" w:hAnsi="Times New Roman" w:cs="Times New Roman"/>
          <w:sz w:val="24"/>
          <w:szCs w:val="24"/>
          <w:lang w:val="en-GB"/>
        </w:rPr>
        <w:t xml:space="preserve"> activities also slowed down due to the busy farming season during which not many project</w:t>
      </w:r>
      <w:r w:rsidR="003609FD">
        <w:rPr>
          <w:rFonts w:ascii="Times New Roman" w:hAnsi="Times New Roman" w:cs="Times New Roman"/>
          <w:sz w:val="24"/>
          <w:szCs w:val="24"/>
          <w:lang w:val="en-GB"/>
        </w:rPr>
        <w:t>s’</w:t>
      </w:r>
      <w:r w:rsidR="00D33F24" w:rsidRPr="00B52D9A">
        <w:rPr>
          <w:rFonts w:ascii="Times New Roman" w:hAnsi="Times New Roman" w:cs="Times New Roman"/>
          <w:sz w:val="24"/>
          <w:szCs w:val="24"/>
          <w:lang w:val="en-GB"/>
        </w:rPr>
        <w:t xml:space="preserve"> activities happen</w:t>
      </w:r>
      <w:r w:rsidR="009235F6" w:rsidRPr="00B52D9A">
        <w:rPr>
          <w:rFonts w:ascii="Times New Roman" w:hAnsi="Times New Roman" w:cs="Times New Roman"/>
          <w:sz w:val="24"/>
          <w:szCs w:val="24"/>
          <w:lang w:val="en-GB"/>
        </w:rPr>
        <w:t xml:space="preserve"> </w:t>
      </w:r>
      <w:r w:rsidR="00D33F24" w:rsidRPr="00B52D9A">
        <w:rPr>
          <w:rFonts w:ascii="Times New Roman" w:hAnsi="Times New Roman" w:cs="Times New Roman"/>
          <w:sz w:val="24"/>
          <w:szCs w:val="24"/>
          <w:lang w:val="en-GB"/>
        </w:rPr>
        <w:t xml:space="preserve">as project structures concentrate on agricultural activities and project monitoring is affected by </w:t>
      </w:r>
      <w:r w:rsidR="009235F6" w:rsidRPr="00B52D9A">
        <w:rPr>
          <w:rFonts w:ascii="Times New Roman" w:hAnsi="Times New Roman" w:cs="Times New Roman"/>
          <w:sz w:val="24"/>
          <w:szCs w:val="24"/>
          <w:lang w:val="en-GB"/>
        </w:rPr>
        <w:t>slippery and impassable roads.</w:t>
      </w:r>
      <w:r w:rsidR="00905382" w:rsidRPr="00B52D9A">
        <w:rPr>
          <w:rFonts w:ascii="Times New Roman" w:hAnsi="Times New Roman" w:cs="Times New Roman"/>
          <w:sz w:val="24"/>
          <w:szCs w:val="24"/>
          <w:lang w:val="en-GB"/>
        </w:rPr>
        <w:t xml:space="preserve"> Consequently, some activities such as trainings and review meetings were implemented towards the end of the reporting period. </w:t>
      </w:r>
    </w:p>
    <w:p w14:paraId="71AE1E9F" w14:textId="4BF6A53B" w:rsidR="007206BA" w:rsidRPr="00B52D9A" w:rsidRDefault="00905382" w:rsidP="00955422">
      <w:pPr>
        <w:spacing w:line="240" w:lineRule="auto"/>
        <w:ind w:left="567"/>
        <w:jc w:val="both"/>
        <w:rPr>
          <w:rFonts w:ascii="Times New Roman" w:hAnsi="Times New Roman" w:cs="Times New Roman"/>
          <w:sz w:val="24"/>
          <w:szCs w:val="24"/>
          <w:lang w:val="en-GB"/>
        </w:rPr>
      </w:pPr>
      <w:r w:rsidRPr="00B52D9A">
        <w:rPr>
          <w:rFonts w:ascii="Times New Roman" w:hAnsi="Times New Roman" w:cs="Times New Roman"/>
          <w:sz w:val="24"/>
          <w:szCs w:val="24"/>
          <w:lang w:val="en-GB"/>
        </w:rPr>
        <w:t xml:space="preserve">The reporting period saw the continuation of Project activities in the three new districts of </w:t>
      </w:r>
      <w:proofErr w:type="spellStart"/>
      <w:r w:rsidRPr="00B52D9A">
        <w:rPr>
          <w:rFonts w:ascii="Times New Roman" w:hAnsi="Times New Roman" w:cs="Times New Roman"/>
          <w:sz w:val="24"/>
          <w:szCs w:val="24"/>
          <w:lang w:val="en-GB"/>
        </w:rPr>
        <w:t>Balaka</w:t>
      </w:r>
      <w:proofErr w:type="spellEnd"/>
      <w:r w:rsidRPr="00B52D9A">
        <w:rPr>
          <w:rFonts w:ascii="Times New Roman" w:hAnsi="Times New Roman" w:cs="Times New Roman"/>
          <w:sz w:val="24"/>
          <w:szCs w:val="24"/>
          <w:lang w:val="en-GB"/>
        </w:rPr>
        <w:t xml:space="preserve">, Dowa and </w:t>
      </w:r>
      <w:proofErr w:type="spellStart"/>
      <w:r w:rsidRPr="00B52D9A">
        <w:rPr>
          <w:rFonts w:ascii="Times New Roman" w:hAnsi="Times New Roman" w:cs="Times New Roman"/>
          <w:sz w:val="24"/>
          <w:szCs w:val="24"/>
          <w:lang w:val="en-GB"/>
        </w:rPr>
        <w:t>Kasungu</w:t>
      </w:r>
      <w:proofErr w:type="spellEnd"/>
      <w:r w:rsidRPr="00B52D9A">
        <w:rPr>
          <w:rFonts w:ascii="Times New Roman" w:hAnsi="Times New Roman" w:cs="Times New Roman"/>
          <w:sz w:val="24"/>
          <w:szCs w:val="24"/>
          <w:lang w:val="en-GB"/>
        </w:rPr>
        <w:t>.</w:t>
      </w:r>
      <w:r w:rsidR="00CD341E" w:rsidRPr="00B52D9A">
        <w:rPr>
          <w:rFonts w:ascii="Times New Roman" w:hAnsi="Times New Roman" w:cs="Times New Roman"/>
          <w:sz w:val="24"/>
          <w:szCs w:val="24"/>
          <w:lang w:val="en-GB"/>
        </w:rPr>
        <w:t xml:space="preserve"> </w:t>
      </w:r>
      <w:r w:rsidR="00030E90" w:rsidRPr="00B52D9A">
        <w:rPr>
          <w:rFonts w:ascii="Times New Roman" w:hAnsi="Times New Roman" w:cs="Times New Roman"/>
          <w:sz w:val="24"/>
          <w:szCs w:val="24"/>
          <w:lang w:val="en-GB"/>
        </w:rPr>
        <w:t>The projects carried out a CBF identification exercise based on the approved criteria which among other attributes focused on: maturity, literacy, credibility, gender balance, commitment and sett</w:t>
      </w:r>
      <w:r w:rsidR="00A67085" w:rsidRPr="00B52D9A">
        <w:rPr>
          <w:rFonts w:ascii="Times New Roman" w:hAnsi="Times New Roman" w:cs="Times New Roman"/>
          <w:sz w:val="24"/>
          <w:szCs w:val="24"/>
          <w:lang w:val="en-GB"/>
        </w:rPr>
        <w:t>le</w:t>
      </w:r>
      <w:r w:rsidR="003A744A">
        <w:rPr>
          <w:rFonts w:ascii="Times New Roman" w:hAnsi="Times New Roman" w:cs="Times New Roman"/>
          <w:sz w:val="24"/>
          <w:szCs w:val="24"/>
          <w:lang w:val="en-GB"/>
        </w:rPr>
        <w:t>ment</w:t>
      </w:r>
      <w:r w:rsidR="00A67085" w:rsidRPr="00B52D9A">
        <w:rPr>
          <w:rFonts w:ascii="Times New Roman" w:hAnsi="Times New Roman" w:cs="Times New Roman"/>
          <w:sz w:val="24"/>
          <w:szCs w:val="24"/>
          <w:lang w:val="en-GB"/>
        </w:rPr>
        <w:t xml:space="preserve"> within the community. 40 (10</w:t>
      </w:r>
      <w:r w:rsidR="00030E90" w:rsidRPr="00B52D9A">
        <w:rPr>
          <w:rFonts w:ascii="Times New Roman" w:hAnsi="Times New Roman" w:cs="Times New Roman"/>
          <w:sz w:val="24"/>
          <w:szCs w:val="24"/>
          <w:lang w:val="en-GB"/>
        </w:rPr>
        <w:t xml:space="preserve"> female) CBFs were identified for Dowa district; 32 (16 female) for </w:t>
      </w:r>
      <w:proofErr w:type="spellStart"/>
      <w:r w:rsidR="00030E90" w:rsidRPr="00B52D9A">
        <w:rPr>
          <w:rFonts w:ascii="Times New Roman" w:hAnsi="Times New Roman" w:cs="Times New Roman"/>
          <w:sz w:val="24"/>
          <w:szCs w:val="24"/>
          <w:lang w:val="en-GB"/>
        </w:rPr>
        <w:t>Balaka</w:t>
      </w:r>
      <w:proofErr w:type="spellEnd"/>
      <w:r w:rsidR="00030E90" w:rsidRPr="00B52D9A">
        <w:rPr>
          <w:rFonts w:ascii="Times New Roman" w:hAnsi="Times New Roman" w:cs="Times New Roman"/>
          <w:sz w:val="24"/>
          <w:szCs w:val="24"/>
          <w:lang w:val="en-GB"/>
        </w:rPr>
        <w:t xml:space="preserve"> and </w:t>
      </w:r>
      <w:r w:rsidR="00A67085" w:rsidRPr="00B52D9A">
        <w:rPr>
          <w:rFonts w:ascii="Times New Roman" w:hAnsi="Times New Roman" w:cs="Times New Roman"/>
          <w:sz w:val="24"/>
          <w:szCs w:val="24"/>
          <w:lang w:val="en-GB"/>
        </w:rPr>
        <w:t>64 (30</w:t>
      </w:r>
      <w:r w:rsidR="00030E90" w:rsidRPr="00B52D9A">
        <w:rPr>
          <w:rFonts w:ascii="Times New Roman" w:hAnsi="Times New Roman" w:cs="Times New Roman"/>
          <w:sz w:val="24"/>
          <w:szCs w:val="24"/>
          <w:lang w:val="en-GB"/>
        </w:rPr>
        <w:t xml:space="preserve"> female) for </w:t>
      </w:r>
      <w:proofErr w:type="spellStart"/>
      <w:r w:rsidR="00030E90" w:rsidRPr="00B52D9A">
        <w:rPr>
          <w:rFonts w:ascii="Times New Roman" w:hAnsi="Times New Roman" w:cs="Times New Roman"/>
          <w:sz w:val="24"/>
          <w:szCs w:val="24"/>
          <w:lang w:val="en-GB"/>
        </w:rPr>
        <w:t>Kasungu</w:t>
      </w:r>
      <w:proofErr w:type="spellEnd"/>
      <w:r w:rsidR="0023325B" w:rsidRPr="00B52D9A">
        <w:rPr>
          <w:rFonts w:ascii="Times New Roman" w:hAnsi="Times New Roman" w:cs="Times New Roman"/>
          <w:sz w:val="24"/>
          <w:szCs w:val="24"/>
          <w:lang w:val="en-GB"/>
        </w:rPr>
        <w:t xml:space="preserve"> </w:t>
      </w:r>
      <w:r w:rsidR="00030E90" w:rsidRPr="00B52D9A">
        <w:rPr>
          <w:rFonts w:ascii="Times New Roman" w:hAnsi="Times New Roman" w:cs="Times New Roman"/>
          <w:sz w:val="24"/>
          <w:szCs w:val="24"/>
          <w:lang w:val="en-GB"/>
        </w:rPr>
        <w:t>district. In Dowa district, the project failed to reach the minimum 40 percent female composition target due to low literacy levels among women in the district.</w:t>
      </w:r>
      <w:r w:rsidR="00BD03A8" w:rsidRPr="00B52D9A">
        <w:rPr>
          <w:rFonts w:ascii="Times New Roman" w:hAnsi="Times New Roman" w:cs="Times New Roman"/>
          <w:sz w:val="24"/>
          <w:szCs w:val="24"/>
          <w:lang w:val="en-GB"/>
        </w:rPr>
        <w:t xml:space="preserve"> The projects also</w:t>
      </w:r>
      <w:r w:rsidR="00030E90" w:rsidRPr="00B52D9A">
        <w:rPr>
          <w:rFonts w:ascii="Times New Roman" w:hAnsi="Times New Roman" w:cs="Times New Roman"/>
          <w:sz w:val="24"/>
          <w:szCs w:val="24"/>
          <w:lang w:val="en-GB"/>
        </w:rPr>
        <w:t xml:space="preserve"> </w:t>
      </w:r>
      <w:r w:rsidR="00BD03A8" w:rsidRPr="00B52D9A">
        <w:rPr>
          <w:rFonts w:ascii="Times New Roman" w:hAnsi="Times New Roman" w:cs="Times New Roman"/>
          <w:sz w:val="24"/>
          <w:szCs w:val="24"/>
          <w:lang w:val="en-GB"/>
        </w:rPr>
        <w:t>held DEC meetings which were aimed at introducing the projects and solici</w:t>
      </w:r>
      <w:r w:rsidR="0023325B" w:rsidRPr="00B52D9A">
        <w:rPr>
          <w:rFonts w:ascii="Times New Roman" w:hAnsi="Times New Roman" w:cs="Times New Roman"/>
          <w:sz w:val="24"/>
          <w:szCs w:val="24"/>
          <w:lang w:val="en-GB"/>
        </w:rPr>
        <w:t xml:space="preserve">ting support from the members. </w:t>
      </w:r>
      <w:r w:rsidR="00BD03A8" w:rsidRPr="00B52D9A">
        <w:rPr>
          <w:rFonts w:ascii="Times New Roman" w:hAnsi="Times New Roman" w:cs="Times New Roman"/>
          <w:sz w:val="24"/>
          <w:szCs w:val="24"/>
          <w:lang w:val="en-GB"/>
        </w:rPr>
        <w:t xml:space="preserve">The meetings were attended by 51 (15 female) participants in Dowa, 73 (24 female) </w:t>
      </w:r>
      <w:r w:rsidR="00B22FEF" w:rsidRPr="00B52D9A">
        <w:rPr>
          <w:rFonts w:ascii="Times New Roman" w:hAnsi="Times New Roman" w:cs="Times New Roman"/>
          <w:sz w:val="24"/>
          <w:szCs w:val="24"/>
          <w:lang w:val="en-GB"/>
        </w:rPr>
        <w:t xml:space="preserve">Participants </w:t>
      </w:r>
      <w:r w:rsidR="00BD03A8" w:rsidRPr="00B52D9A">
        <w:rPr>
          <w:rFonts w:ascii="Times New Roman" w:hAnsi="Times New Roman" w:cs="Times New Roman"/>
          <w:sz w:val="24"/>
          <w:szCs w:val="24"/>
          <w:lang w:val="en-GB"/>
        </w:rPr>
        <w:t xml:space="preserve">in </w:t>
      </w:r>
      <w:proofErr w:type="spellStart"/>
      <w:r w:rsidR="00BD03A8" w:rsidRPr="00B52D9A">
        <w:rPr>
          <w:rFonts w:ascii="Times New Roman" w:hAnsi="Times New Roman" w:cs="Times New Roman"/>
          <w:sz w:val="24"/>
          <w:szCs w:val="24"/>
          <w:lang w:val="en-GB"/>
        </w:rPr>
        <w:t>Balaka</w:t>
      </w:r>
      <w:proofErr w:type="spellEnd"/>
      <w:r w:rsidR="00BD03A8" w:rsidRPr="00B52D9A">
        <w:rPr>
          <w:rFonts w:ascii="Times New Roman" w:hAnsi="Times New Roman" w:cs="Times New Roman"/>
          <w:sz w:val="24"/>
          <w:szCs w:val="24"/>
          <w:lang w:val="en-GB"/>
        </w:rPr>
        <w:t xml:space="preserve"> and 45 (13 female)</w:t>
      </w:r>
      <w:r w:rsidR="00B22FEF" w:rsidRPr="00B52D9A">
        <w:rPr>
          <w:rFonts w:ascii="Times New Roman" w:hAnsi="Times New Roman" w:cs="Times New Roman"/>
          <w:sz w:val="24"/>
          <w:szCs w:val="24"/>
          <w:lang w:val="en-GB"/>
        </w:rPr>
        <w:t xml:space="preserve"> participants</w:t>
      </w:r>
      <w:r w:rsidR="00BD03A8" w:rsidRPr="00B52D9A">
        <w:rPr>
          <w:rFonts w:ascii="Times New Roman" w:hAnsi="Times New Roman" w:cs="Times New Roman"/>
          <w:sz w:val="24"/>
          <w:szCs w:val="24"/>
          <w:lang w:val="en-GB"/>
        </w:rPr>
        <w:t xml:space="preserve"> in </w:t>
      </w:r>
      <w:proofErr w:type="spellStart"/>
      <w:r w:rsidR="00BD03A8" w:rsidRPr="00B52D9A">
        <w:rPr>
          <w:rFonts w:ascii="Times New Roman" w:hAnsi="Times New Roman" w:cs="Times New Roman"/>
          <w:sz w:val="24"/>
          <w:szCs w:val="24"/>
          <w:lang w:val="en-GB"/>
        </w:rPr>
        <w:t>Kasungu</w:t>
      </w:r>
      <w:proofErr w:type="spellEnd"/>
      <w:r w:rsidR="00BD03A8" w:rsidRPr="00B52D9A">
        <w:rPr>
          <w:rFonts w:ascii="Times New Roman" w:hAnsi="Times New Roman" w:cs="Times New Roman"/>
          <w:sz w:val="24"/>
          <w:szCs w:val="24"/>
          <w:lang w:val="en-GB"/>
        </w:rPr>
        <w:t xml:space="preserve"> district. The projects were duly approved by their respective DECs and necessary guidance was provided. </w:t>
      </w:r>
      <w:proofErr w:type="spellStart"/>
      <w:r w:rsidR="0023325B" w:rsidRPr="00B52D9A">
        <w:rPr>
          <w:rFonts w:ascii="Times New Roman" w:hAnsi="Times New Roman" w:cs="Times New Roman"/>
          <w:sz w:val="24"/>
          <w:szCs w:val="24"/>
          <w:lang w:val="en-GB"/>
        </w:rPr>
        <w:t>Chinansi</w:t>
      </w:r>
      <w:proofErr w:type="spellEnd"/>
      <w:r w:rsidR="0023325B" w:rsidRPr="00B52D9A">
        <w:rPr>
          <w:rFonts w:ascii="Times New Roman" w:hAnsi="Times New Roman" w:cs="Times New Roman"/>
          <w:sz w:val="24"/>
          <w:szCs w:val="24"/>
          <w:lang w:val="en-GB"/>
        </w:rPr>
        <w:t xml:space="preserve"> Foundation (</w:t>
      </w:r>
      <w:proofErr w:type="spellStart"/>
      <w:r w:rsidR="0023325B" w:rsidRPr="00B52D9A">
        <w:rPr>
          <w:rFonts w:ascii="Times New Roman" w:hAnsi="Times New Roman" w:cs="Times New Roman"/>
          <w:sz w:val="24"/>
          <w:szCs w:val="24"/>
          <w:lang w:val="en-GB"/>
        </w:rPr>
        <w:t>Balaka</w:t>
      </w:r>
      <w:proofErr w:type="spellEnd"/>
      <w:r w:rsidR="0023325B" w:rsidRPr="00B52D9A">
        <w:rPr>
          <w:rFonts w:ascii="Times New Roman" w:hAnsi="Times New Roman" w:cs="Times New Roman"/>
          <w:sz w:val="24"/>
          <w:szCs w:val="24"/>
          <w:lang w:val="en-GB"/>
        </w:rPr>
        <w:t>) and CHRR (Dowa) conducted Trainer of Trainers (</w:t>
      </w:r>
      <w:proofErr w:type="spellStart"/>
      <w:r w:rsidR="0023325B" w:rsidRPr="00B52D9A">
        <w:rPr>
          <w:rFonts w:ascii="Times New Roman" w:hAnsi="Times New Roman" w:cs="Times New Roman"/>
          <w:sz w:val="24"/>
          <w:szCs w:val="24"/>
          <w:lang w:val="en-GB"/>
        </w:rPr>
        <w:t>ToT</w:t>
      </w:r>
      <w:proofErr w:type="spellEnd"/>
      <w:r w:rsidR="0023325B" w:rsidRPr="00B52D9A">
        <w:rPr>
          <w:rFonts w:ascii="Times New Roman" w:hAnsi="Times New Roman" w:cs="Times New Roman"/>
          <w:sz w:val="24"/>
          <w:szCs w:val="24"/>
          <w:lang w:val="en-GB"/>
        </w:rPr>
        <w:t>) sessions on good governance and the right to development for their CBF</w:t>
      </w:r>
      <w:r w:rsidR="00A70AAD" w:rsidRPr="00B52D9A">
        <w:rPr>
          <w:rFonts w:ascii="Times New Roman" w:hAnsi="Times New Roman" w:cs="Times New Roman"/>
          <w:sz w:val="24"/>
          <w:szCs w:val="24"/>
          <w:lang w:val="en-GB"/>
        </w:rPr>
        <w:t xml:space="preserve">s. Following the </w:t>
      </w:r>
      <w:proofErr w:type="spellStart"/>
      <w:r w:rsidR="00A70AAD" w:rsidRPr="00B52D9A">
        <w:rPr>
          <w:rFonts w:ascii="Times New Roman" w:hAnsi="Times New Roman" w:cs="Times New Roman"/>
          <w:sz w:val="24"/>
          <w:szCs w:val="24"/>
          <w:lang w:val="en-GB"/>
        </w:rPr>
        <w:t>ToT</w:t>
      </w:r>
      <w:proofErr w:type="spellEnd"/>
      <w:r w:rsidR="00A70AAD" w:rsidRPr="00B52D9A">
        <w:rPr>
          <w:rFonts w:ascii="Times New Roman" w:hAnsi="Times New Roman" w:cs="Times New Roman"/>
          <w:sz w:val="24"/>
          <w:szCs w:val="24"/>
          <w:lang w:val="en-GB"/>
        </w:rPr>
        <w:t xml:space="preserve">, the CBFs from </w:t>
      </w:r>
      <w:proofErr w:type="spellStart"/>
      <w:r w:rsidR="00A70AAD" w:rsidRPr="00B52D9A">
        <w:rPr>
          <w:rFonts w:ascii="Times New Roman" w:hAnsi="Times New Roman" w:cs="Times New Roman"/>
          <w:sz w:val="24"/>
          <w:szCs w:val="24"/>
          <w:lang w:val="en-GB"/>
        </w:rPr>
        <w:t>Balaka</w:t>
      </w:r>
      <w:proofErr w:type="spellEnd"/>
      <w:r w:rsidR="00A70AAD" w:rsidRPr="00B52D9A">
        <w:rPr>
          <w:rFonts w:ascii="Times New Roman" w:hAnsi="Times New Roman" w:cs="Times New Roman"/>
          <w:sz w:val="24"/>
          <w:szCs w:val="24"/>
          <w:lang w:val="en-GB"/>
        </w:rPr>
        <w:t xml:space="preserve"> and Dowa proceeded to establish </w:t>
      </w:r>
      <w:r w:rsidR="00A67085" w:rsidRPr="00B52D9A">
        <w:rPr>
          <w:rFonts w:ascii="Times New Roman" w:hAnsi="Times New Roman" w:cs="Times New Roman"/>
          <w:sz w:val="24"/>
          <w:szCs w:val="24"/>
          <w:lang w:val="en-GB"/>
        </w:rPr>
        <w:t>108</w:t>
      </w:r>
      <w:r w:rsidR="00A70AAD" w:rsidRPr="00B52D9A">
        <w:rPr>
          <w:rFonts w:ascii="Times New Roman" w:hAnsi="Times New Roman" w:cs="Times New Roman"/>
          <w:sz w:val="24"/>
          <w:szCs w:val="24"/>
          <w:lang w:val="en-GB"/>
        </w:rPr>
        <w:t xml:space="preserve"> and 150 CRCs</w:t>
      </w:r>
      <w:r w:rsidR="00A67085" w:rsidRPr="00B52D9A">
        <w:rPr>
          <w:rFonts w:ascii="Times New Roman" w:hAnsi="Times New Roman" w:cs="Times New Roman"/>
          <w:sz w:val="24"/>
          <w:szCs w:val="24"/>
          <w:lang w:val="en-GB"/>
        </w:rPr>
        <w:t xml:space="preserve"> with a membership of 1208 (619 female) and 1,500 (700 female)</w:t>
      </w:r>
      <w:r w:rsidR="00A70AAD" w:rsidRPr="00B52D9A">
        <w:rPr>
          <w:rFonts w:ascii="Times New Roman" w:hAnsi="Times New Roman" w:cs="Times New Roman"/>
          <w:sz w:val="24"/>
          <w:szCs w:val="24"/>
          <w:lang w:val="en-GB"/>
        </w:rPr>
        <w:t xml:space="preserve"> respectively. CRC trainings in both districts will commence in the next reporting period</w:t>
      </w:r>
      <w:r w:rsidR="001837DC" w:rsidRPr="00B52D9A">
        <w:rPr>
          <w:rFonts w:ascii="Times New Roman" w:hAnsi="Times New Roman" w:cs="Times New Roman"/>
          <w:sz w:val="24"/>
          <w:szCs w:val="24"/>
          <w:lang w:val="en-GB"/>
        </w:rPr>
        <w:t xml:space="preserve">. </w:t>
      </w:r>
      <w:r w:rsidR="00A55CD8" w:rsidRPr="00B52D9A">
        <w:rPr>
          <w:rFonts w:ascii="Times New Roman" w:hAnsi="Times New Roman" w:cs="Times New Roman"/>
          <w:sz w:val="24"/>
          <w:szCs w:val="24"/>
          <w:lang w:val="en-GB"/>
        </w:rPr>
        <w:t xml:space="preserve">It should be noted that </w:t>
      </w:r>
      <w:r w:rsidR="00A70AAD" w:rsidRPr="00B52D9A">
        <w:rPr>
          <w:rFonts w:ascii="Times New Roman" w:hAnsi="Times New Roman" w:cs="Times New Roman"/>
          <w:sz w:val="24"/>
          <w:szCs w:val="24"/>
          <w:lang w:val="en-GB"/>
        </w:rPr>
        <w:t xml:space="preserve">Project implementation in </w:t>
      </w:r>
      <w:proofErr w:type="spellStart"/>
      <w:r w:rsidR="00A70AAD" w:rsidRPr="00B52D9A">
        <w:rPr>
          <w:rFonts w:ascii="Times New Roman" w:hAnsi="Times New Roman" w:cs="Times New Roman"/>
          <w:sz w:val="24"/>
          <w:szCs w:val="24"/>
          <w:lang w:val="en-GB"/>
        </w:rPr>
        <w:t>Kasungu</w:t>
      </w:r>
      <w:proofErr w:type="spellEnd"/>
      <w:r w:rsidR="00A70AAD" w:rsidRPr="00B52D9A">
        <w:rPr>
          <w:rFonts w:ascii="Times New Roman" w:hAnsi="Times New Roman" w:cs="Times New Roman"/>
          <w:sz w:val="24"/>
          <w:szCs w:val="24"/>
          <w:lang w:val="en-GB"/>
        </w:rPr>
        <w:t xml:space="preserve"> district stalled following the sudden departure of the Paralegal officer who was initially hired and trained. A new Paralegal officer has since been identified and project activities are expected to pick up pace in the next reporting period. </w:t>
      </w:r>
      <w:r w:rsidR="00BD03A8" w:rsidRPr="00B52D9A">
        <w:rPr>
          <w:rFonts w:ascii="Times New Roman" w:hAnsi="Times New Roman" w:cs="Times New Roman"/>
          <w:sz w:val="24"/>
          <w:szCs w:val="24"/>
          <w:lang w:val="en-GB"/>
        </w:rPr>
        <w:t>The three new projects were provided with equipment namely: 1 computer, 1 printer and a motorbike</w:t>
      </w:r>
      <w:r w:rsidR="0065604B">
        <w:rPr>
          <w:rFonts w:ascii="Times New Roman" w:hAnsi="Times New Roman" w:cs="Times New Roman"/>
          <w:sz w:val="24"/>
          <w:szCs w:val="24"/>
          <w:lang w:val="en-GB"/>
        </w:rPr>
        <w:t xml:space="preserve"> each</w:t>
      </w:r>
      <w:r w:rsidR="00BD03A8" w:rsidRPr="00B52D9A">
        <w:rPr>
          <w:rFonts w:ascii="Times New Roman" w:hAnsi="Times New Roman" w:cs="Times New Roman"/>
          <w:sz w:val="24"/>
          <w:szCs w:val="24"/>
          <w:lang w:val="en-GB"/>
        </w:rPr>
        <w:t>.</w:t>
      </w:r>
    </w:p>
    <w:p w14:paraId="5723912C" w14:textId="77777777" w:rsidR="00BE1FCB" w:rsidRDefault="00B551BA" w:rsidP="00955422">
      <w:pPr>
        <w:spacing w:line="240" w:lineRule="auto"/>
        <w:ind w:left="567"/>
        <w:jc w:val="both"/>
        <w:rPr>
          <w:rFonts w:ascii="Times New Roman" w:hAnsi="Times New Roman" w:cs="Times New Roman"/>
          <w:sz w:val="24"/>
          <w:szCs w:val="24"/>
        </w:rPr>
      </w:pPr>
      <w:r w:rsidRPr="00B52D9A">
        <w:rPr>
          <w:rFonts w:ascii="Times New Roman" w:hAnsi="Times New Roman" w:cs="Times New Roman"/>
          <w:sz w:val="24"/>
          <w:szCs w:val="24"/>
          <w:lang w:val="en-GB"/>
        </w:rPr>
        <w:t>D</w:t>
      </w:r>
      <w:r w:rsidR="00863B85" w:rsidRPr="00B52D9A">
        <w:rPr>
          <w:rFonts w:ascii="Times New Roman" w:hAnsi="Times New Roman" w:cs="Times New Roman"/>
          <w:sz w:val="24"/>
          <w:szCs w:val="24"/>
          <w:lang w:val="en-GB"/>
        </w:rPr>
        <w:t>uring the reporting period, the Programme continued to strengthen capacity of project grass</w:t>
      </w:r>
      <w:r w:rsidR="003609FD">
        <w:rPr>
          <w:rFonts w:ascii="Times New Roman" w:hAnsi="Times New Roman" w:cs="Times New Roman"/>
          <w:sz w:val="24"/>
          <w:szCs w:val="24"/>
          <w:lang w:val="en-GB"/>
        </w:rPr>
        <w:t>-</w:t>
      </w:r>
      <w:r w:rsidR="00863B85" w:rsidRPr="00B52D9A">
        <w:rPr>
          <w:rFonts w:ascii="Times New Roman" w:hAnsi="Times New Roman" w:cs="Times New Roman"/>
          <w:sz w:val="24"/>
          <w:szCs w:val="24"/>
          <w:lang w:val="en-GB"/>
        </w:rPr>
        <w:t>root structures</w:t>
      </w:r>
      <w:r w:rsidRPr="00B52D9A">
        <w:rPr>
          <w:rFonts w:ascii="Times New Roman" w:hAnsi="Times New Roman" w:cs="Times New Roman"/>
          <w:sz w:val="24"/>
          <w:szCs w:val="24"/>
          <w:lang w:val="en-GB"/>
        </w:rPr>
        <w:t xml:space="preserve"> namely: CBFs, CRCs and RLCs in various target districts to demand good governance, realisation of the right to development, fair trade, </w:t>
      </w:r>
      <w:proofErr w:type="gramStart"/>
      <w:r w:rsidRPr="00B52D9A">
        <w:rPr>
          <w:rFonts w:ascii="Times New Roman" w:hAnsi="Times New Roman" w:cs="Times New Roman"/>
          <w:sz w:val="24"/>
          <w:szCs w:val="24"/>
          <w:lang w:val="en-GB"/>
        </w:rPr>
        <w:t>labour</w:t>
      </w:r>
      <w:proofErr w:type="gramEnd"/>
      <w:r w:rsidRPr="00B52D9A">
        <w:rPr>
          <w:rFonts w:ascii="Times New Roman" w:hAnsi="Times New Roman" w:cs="Times New Roman"/>
          <w:sz w:val="24"/>
          <w:szCs w:val="24"/>
          <w:lang w:val="en-GB"/>
        </w:rPr>
        <w:t xml:space="preserve"> and consumer rights. This was done through the implementation of outstanding refresher training sessions on governance, the right to development, fair trade labour and consumer rights for CBFs and CRCs in most districts as well as outstanding CRC trainings on the topics for community project structures that had either established new CRCs to cover gaps or recently moved to </w:t>
      </w:r>
      <w:r w:rsidRPr="00B52D9A">
        <w:rPr>
          <w:rFonts w:ascii="Times New Roman" w:hAnsi="Times New Roman" w:cs="Times New Roman"/>
          <w:sz w:val="24"/>
          <w:szCs w:val="24"/>
          <w:lang w:val="en-GB"/>
        </w:rPr>
        <w:lastRenderedPageBreak/>
        <w:t>year 2 activities.</w:t>
      </w:r>
      <w:r w:rsidR="00D07DAD" w:rsidRPr="00B52D9A">
        <w:rPr>
          <w:rFonts w:ascii="Times New Roman" w:hAnsi="Times New Roman" w:cs="Times New Roman"/>
          <w:sz w:val="24"/>
          <w:szCs w:val="24"/>
          <w:lang w:val="en-GB"/>
        </w:rPr>
        <w:t xml:space="preserve"> The Programme implemented outstanding CRC trainings on governance and the right to development for</w:t>
      </w:r>
      <w:r w:rsidR="00440D76" w:rsidRPr="00B52D9A">
        <w:rPr>
          <w:rFonts w:ascii="Times New Roman" w:hAnsi="Times New Roman" w:cs="Times New Roman"/>
          <w:sz w:val="24"/>
          <w:szCs w:val="24"/>
          <w:lang w:val="en-GB"/>
        </w:rPr>
        <w:t xml:space="preserve"> 25 CRCs comprising 250 members (154 female) from Malawi CARER, </w:t>
      </w:r>
      <w:proofErr w:type="spellStart"/>
      <w:r w:rsidR="00440D76" w:rsidRPr="00B52D9A">
        <w:rPr>
          <w:rFonts w:ascii="Times New Roman" w:hAnsi="Times New Roman" w:cs="Times New Roman"/>
          <w:sz w:val="24"/>
          <w:szCs w:val="24"/>
          <w:lang w:val="en-GB"/>
        </w:rPr>
        <w:t>Mzimba</w:t>
      </w:r>
      <w:proofErr w:type="spellEnd"/>
      <w:r w:rsidR="00440D76" w:rsidRPr="00B52D9A">
        <w:rPr>
          <w:rFonts w:ascii="Times New Roman" w:hAnsi="Times New Roman" w:cs="Times New Roman"/>
          <w:sz w:val="24"/>
          <w:szCs w:val="24"/>
          <w:lang w:val="en-GB"/>
        </w:rPr>
        <w:t xml:space="preserve"> and 15 CRCs comprising 150 members (88 female) from Malawi CARER </w:t>
      </w:r>
      <w:proofErr w:type="spellStart"/>
      <w:r w:rsidR="00440D76" w:rsidRPr="00B52D9A">
        <w:rPr>
          <w:rFonts w:ascii="Times New Roman" w:hAnsi="Times New Roman" w:cs="Times New Roman"/>
          <w:sz w:val="24"/>
          <w:szCs w:val="24"/>
          <w:lang w:val="en-GB"/>
        </w:rPr>
        <w:t>Karonga</w:t>
      </w:r>
      <w:proofErr w:type="spellEnd"/>
      <w:r w:rsidR="003609FD">
        <w:rPr>
          <w:rFonts w:ascii="Times New Roman" w:hAnsi="Times New Roman" w:cs="Times New Roman"/>
          <w:sz w:val="24"/>
          <w:szCs w:val="24"/>
          <w:lang w:val="en-GB"/>
        </w:rPr>
        <w:t>;</w:t>
      </w:r>
      <w:r w:rsidR="00440D76" w:rsidRPr="00B52D9A">
        <w:rPr>
          <w:rFonts w:ascii="Times New Roman" w:hAnsi="Times New Roman" w:cs="Times New Roman"/>
          <w:sz w:val="24"/>
          <w:szCs w:val="24"/>
          <w:lang w:val="en-GB"/>
        </w:rPr>
        <w:t xml:space="preserve"> while the following were trained on Fair trade, labour rights and consumer protection: 10 CRCs  comprising 100 members (67</w:t>
      </w:r>
      <w:r w:rsidR="00D07DAD" w:rsidRPr="00B52D9A">
        <w:rPr>
          <w:rFonts w:ascii="Times New Roman" w:hAnsi="Times New Roman" w:cs="Times New Roman"/>
          <w:sz w:val="24"/>
          <w:szCs w:val="24"/>
          <w:lang w:val="en-GB"/>
        </w:rPr>
        <w:t xml:space="preserve"> female) from</w:t>
      </w:r>
      <w:r w:rsidR="00440D76" w:rsidRPr="00B52D9A">
        <w:rPr>
          <w:rFonts w:ascii="Times New Roman" w:hAnsi="Times New Roman" w:cs="Times New Roman"/>
          <w:sz w:val="24"/>
          <w:szCs w:val="24"/>
          <w:lang w:val="en-GB"/>
        </w:rPr>
        <w:t xml:space="preserve"> Malawi CARER, </w:t>
      </w:r>
      <w:proofErr w:type="spellStart"/>
      <w:r w:rsidR="00440D76" w:rsidRPr="00B52D9A">
        <w:rPr>
          <w:rFonts w:ascii="Times New Roman" w:hAnsi="Times New Roman" w:cs="Times New Roman"/>
          <w:sz w:val="24"/>
          <w:szCs w:val="24"/>
          <w:lang w:val="en-GB"/>
        </w:rPr>
        <w:t>Karonga</w:t>
      </w:r>
      <w:proofErr w:type="spellEnd"/>
      <w:r w:rsidR="00440D76" w:rsidRPr="00B52D9A">
        <w:rPr>
          <w:rFonts w:ascii="Times New Roman" w:hAnsi="Times New Roman" w:cs="Times New Roman"/>
          <w:sz w:val="24"/>
          <w:szCs w:val="24"/>
          <w:lang w:val="en-GB"/>
        </w:rPr>
        <w:t>; 13 CRCs comprising 162  members (91 female</w:t>
      </w:r>
      <w:r w:rsidR="002434F6" w:rsidRPr="00B52D9A">
        <w:rPr>
          <w:rFonts w:ascii="Times New Roman" w:hAnsi="Times New Roman" w:cs="Times New Roman"/>
          <w:sz w:val="24"/>
          <w:szCs w:val="24"/>
          <w:lang w:val="en-GB"/>
        </w:rPr>
        <w:t xml:space="preserve">) from YONECO, </w:t>
      </w:r>
      <w:proofErr w:type="spellStart"/>
      <w:r w:rsidR="002434F6" w:rsidRPr="00B52D9A">
        <w:rPr>
          <w:rFonts w:ascii="Times New Roman" w:hAnsi="Times New Roman" w:cs="Times New Roman"/>
          <w:sz w:val="24"/>
          <w:szCs w:val="24"/>
          <w:lang w:val="en-GB"/>
        </w:rPr>
        <w:t>Nkhatabay</w:t>
      </w:r>
      <w:proofErr w:type="spellEnd"/>
      <w:r w:rsidR="002434F6" w:rsidRPr="00B52D9A">
        <w:rPr>
          <w:rFonts w:ascii="Times New Roman" w:hAnsi="Times New Roman" w:cs="Times New Roman"/>
          <w:sz w:val="24"/>
          <w:szCs w:val="24"/>
          <w:lang w:val="en-GB"/>
        </w:rPr>
        <w:t xml:space="preserve"> and; 72 CRCs comprising 720 members (387</w:t>
      </w:r>
      <w:r w:rsidR="00D07DAD" w:rsidRPr="00B52D9A">
        <w:rPr>
          <w:rFonts w:ascii="Times New Roman" w:hAnsi="Times New Roman" w:cs="Times New Roman"/>
          <w:sz w:val="24"/>
          <w:szCs w:val="24"/>
          <w:lang w:val="en-GB"/>
        </w:rPr>
        <w:t xml:space="preserve"> F</w:t>
      </w:r>
      <w:r w:rsidR="00402357" w:rsidRPr="00B52D9A">
        <w:rPr>
          <w:rFonts w:ascii="Times New Roman" w:hAnsi="Times New Roman" w:cs="Times New Roman"/>
          <w:sz w:val="24"/>
          <w:szCs w:val="24"/>
          <w:lang w:val="en-GB"/>
        </w:rPr>
        <w:t xml:space="preserve">emale) </w:t>
      </w:r>
      <w:r w:rsidR="00440D76" w:rsidRPr="00B52D9A">
        <w:rPr>
          <w:rFonts w:ascii="Times New Roman" w:hAnsi="Times New Roman" w:cs="Times New Roman"/>
          <w:sz w:val="24"/>
          <w:szCs w:val="24"/>
          <w:lang w:val="en-GB"/>
        </w:rPr>
        <w:t xml:space="preserve">from Malawi CARER, </w:t>
      </w:r>
      <w:proofErr w:type="spellStart"/>
      <w:r w:rsidR="00440D76" w:rsidRPr="00B52D9A">
        <w:rPr>
          <w:rFonts w:ascii="Times New Roman" w:hAnsi="Times New Roman" w:cs="Times New Roman"/>
          <w:sz w:val="24"/>
          <w:szCs w:val="24"/>
          <w:lang w:val="en-GB"/>
        </w:rPr>
        <w:t>Mzimba</w:t>
      </w:r>
      <w:proofErr w:type="spellEnd"/>
      <w:r w:rsidR="00440D76" w:rsidRPr="00B52D9A">
        <w:rPr>
          <w:rFonts w:ascii="Times New Roman" w:hAnsi="Times New Roman" w:cs="Times New Roman"/>
          <w:sz w:val="24"/>
          <w:szCs w:val="24"/>
          <w:lang w:val="en-GB"/>
        </w:rPr>
        <w:t>.</w:t>
      </w:r>
      <w:r w:rsidR="00C25766" w:rsidRPr="00B52D9A">
        <w:rPr>
          <w:rFonts w:ascii="Times New Roman" w:hAnsi="Times New Roman" w:cs="Times New Roman"/>
          <w:sz w:val="24"/>
          <w:szCs w:val="24"/>
          <w:lang w:val="en-GB"/>
        </w:rPr>
        <w:t xml:space="preserve"> </w:t>
      </w:r>
      <w:r w:rsidR="00402357" w:rsidRPr="00B52D9A">
        <w:rPr>
          <w:rFonts w:ascii="Times New Roman" w:hAnsi="Times New Roman" w:cs="Times New Roman"/>
          <w:sz w:val="24"/>
          <w:szCs w:val="24"/>
          <w:lang w:val="en-GB"/>
        </w:rPr>
        <w:t xml:space="preserve">4 CRCs comprising 46 members (14 female) from WORLEC, </w:t>
      </w:r>
      <w:proofErr w:type="spellStart"/>
      <w:r w:rsidR="00402357" w:rsidRPr="00B52D9A">
        <w:rPr>
          <w:rFonts w:ascii="Times New Roman" w:hAnsi="Times New Roman" w:cs="Times New Roman"/>
          <w:sz w:val="24"/>
          <w:szCs w:val="24"/>
          <w:lang w:val="en-GB"/>
        </w:rPr>
        <w:t>Neno</w:t>
      </w:r>
      <w:proofErr w:type="spellEnd"/>
      <w:r w:rsidR="00402357" w:rsidRPr="00B52D9A">
        <w:rPr>
          <w:rFonts w:ascii="Times New Roman" w:hAnsi="Times New Roman" w:cs="Times New Roman"/>
          <w:sz w:val="24"/>
          <w:szCs w:val="24"/>
          <w:lang w:val="en-GB"/>
        </w:rPr>
        <w:t xml:space="preserve"> were trained on both topics. The 4 CRCs in </w:t>
      </w:r>
      <w:proofErr w:type="spellStart"/>
      <w:r w:rsidR="00402357" w:rsidRPr="00B52D9A">
        <w:rPr>
          <w:rFonts w:ascii="Times New Roman" w:hAnsi="Times New Roman" w:cs="Times New Roman"/>
          <w:sz w:val="24"/>
          <w:szCs w:val="24"/>
          <w:lang w:val="en-GB"/>
        </w:rPr>
        <w:t>Neno</w:t>
      </w:r>
      <w:proofErr w:type="spellEnd"/>
      <w:r w:rsidR="00402357" w:rsidRPr="00B52D9A">
        <w:rPr>
          <w:rFonts w:ascii="Times New Roman" w:hAnsi="Times New Roman" w:cs="Times New Roman"/>
          <w:sz w:val="24"/>
          <w:szCs w:val="24"/>
          <w:lang w:val="en-GB"/>
        </w:rPr>
        <w:t xml:space="preserve"> were created during the reporting period </w:t>
      </w:r>
      <w:r w:rsidR="00402357" w:rsidRPr="00B52D9A">
        <w:rPr>
          <w:rFonts w:ascii="Times New Roman" w:hAnsi="Times New Roman" w:cs="Times New Roman"/>
          <w:sz w:val="24"/>
          <w:szCs w:val="24"/>
        </w:rPr>
        <w:t xml:space="preserve">to cover some areas that were not adequately reached under the previous arrangement. </w:t>
      </w:r>
    </w:p>
    <w:p w14:paraId="3FD9B398" w14:textId="0A853C33" w:rsidR="00E55EA4" w:rsidRPr="00B52D9A" w:rsidRDefault="003609FD" w:rsidP="00955422">
      <w:pPr>
        <w:spacing w:line="240" w:lineRule="auto"/>
        <w:ind w:left="567"/>
        <w:jc w:val="both"/>
        <w:rPr>
          <w:rFonts w:ascii="Times New Roman" w:hAnsi="Times New Roman" w:cs="Times New Roman"/>
          <w:sz w:val="24"/>
          <w:szCs w:val="24"/>
        </w:rPr>
      </w:pPr>
      <w:r>
        <w:rPr>
          <w:rFonts w:ascii="Times New Roman" w:hAnsi="Times New Roman" w:cs="Times New Roman"/>
          <w:sz w:val="24"/>
          <w:szCs w:val="24"/>
          <w:lang w:val="en-GB"/>
        </w:rPr>
        <w:t>Further,</w:t>
      </w:r>
      <w:r w:rsidR="00402357" w:rsidRPr="00B52D9A">
        <w:rPr>
          <w:rFonts w:ascii="Times New Roman" w:hAnsi="Times New Roman" w:cs="Times New Roman"/>
          <w:sz w:val="24"/>
          <w:szCs w:val="24"/>
          <w:lang w:val="en-GB"/>
        </w:rPr>
        <w:t xml:space="preserve"> </w:t>
      </w:r>
      <w:r w:rsidR="0065276F" w:rsidRPr="00B52D9A">
        <w:rPr>
          <w:rFonts w:ascii="Times New Roman" w:hAnsi="Times New Roman" w:cs="Times New Roman"/>
          <w:sz w:val="24"/>
          <w:szCs w:val="24"/>
          <w:lang w:val="en-GB"/>
        </w:rPr>
        <w:t xml:space="preserve">264 </w:t>
      </w:r>
      <w:r w:rsidR="00402357" w:rsidRPr="00B52D9A">
        <w:rPr>
          <w:rFonts w:ascii="Times New Roman" w:hAnsi="Times New Roman" w:cs="Times New Roman"/>
          <w:sz w:val="24"/>
          <w:szCs w:val="24"/>
          <w:lang w:val="en-GB"/>
        </w:rPr>
        <w:t xml:space="preserve">CRCs </w:t>
      </w:r>
      <w:r w:rsidR="0065276F" w:rsidRPr="00B52D9A">
        <w:rPr>
          <w:rFonts w:ascii="Times New Roman" w:hAnsi="Times New Roman" w:cs="Times New Roman"/>
          <w:sz w:val="24"/>
          <w:szCs w:val="24"/>
          <w:lang w:val="en-GB"/>
        </w:rPr>
        <w:t>comprising approximately 3312 members (1661 male and 1651 female)</w:t>
      </w:r>
      <w:r w:rsidR="00402357" w:rsidRPr="00B52D9A">
        <w:rPr>
          <w:rFonts w:ascii="Times New Roman" w:hAnsi="Times New Roman" w:cs="Times New Roman"/>
          <w:sz w:val="24"/>
          <w:szCs w:val="24"/>
          <w:lang w:val="en-GB"/>
        </w:rPr>
        <w:t xml:space="preserve"> carried out CRC refresher</w:t>
      </w:r>
      <w:r w:rsidR="00225EE7" w:rsidRPr="00B52D9A">
        <w:rPr>
          <w:rFonts w:ascii="Times New Roman" w:hAnsi="Times New Roman" w:cs="Times New Roman"/>
          <w:sz w:val="24"/>
          <w:szCs w:val="24"/>
          <w:lang w:val="en-GB"/>
        </w:rPr>
        <w:t xml:space="preserve"> trainings in </w:t>
      </w:r>
      <w:proofErr w:type="spellStart"/>
      <w:r w:rsidR="00225EE7" w:rsidRPr="00B52D9A">
        <w:rPr>
          <w:rFonts w:ascii="Times New Roman" w:hAnsi="Times New Roman" w:cs="Times New Roman"/>
          <w:sz w:val="24"/>
          <w:szCs w:val="24"/>
          <w:lang w:val="en-GB"/>
        </w:rPr>
        <w:t>Nsanje</w:t>
      </w:r>
      <w:proofErr w:type="spellEnd"/>
      <w:r w:rsidR="00225EE7" w:rsidRPr="00B52D9A">
        <w:rPr>
          <w:rFonts w:ascii="Times New Roman" w:hAnsi="Times New Roman" w:cs="Times New Roman"/>
          <w:sz w:val="24"/>
          <w:szCs w:val="24"/>
          <w:lang w:val="en-GB"/>
        </w:rPr>
        <w:t xml:space="preserve">, </w:t>
      </w:r>
      <w:proofErr w:type="spellStart"/>
      <w:r w:rsidR="00225EE7" w:rsidRPr="00B52D9A">
        <w:rPr>
          <w:rFonts w:ascii="Times New Roman" w:hAnsi="Times New Roman" w:cs="Times New Roman"/>
          <w:sz w:val="24"/>
          <w:szCs w:val="24"/>
          <w:lang w:val="en-GB"/>
        </w:rPr>
        <w:t>Zomba</w:t>
      </w:r>
      <w:proofErr w:type="spellEnd"/>
      <w:r w:rsidR="00225EE7" w:rsidRPr="00B52D9A">
        <w:rPr>
          <w:rFonts w:ascii="Times New Roman" w:hAnsi="Times New Roman" w:cs="Times New Roman"/>
          <w:sz w:val="24"/>
          <w:szCs w:val="24"/>
          <w:lang w:val="en-GB"/>
        </w:rPr>
        <w:t xml:space="preserve">, </w:t>
      </w:r>
      <w:proofErr w:type="spellStart"/>
      <w:r w:rsidR="00225EE7" w:rsidRPr="00B52D9A">
        <w:rPr>
          <w:rFonts w:ascii="Times New Roman" w:hAnsi="Times New Roman" w:cs="Times New Roman"/>
          <w:sz w:val="24"/>
          <w:szCs w:val="24"/>
          <w:lang w:val="en-GB"/>
        </w:rPr>
        <w:t>Mchinji</w:t>
      </w:r>
      <w:proofErr w:type="spellEnd"/>
      <w:r w:rsidR="00225EE7" w:rsidRPr="00B52D9A">
        <w:rPr>
          <w:rFonts w:ascii="Times New Roman" w:hAnsi="Times New Roman" w:cs="Times New Roman"/>
          <w:sz w:val="24"/>
          <w:szCs w:val="24"/>
          <w:lang w:val="en-GB"/>
        </w:rPr>
        <w:t xml:space="preserve">, </w:t>
      </w:r>
      <w:proofErr w:type="spellStart"/>
      <w:r w:rsidR="00225EE7" w:rsidRPr="00B52D9A">
        <w:rPr>
          <w:rFonts w:ascii="Times New Roman" w:hAnsi="Times New Roman" w:cs="Times New Roman"/>
          <w:sz w:val="24"/>
          <w:szCs w:val="24"/>
          <w:lang w:val="en-GB"/>
        </w:rPr>
        <w:t>Machinga</w:t>
      </w:r>
      <w:proofErr w:type="spellEnd"/>
      <w:r w:rsidR="00225EE7" w:rsidRPr="00B52D9A">
        <w:rPr>
          <w:rFonts w:ascii="Times New Roman" w:hAnsi="Times New Roman" w:cs="Times New Roman"/>
          <w:sz w:val="24"/>
          <w:szCs w:val="24"/>
          <w:lang w:val="en-GB"/>
        </w:rPr>
        <w:t xml:space="preserve">, Mangochi, </w:t>
      </w:r>
      <w:proofErr w:type="spellStart"/>
      <w:r w:rsidR="00225EE7" w:rsidRPr="00B52D9A">
        <w:rPr>
          <w:rFonts w:ascii="Times New Roman" w:hAnsi="Times New Roman" w:cs="Times New Roman"/>
          <w:sz w:val="24"/>
          <w:szCs w:val="24"/>
          <w:lang w:val="en-GB"/>
        </w:rPr>
        <w:t>Ntcheu</w:t>
      </w:r>
      <w:proofErr w:type="spellEnd"/>
      <w:r w:rsidR="00225EE7" w:rsidRPr="00B52D9A">
        <w:rPr>
          <w:rFonts w:ascii="Times New Roman" w:hAnsi="Times New Roman" w:cs="Times New Roman"/>
          <w:sz w:val="24"/>
          <w:szCs w:val="24"/>
          <w:lang w:val="en-GB"/>
        </w:rPr>
        <w:t xml:space="preserve">, and </w:t>
      </w:r>
      <w:proofErr w:type="spellStart"/>
      <w:r w:rsidR="00225EE7" w:rsidRPr="00B52D9A">
        <w:rPr>
          <w:rFonts w:ascii="Times New Roman" w:hAnsi="Times New Roman" w:cs="Times New Roman"/>
          <w:sz w:val="24"/>
          <w:szCs w:val="24"/>
          <w:lang w:val="en-GB"/>
        </w:rPr>
        <w:t>Ntchisi</w:t>
      </w:r>
      <w:proofErr w:type="spellEnd"/>
      <w:r w:rsidR="00225EE7" w:rsidRPr="00B52D9A">
        <w:rPr>
          <w:rFonts w:ascii="Times New Roman" w:hAnsi="Times New Roman" w:cs="Times New Roman"/>
          <w:sz w:val="24"/>
          <w:szCs w:val="24"/>
          <w:lang w:val="en-GB"/>
        </w:rPr>
        <w:t xml:space="preserve"> districts. </w:t>
      </w:r>
      <w:r w:rsidR="00402357" w:rsidRPr="00B52D9A">
        <w:rPr>
          <w:rFonts w:ascii="Times New Roman" w:hAnsi="Times New Roman" w:cs="Times New Roman"/>
          <w:sz w:val="24"/>
          <w:szCs w:val="24"/>
        </w:rPr>
        <w:t xml:space="preserve">The refresher training helped to </w:t>
      </w:r>
      <w:proofErr w:type="spellStart"/>
      <w:r w:rsidR="00402357" w:rsidRPr="00B52D9A">
        <w:rPr>
          <w:rFonts w:ascii="Times New Roman" w:hAnsi="Times New Roman" w:cs="Times New Roman"/>
          <w:sz w:val="24"/>
          <w:szCs w:val="24"/>
        </w:rPr>
        <w:t>revitalise</w:t>
      </w:r>
      <w:proofErr w:type="spellEnd"/>
      <w:r w:rsidR="00402357" w:rsidRPr="00B52D9A">
        <w:rPr>
          <w:rFonts w:ascii="Times New Roman" w:hAnsi="Times New Roman" w:cs="Times New Roman"/>
          <w:sz w:val="24"/>
          <w:szCs w:val="24"/>
        </w:rPr>
        <w:t xml:space="preserve"> the structures and provided an opportunity to revamp and monitor the work of the CRCs. The refresher training also proved very useful in as far as bringing a significant number of new members up to date with</w:t>
      </w:r>
      <w:r w:rsidR="003F4D5E" w:rsidRPr="00B52D9A">
        <w:rPr>
          <w:rFonts w:ascii="Times New Roman" w:hAnsi="Times New Roman" w:cs="Times New Roman"/>
          <w:sz w:val="24"/>
          <w:szCs w:val="24"/>
        </w:rPr>
        <w:t xml:space="preserve"> the basics of</w:t>
      </w:r>
      <w:r w:rsidR="00402357" w:rsidRPr="00B52D9A">
        <w:rPr>
          <w:rFonts w:ascii="Times New Roman" w:hAnsi="Times New Roman" w:cs="Times New Roman"/>
          <w:sz w:val="24"/>
          <w:szCs w:val="24"/>
        </w:rPr>
        <w:t xml:space="preserve"> the topics is concerned as well as</w:t>
      </w:r>
      <w:r w:rsidR="008B54E5" w:rsidRPr="00B52D9A">
        <w:rPr>
          <w:rFonts w:ascii="Times New Roman" w:hAnsi="Times New Roman" w:cs="Times New Roman"/>
          <w:sz w:val="24"/>
          <w:szCs w:val="24"/>
        </w:rPr>
        <w:t xml:space="preserve"> build</w:t>
      </w:r>
      <w:r w:rsidR="003F4D5E" w:rsidRPr="00B52D9A">
        <w:rPr>
          <w:rFonts w:ascii="Times New Roman" w:hAnsi="Times New Roman" w:cs="Times New Roman"/>
          <w:sz w:val="24"/>
          <w:szCs w:val="24"/>
        </w:rPr>
        <w:t>ing</w:t>
      </w:r>
      <w:r w:rsidR="008B54E5" w:rsidRPr="00B52D9A">
        <w:rPr>
          <w:rFonts w:ascii="Times New Roman" w:hAnsi="Times New Roman" w:cs="Times New Roman"/>
          <w:sz w:val="24"/>
          <w:szCs w:val="24"/>
        </w:rPr>
        <w:t xml:space="preserve"> consensus on</w:t>
      </w:r>
      <w:r w:rsidR="00402357" w:rsidRPr="00B52D9A">
        <w:rPr>
          <w:rFonts w:ascii="Times New Roman" w:hAnsi="Times New Roman" w:cs="Times New Roman"/>
          <w:sz w:val="24"/>
          <w:szCs w:val="24"/>
        </w:rPr>
        <w:t xml:space="preserve"> the </w:t>
      </w:r>
      <w:r w:rsidR="003F4D5E" w:rsidRPr="00B52D9A">
        <w:rPr>
          <w:rFonts w:ascii="Times New Roman" w:hAnsi="Times New Roman" w:cs="Times New Roman"/>
          <w:sz w:val="24"/>
          <w:szCs w:val="24"/>
        </w:rPr>
        <w:t xml:space="preserve">Project </w:t>
      </w:r>
      <w:r w:rsidR="00402357" w:rsidRPr="00B52D9A">
        <w:rPr>
          <w:rFonts w:ascii="Times New Roman" w:hAnsi="Times New Roman" w:cs="Times New Roman"/>
          <w:sz w:val="24"/>
          <w:szCs w:val="24"/>
        </w:rPr>
        <w:t xml:space="preserve">implementation strategy. </w:t>
      </w:r>
      <w:r w:rsidR="00AE0A78" w:rsidRPr="00B52D9A">
        <w:rPr>
          <w:rFonts w:ascii="Times New Roman" w:hAnsi="Times New Roman" w:cs="Times New Roman"/>
          <w:sz w:val="24"/>
          <w:szCs w:val="24"/>
        </w:rPr>
        <w:t xml:space="preserve">In </w:t>
      </w:r>
      <w:proofErr w:type="spellStart"/>
      <w:r w:rsidR="00AE0A78" w:rsidRPr="00B52D9A">
        <w:rPr>
          <w:rFonts w:ascii="Times New Roman" w:hAnsi="Times New Roman" w:cs="Times New Roman"/>
          <w:sz w:val="24"/>
          <w:szCs w:val="24"/>
        </w:rPr>
        <w:t>Zomba</w:t>
      </w:r>
      <w:proofErr w:type="spellEnd"/>
      <w:r w:rsidR="00AE0A78" w:rsidRPr="00B52D9A">
        <w:rPr>
          <w:rFonts w:ascii="Times New Roman" w:hAnsi="Times New Roman" w:cs="Times New Roman"/>
          <w:sz w:val="24"/>
          <w:szCs w:val="24"/>
        </w:rPr>
        <w:t xml:space="preserve"> and </w:t>
      </w:r>
      <w:proofErr w:type="spellStart"/>
      <w:r w:rsidR="00AE0A78" w:rsidRPr="00B52D9A">
        <w:rPr>
          <w:rFonts w:ascii="Times New Roman" w:hAnsi="Times New Roman" w:cs="Times New Roman"/>
          <w:sz w:val="24"/>
          <w:szCs w:val="24"/>
        </w:rPr>
        <w:t>Nsanje</w:t>
      </w:r>
      <w:proofErr w:type="spellEnd"/>
      <w:r w:rsidR="003313C7" w:rsidRPr="00B52D9A">
        <w:rPr>
          <w:rFonts w:ascii="Times New Roman" w:hAnsi="Times New Roman" w:cs="Times New Roman"/>
          <w:sz w:val="24"/>
          <w:szCs w:val="24"/>
        </w:rPr>
        <w:t xml:space="preserve"> districts</w:t>
      </w:r>
      <w:r w:rsidR="00AE0A78" w:rsidRPr="00B52D9A">
        <w:rPr>
          <w:rFonts w:ascii="Times New Roman" w:hAnsi="Times New Roman" w:cs="Times New Roman"/>
          <w:sz w:val="24"/>
          <w:szCs w:val="24"/>
        </w:rPr>
        <w:t xml:space="preserve">, the Project targeted those CRCs which were in flood camps. The reason was to encourage them to continue demanding the enjoyment of their right to development. The </w:t>
      </w:r>
      <w:r w:rsidR="003313C7" w:rsidRPr="00B52D9A">
        <w:rPr>
          <w:rFonts w:ascii="Times New Roman" w:hAnsi="Times New Roman" w:cs="Times New Roman"/>
          <w:sz w:val="24"/>
          <w:szCs w:val="24"/>
        </w:rPr>
        <w:t xml:space="preserve">refresher trainings encouraged the </w:t>
      </w:r>
      <w:r w:rsidR="00AE0A78" w:rsidRPr="00B52D9A">
        <w:rPr>
          <w:rFonts w:ascii="Times New Roman" w:hAnsi="Times New Roman" w:cs="Times New Roman"/>
          <w:sz w:val="24"/>
          <w:szCs w:val="24"/>
        </w:rPr>
        <w:t xml:space="preserve">CRCs </w:t>
      </w:r>
      <w:r w:rsidR="003313C7" w:rsidRPr="00B52D9A">
        <w:rPr>
          <w:rFonts w:ascii="Times New Roman" w:hAnsi="Times New Roman" w:cs="Times New Roman"/>
          <w:sz w:val="24"/>
          <w:szCs w:val="24"/>
        </w:rPr>
        <w:t xml:space="preserve">to </w:t>
      </w:r>
      <w:r w:rsidR="00AE0A78" w:rsidRPr="00B52D9A">
        <w:rPr>
          <w:rFonts w:ascii="Times New Roman" w:hAnsi="Times New Roman" w:cs="Times New Roman"/>
          <w:sz w:val="24"/>
          <w:szCs w:val="24"/>
        </w:rPr>
        <w:t>monitor human rights violations</w:t>
      </w:r>
      <w:r w:rsidR="003313C7" w:rsidRPr="00B52D9A">
        <w:rPr>
          <w:rFonts w:ascii="Times New Roman" w:hAnsi="Times New Roman" w:cs="Times New Roman"/>
          <w:sz w:val="24"/>
          <w:szCs w:val="24"/>
        </w:rPr>
        <w:t xml:space="preserve"> </w:t>
      </w:r>
      <w:r w:rsidR="00AE0A78" w:rsidRPr="00B52D9A">
        <w:rPr>
          <w:rFonts w:ascii="Times New Roman" w:hAnsi="Times New Roman" w:cs="Times New Roman"/>
          <w:sz w:val="24"/>
          <w:szCs w:val="24"/>
        </w:rPr>
        <w:t>and to fight f</w:t>
      </w:r>
      <w:r w:rsidR="003313C7" w:rsidRPr="00B52D9A">
        <w:rPr>
          <w:rFonts w:ascii="Times New Roman" w:hAnsi="Times New Roman" w:cs="Times New Roman"/>
          <w:sz w:val="24"/>
          <w:szCs w:val="24"/>
        </w:rPr>
        <w:t>or the rights of the people</w:t>
      </w:r>
      <w:r w:rsidR="00AE0A78" w:rsidRPr="00B52D9A">
        <w:rPr>
          <w:rFonts w:ascii="Times New Roman" w:hAnsi="Times New Roman" w:cs="Times New Roman"/>
          <w:sz w:val="24"/>
          <w:szCs w:val="24"/>
        </w:rPr>
        <w:t xml:space="preserve"> in camps especially the vulnerable such as women, children and the elderly among others. </w:t>
      </w:r>
    </w:p>
    <w:p w14:paraId="55DC472D" w14:textId="4DBCD553" w:rsidR="00B52D9A" w:rsidRDefault="003B04C7" w:rsidP="00955422">
      <w:pPr>
        <w:spacing w:after="0" w:line="240" w:lineRule="auto"/>
        <w:ind w:left="567"/>
        <w:jc w:val="both"/>
        <w:rPr>
          <w:rFonts w:ascii="Times New Roman" w:hAnsi="Times New Roman" w:cs="Times New Roman"/>
          <w:sz w:val="24"/>
          <w:szCs w:val="24"/>
        </w:rPr>
      </w:pPr>
      <w:r w:rsidRPr="00B52D9A">
        <w:rPr>
          <w:rFonts w:ascii="Times New Roman" w:hAnsi="Times New Roman" w:cs="Times New Roman"/>
          <w:sz w:val="24"/>
          <w:szCs w:val="24"/>
          <w:lang w:val="en-GB"/>
        </w:rPr>
        <w:t xml:space="preserve">The knowledge and skills gained on the various topics enabled the project structures to carry out community </w:t>
      </w:r>
      <w:r w:rsidRPr="00B52D9A">
        <w:rPr>
          <w:rFonts w:ascii="Times New Roman" w:hAnsi="Times New Roman" w:cs="Times New Roman"/>
          <w:sz w:val="24"/>
          <w:szCs w:val="24"/>
        </w:rPr>
        <w:t>outreach meetings within their localities</w:t>
      </w:r>
      <w:r w:rsidR="00AF502F" w:rsidRPr="00B52D9A">
        <w:rPr>
          <w:rFonts w:ascii="Times New Roman" w:hAnsi="Times New Roman" w:cs="Times New Roman"/>
          <w:sz w:val="24"/>
          <w:szCs w:val="24"/>
          <w:lang w:val="en-GB"/>
        </w:rPr>
        <w:t xml:space="preserve"> on good governance, right to development, fair trade, labour and consumer rights resulting in increased knowledge on the topics</w:t>
      </w:r>
      <w:r w:rsidR="00AF502F" w:rsidRPr="00B52D9A">
        <w:rPr>
          <w:rFonts w:ascii="Times New Roman" w:hAnsi="Times New Roman" w:cs="Times New Roman"/>
          <w:sz w:val="24"/>
          <w:szCs w:val="24"/>
        </w:rPr>
        <w:t>.</w:t>
      </w:r>
      <w:r w:rsidR="00AF502F" w:rsidRPr="00B52D9A">
        <w:rPr>
          <w:rFonts w:ascii="Times New Roman" w:hAnsi="Times New Roman" w:cs="Times New Roman"/>
          <w:sz w:val="24"/>
          <w:szCs w:val="24"/>
          <w:lang w:val="en-GB"/>
        </w:rPr>
        <w:t xml:space="preserve"> Most importantly, the communities used the knowledge and skills gained from the awareness raising campaigns to advance the wellbeing of vulnerable members of their community namely: women, children, the elderly, people living with</w:t>
      </w:r>
      <w:r w:rsidR="00625A59">
        <w:rPr>
          <w:rFonts w:ascii="Times New Roman" w:hAnsi="Times New Roman" w:cs="Times New Roman"/>
          <w:sz w:val="24"/>
          <w:szCs w:val="24"/>
          <w:lang w:val="en-GB"/>
        </w:rPr>
        <w:t xml:space="preserve"> disabilities, HIV and </w:t>
      </w:r>
      <w:r w:rsidR="008B54E5" w:rsidRPr="00B52D9A">
        <w:rPr>
          <w:rFonts w:ascii="Times New Roman" w:hAnsi="Times New Roman" w:cs="Times New Roman"/>
          <w:sz w:val="24"/>
          <w:szCs w:val="24"/>
          <w:lang w:val="en-GB"/>
        </w:rPr>
        <w:t>Aids</w:t>
      </w:r>
      <w:r w:rsidR="00AF502F" w:rsidRPr="00B52D9A">
        <w:rPr>
          <w:rFonts w:ascii="Times New Roman" w:hAnsi="Times New Roman" w:cs="Times New Roman"/>
          <w:sz w:val="24"/>
          <w:szCs w:val="24"/>
          <w:lang w:val="en-GB"/>
        </w:rPr>
        <w:t>. For instance, communities advocated for the inclusion of vulnerable groups in safety net programmes and other development activities.</w:t>
      </w:r>
      <w:r w:rsidR="007A246E" w:rsidRPr="00B52D9A">
        <w:rPr>
          <w:rFonts w:ascii="Times New Roman" w:hAnsi="Times New Roman" w:cs="Times New Roman"/>
          <w:sz w:val="24"/>
          <w:szCs w:val="24"/>
          <w:lang w:val="en-GB"/>
        </w:rPr>
        <w:t xml:space="preserve"> In light of the floods disaster, </w:t>
      </w:r>
      <w:r w:rsidR="007A246E" w:rsidRPr="00B52D9A">
        <w:rPr>
          <w:rFonts w:ascii="Times New Roman" w:hAnsi="Times New Roman" w:cs="Times New Roman"/>
          <w:sz w:val="24"/>
          <w:szCs w:val="24"/>
        </w:rPr>
        <w:t>CBFs, CRCs and RLC</w:t>
      </w:r>
      <w:r w:rsidR="00625A59">
        <w:rPr>
          <w:rFonts w:ascii="Times New Roman" w:hAnsi="Times New Roman" w:cs="Times New Roman"/>
          <w:sz w:val="24"/>
          <w:szCs w:val="24"/>
        </w:rPr>
        <w:t>s sensitized communities on HIV and AIDS</w:t>
      </w:r>
      <w:r w:rsidR="007A246E" w:rsidRPr="00B52D9A">
        <w:rPr>
          <w:rFonts w:ascii="Times New Roman" w:hAnsi="Times New Roman" w:cs="Times New Roman"/>
          <w:sz w:val="24"/>
          <w:szCs w:val="24"/>
        </w:rPr>
        <w:t xml:space="preserve"> prevention especially for</w:t>
      </w:r>
      <w:r w:rsidR="008B54E5" w:rsidRPr="00B52D9A">
        <w:rPr>
          <w:rFonts w:ascii="Times New Roman" w:hAnsi="Times New Roman" w:cs="Times New Roman"/>
          <w:sz w:val="24"/>
          <w:szCs w:val="24"/>
        </w:rPr>
        <w:t xml:space="preserve"> those living in camps; checked</w:t>
      </w:r>
      <w:r w:rsidR="007A246E" w:rsidRPr="00B52D9A">
        <w:rPr>
          <w:rFonts w:ascii="Times New Roman" w:hAnsi="Times New Roman" w:cs="Times New Roman"/>
          <w:sz w:val="24"/>
          <w:szCs w:val="24"/>
        </w:rPr>
        <w:t xml:space="preserve"> abuses in the distribution of relief items as some duty bearers took  advantage of the relief efforts to enrich themselves or even abuse women and the girl child in exchange for preferential treatment. Further, since the reporting period </w:t>
      </w:r>
      <w:r w:rsidR="003F4D5E" w:rsidRPr="00B52D9A">
        <w:rPr>
          <w:rFonts w:ascii="Times New Roman" w:hAnsi="Times New Roman" w:cs="Times New Roman"/>
          <w:sz w:val="24"/>
          <w:szCs w:val="24"/>
        </w:rPr>
        <w:t>fell within the farming</w:t>
      </w:r>
      <w:r w:rsidR="007A246E" w:rsidRPr="00B52D9A">
        <w:rPr>
          <w:rFonts w:ascii="Times New Roman" w:hAnsi="Times New Roman" w:cs="Times New Roman"/>
          <w:sz w:val="24"/>
          <w:szCs w:val="24"/>
        </w:rPr>
        <w:t xml:space="preserve"> season in many parts of the country, efforts were made towards sensitizing communities to guard against exploitative trading practices, mostly perpetrated by middle-men, </w:t>
      </w:r>
      <w:r w:rsidR="000A36CF" w:rsidRPr="00B52D9A">
        <w:rPr>
          <w:rFonts w:ascii="Times New Roman" w:hAnsi="Times New Roman" w:cs="Times New Roman"/>
          <w:sz w:val="24"/>
          <w:szCs w:val="24"/>
        </w:rPr>
        <w:t>mobilize their farm produce in order to identify profitable markets and sell in groups</w:t>
      </w:r>
      <w:r w:rsidR="007A246E" w:rsidRPr="00B52D9A">
        <w:rPr>
          <w:rFonts w:ascii="Times New Roman" w:hAnsi="Times New Roman" w:cs="Times New Roman"/>
          <w:sz w:val="24"/>
          <w:szCs w:val="24"/>
        </w:rPr>
        <w:t xml:space="preserve">. Efforts were also applied towards sensitizing the population on the dangers of child </w:t>
      </w:r>
      <w:proofErr w:type="spellStart"/>
      <w:r w:rsidR="007A246E" w:rsidRPr="00B52D9A">
        <w:rPr>
          <w:rFonts w:ascii="Times New Roman" w:hAnsi="Times New Roman" w:cs="Times New Roman"/>
          <w:sz w:val="24"/>
          <w:szCs w:val="24"/>
        </w:rPr>
        <w:t>labour</w:t>
      </w:r>
      <w:proofErr w:type="spellEnd"/>
      <w:r w:rsidR="007A246E" w:rsidRPr="00B52D9A">
        <w:rPr>
          <w:rFonts w:ascii="Times New Roman" w:hAnsi="Times New Roman" w:cs="Times New Roman"/>
          <w:sz w:val="24"/>
          <w:szCs w:val="24"/>
        </w:rPr>
        <w:t>, early and forced marriages as well as consumer protection. The awareness campaigns enhanced community member’s knowledge and skills on the topics and formed the basis for the creation of a critical mass at community level.</w:t>
      </w:r>
    </w:p>
    <w:p w14:paraId="7EA37012" w14:textId="77777777" w:rsidR="00B52D9A" w:rsidRPr="00B52D9A" w:rsidRDefault="00B52D9A" w:rsidP="00955422">
      <w:pPr>
        <w:spacing w:after="0" w:line="240" w:lineRule="auto"/>
        <w:ind w:left="567"/>
        <w:jc w:val="both"/>
        <w:rPr>
          <w:rFonts w:ascii="Times New Roman" w:hAnsi="Times New Roman" w:cs="Times New Roman"/>
          <w:sz w:val="24"/>
          <w:szCs w:val="24"/>
        </w:rPr>
      </w:pPr>
    </w:p>
    <w:p w14:paraId="4D8207F8" w14:textId="77777777" w:rsidR="008A3C02" w:rsidRPr="00B52D9A" w:rsidRDefault="00C678CE" w:rsidP="00955422">
      <w:pPr>
        <w:spacing w:after="0" w:line="240" w:lineRule="auto"/>
        <w:ind w:left="567"/>
        <w:jc w:val="both"/>
        <w:rPr>
          <w:rFonts w:ascii="Times New Roman" w:hAnsi="Times New Roman" w:cs="Times New Roman"/>
          <w:sz w:val="24"/>
          <w:szCs w:val="24"/>
        </w:rPr>
      </w:pPr>
      <w:r w:rsidRPr="00B52D9A">
        <w:rPr>
          <w:rFonts w:ascii="Times New Roman" w:hAnsi="Times New Roman" w:cs="Times New Roman"/>
          <w:sz w:val="24"/>
          <w:szCs w:val="24"/>
        </w:rPr>
        <w:t>Communities through the leadership of the project structures continued to monitor community human rights enjoyment levels and analyze their community challenges. This led them to</w:t>
      </w:r>
      <w:r w:rsidR="003B04C7" w:rsidRPr="00B52D9A">
        <w:rPr>
          <w:rFonts w:ascii="Times New Roman" w:hAnsi="Times New Roman" w:cs="Times New Roman"/>
          <w:sz w:val="24"/>
          <w:szCs w:val="24"/>
        </w:rPr>
        <w:t xml:space="preserve"> </w:t>
      </w:r>
      <w:r w:rsidRPr="00B52D9A">
        <w:rPr>
          <w:rFonts w:ascii="Times New Roman" w:hAnsi="Times New Roman" w:cs="Times New Roman"/>
          <w:sz w:val="24"/>
          <w:szCs w:val="24"/>
        </w:rPr>
        <w:t>hold</w:t>
      </w:r>
      <w:r w:rsidR="003B04C7" w:rsidRPr="00B52D9A">
        <w:rPr>
          <w:rFonts w:ascii="Times New Roman" w:hAnsi="Times New Roman" w:cs="Times New Roman"/>
          <w:sz w:val="24"/>
          <w:szCs w:val="24"/>
        </w:rPr>
        <w:t xml:space="preserve"> dialogue meetings with duty bearers in order to resolve their local challenges pertaining to governance and the right to development</w:t>
      </w:r>
      <w:r w:rsidR="00AF502F" w:rsidRPr="00B52D9A">
        <w:rPr>
          <w:rFonts w:ascii="Times New Roman" w:hAnsi="Times New Roman" w:cs="Times New Roman"/>
          <w:sz w:val="24"/>
          <w:szCs w:val="24"/>
        </w:rPr>
        <w:t xml:space="preserve">. Such meetings created a platform for </w:t>
      </w:r>
      <w:r w:rsidR="00AF502F" w:rsidRPr="00B52D9A">
        <w:rPr>
          <w:rFonts w:ascii="Times New Roman" w:hAnsi="Times New Roman" w:cs="Times New Roman"/>
          <w:sz w:val="24"/>
          <w:szCs w:val="24"/>
        </w:rPr>
        <w:lastRenderedPageBreak/>
        <w:t>community members to voice out their concerns on governance and right to devel</w:t>
      </w:r>
      <w:r w:rsidR="00495A8A" w:rsidRPr="00B52D9A">
        <w:rPr>
          <w:rFonts w:ascii="Times New Roman" w:hAnsi="Times New Roman" w:cs="Times New Roman"/>
          <w:sz w:val="24"/>
          <w:szCs w:val="24"/>
        </w:rPr>
        <w:t xml:space="preserve">opment issues. </w:t>
      </w:r>
      <w:r w:rsidR="00AF502F" w:rsidRPr="00B52D9A">
        <w:rPr>
          <w:rFonts w:ascii="Times New Roman" w:hAnsi="Times New Roman" w:cs="Times New Roman"/>
          <w:sz w:val="24"/>
          <w:szCs w:val="24"/>
        </w:rPr>
        <w:t xml:space="preserve">They also helped to iron out misunderstandings between duty bearers and rights holders and provided an opportunity for immediate feedback on issues raised. </w:t>
      </w:r>
      <w:r w:rsidRPr="00B52D9A">
        <w:rPr>
          <w:rFonts w:ascii="Times New Roman" w:hAnsi="Times New Roman" w:cs="Times New Roman"/>
          <w:sz w:val="24"/>
          <w:szCs w:val="24"/>
        </w:rPr>
        <w:t xml:space="preserve">The issues discussed included enforcement of transparency in public service delivery, accessibility, acceptability and affordability of basic social services and basic services, fairness in the </w:t>
      </w:r>
      <w:proofErr w:type="spellStart"/>
      <w:r w:rsidRPr="00B52D9A">
        <w:rPr>
          <w:rFonts w:ascii="Times New Roman" w:hAnsi="Times New Roman" w:cs="Times New Roman"/>
          <w:sz w:val="24"/>
          <w:szCs w:val="24"/>
        </w:rPr>
        <w:t>labour</w:t>
      </w:r>
      <w:proofErr w:type="spellEnd"/>
      <w:r w:rsidRPr="00B52D9A">
        <w:rPr>
          <w:rFonts w:ascii="Times New Roman" w:hAnsi="Times New Roman" w:cs="Times New Roman"/>
          <w:sz w:val="24"/>
          <w:szCs w:val="24"/>
        </w:rPr>
        <w:t xml:space="preserve"> market and trading system and inclusiveness of the most vulnerable in the enjoyment of the right to development. </w:t>
      </w:r>
      <w:r w:rsidR="00AF502F" w:rsidRPr="00B52D9A">
        <w:rPr>
          <w:rFonts w:ascii="Times New Roman" w:hAnsi="Times New Roman" w:cs="Times New Roman"/>
          <w:sz w:val="24"/>
          <w:szCs w:val="24"/>
        </w:rPr>
        <w:t>Some of the main duty bearers that the CBFs sought audience</w:t>
      </w:r>
      <w:r w:rsidR="00495A8A" w:rsidRPr="00B52D9A">
        <w:rPr>
          <w:rFonts w:ascii="Times New Roman" w:hAnsi="Times New Roman" w:cs="Times New Roman"/>
          <w:sz w:val="24"/>
          <w:szCs w:val="24"/>
        </w:rPr>
        <w:t xml:space="preserve"> with</w:t>
      </w:r>
      <w:r w:rsidR="00AF502F" w:rsidRPr="00B52D9A">
        <w:rPr>
          <w:rFonts w:ascii="Times New Roman" w:hAnsi="Times New Roman" w:cs="Times New Roman"/>
          <w:sz w:val="24"/>
          <w:szCs w:val="24"/>
        </w:rPr>
        <w:t xml:space="preserve"> included officials from the District Council, Members of Parliament (MP), </w:t>
      </w:r>
      <w:proofErr w:type="spellStart"/>
      <w:r w:rsidR="00AF502F" w:rsidRPr="00B52D9A">
        <w:rPr>
          <w:rFonts w:ascii="Times New Roman" w:hAnsi="Times New Roman" w:cs="Times New Roman"/>
          <w:sz w:val="24"/>
          <w:szCs w:val="24"/>
        </w:rPr>
        <w:t>Councillors</w:t>
      </w:r>
      <w:proofErr w:type="spellEnd"/>
      <w:r w:rsidR="00AF502F" w:rsidRPr="00B52D9A">
        <w:rPr>
          <w:rFonts w:ascii="Times New Roman" w:hAnsi="Times New Roman" w:cs="Times New Roman"/>
          <w:sz w:val="24"/>
          <w:szCs w:val="24"/>
        </w:rPr>
        <w:t xml:space="preserve"> and CSO’s. Most dialogues yielded positive results as seen in Annex 1 and II of the report.</w:t>
      </w:r>
    </w:p>
    <w:p w14:paraId="1078A065" w14:textId="6050B328" w:rsidR="00336EEC" w:rsidRPr="00B52D9A" w:rsidRDefault="00336EEC" w:rsidP="00955422">
      <w:pPr>
        <w:tabs>
          <w:tab w:val="left" w:pos="567"/>
          <w:tab w:val="left" w:pos="851"/>
        </w:tabs>
        <w:spacing w:line="240" w:lineRule="auto"/>
        <w:ind w:left="567"/>
        <w:jc w:val="both"/>
        <w:rPr>
          <w:rFonts w:ascii="Times New Roman" w:hAnsi="Times New Roman" w:cs="Times New Roman"/>
          <w:sz w:val="24"/>
          <w:szCs w:val="24"/>
        </w:rPr>
      </w:pPr>
      <w:r w:rsidRPr="00B52D9A">
        <w:rPr>
          <w:rFonts w:ascii="Times New Roman" w:hAnsi="Times New Roman" w:cs="Times New Roman"/>
          <w:sz w:val="24"/>
          <w:szCs w:val="24"/>
        </w:rPr>
        <w:t xml:space="preserve">The media based IPs continued to produce and broadcast radio programs namely: </w:t>
      </w:r>
      <w:proofErr w:type="spellStart"/>
      <w:r w:rsidRPr="00B52D9A">
        <w:rPr>
          <w:rFonts w:ascii="Times New Roman" w:hAnsi="Times New Roman" w:cs="Times New Roman"/>
          <w:i/>
          <w:sz w:val="24"/>
          <w:szCs w:val="24"/>
          <w:lang w:val="en-GB"/>
        </w:rPr>
        <w:t>Mbaliyanga</w:t>
      </w:r>
      <w:proofErr w:type="spellEnd"/>
      <w:r w:rsidRPr="00B52D9A">
        <w:rPr>
          <w:rFonts w:ascii="Times New Roman" w:hAnsi="Times New Roman" w:cs="Times New Roman"/>
          <w:sz w:val="24"/>
          <w:szCs w:val="24"/>
          <w:lang w:val="en-GB"/>
        </w:rPr>
        <w:t xml:space="preserve">, </w:t>
      </w:r>
      <w:r w:rsidRPr="00B52D9A">
        <w:rPr>
          <w:rFonts w:ascii="Times New Roman" w:hAnsi="Times New Roman" w:cs="Times New Roman"/>
          <w:i/>
          <w:sz w:val="24"/>
          <w:szCs w:val="24"/>
          <w:lang w:val="en-GB"/>
        </w:rPr>
        <w:t xml:space="preserve">Mau a </w:t>
      </w:r>
      <w:proofErr w:type="spellStart"/>
      <w:r w:rsidRPr="00B52D9A">
        <w:rPr>
          <w:rFonts w:ascii="Times New Roman" w:hAnsi="Times New Roman" w:cs="Times New Roman"/>
          <w:i/>
          <w:sz w:val="24"/>
          <w:szCs w:val="24"/>
          <w:lang w:val="en-GB"/>
        </w:rPr>
        <w:t>Kumudzi</w:t>
      </w:r>
      <w:proofErr w:type="spellEnd"/>
      <w:r w:rsidRPr="00B52D9A">
        <w:rPr>
          <w:rFonts w:ascii="Times New Roman" w:hAnsi="Times New Roman" w:cs="Times New Roman"/>
          <w:sz w:val="24"/>
          <w:szCs w:val="24"/>
          <w:lang w:val="en-GB"/>
        </w:rPr>
        <w:t xml:space="preserve">, </w:t>
      </w:r>
      <w:proofErr w:type="spellStart"/>
      <w:r w:rsidRPr="00B52D9A">
        <w:rPr>
          <w:rFonts w:ascii="Times New Roman" w:hAnsi="Times New Roman" w:cs="Times New Roman"/>
          <w:i/>
          <w:sz w:val="24"/>
          <w:szCs w:val="24"/>
          <w:lang w:val="en-GB"/>
        </w:rPr>
        <w:t>Khamalathu</w:t>
      </w:r>
      <w:proofErr w:type="spellEnd"/>
      <w:r w:rsidRPr="00B52D9A">
        <w:rPr>
          <w:rFonts w:ascii="Times New Roman" w:hAnsi="Times New Roman" w:cs="Times New Roman"/>
          <w:i/>
          <w:sz w:val="24"/>
          <w:szCs w:val="24"/>
          <w:lang w:val="en-GB"/>
        </w:rPr>
        <w:t>,</w:t>
      </w:r>
      <w:r w:rsidRPr="00B52D9A">
        <w:rPr>
          <w:rFonts w:ascii="Times New Roman" w:hAnsi="Times New Roman" w:cs="Times New Roman"/>
          <w:sz w:val="24"/>
          <w:szCs w:val="24"/>
          <w:lang w:val="en-GB"/>
        </w:rPr>
        <w:t xml:space="preserve"> </w:t>
      </w:r>
      <w:proofErr w:type="spellStart"/>
      <w:r w:rsidRPr="00B52D9A">
        <w:rPr>
          <w:rFonts w:ascii="Times New Roman" w:hAnsi="Times New Roman" w:cs="Times New Roman"/>
          <w:i/>
          <w:sz w:val="24"/>
          <w:szCs w:val="24"/>
          <w:lang w:val="en-GB"/>
        </w:rPr>
        <w:t>Tilondoloze</w:t>
      </w:r>
      <w:proofErr w:type="spellEnd"/>
      <w:r w:rsidRPr="00B52D9A">
        <w:rPr>
          <w:rFonts w:ascii="Times New Roman" w:hAnsi="Times New Roman" w:cs="Times New Roman"/>
          <w:i/>
          <w:sz w:val="24"/>
          <w:szCs w:val="24"/>
          <w:lang w:val="en-GB"/>
        </w:rPr>
        <w:t xml:space="preserve"> </w:t>
      </w:r>
      <w:proofErr w:type="spellStart"/>
      <w:r w:rsidRPr="00B52D9A">
        <w:rPr>
          <w:rFonts w:ascii="Times New Roman" w:hAnsi="Times New Roman" w:cs="Times New Roman"/>
          <w:i/>
          <w:sz w:val="24"/>
          <w:szCs w:val="24"/>
          <w:lang w:val="en-GB"/>
        </w:rPr>
        <w:t>Khama</w:t>
      </w:r>
      <w:proofErr w:type="spellEnd"/>
      <w:r w:rsidRPr="00B52D9A">
        <w:rPr>
          <w:rFonts w:ascii="Times New Roman" w:hAnsi="Times New Roman" w:cs="Times New Roman"/>
          <w:i/>
          <w:sz w:val="24"/>
          <w:szCs w:val="24"/>
          <w:lang w:val="en-GB"/>
        </w:rPr>
        <w:t xml:space="preserve"> </w:t>
      </w:r>
      <w:proofErr w:type="spellStart"/>
      <w:r w:rsidRPr="00B52D9A">
        <w:rPr>
          <w:rFonts w:ascii="Times New Roman" w:hAnsi="Times New Roman" w:cs="Times New Roman"/>
          <w:i/>
          <w:sz w:val="24"/>
          <w:szCs w:val="24"/>
          <w:lang w:val="en-GB"/>
        </w:rPr>
        <w:t>Lathu</w:t>
      </w:r>
      <w:proofErr w:type="spellEnd"/>
      <w:r w:rsidRPr="00B52D9A">
        <w:rPr>
          <w:rFonts w:ascii="Times New Roman" w:hAnsi="Times New Roman" w:cs="Times New Roman"/>
          <w:i/>
          <w:sz w:val="24"/>
          <w:szCs w:val="24"/>
          <w:lang w:val="en-GB"/>
        </w:rPr>
        <w:t xml:space="preserve">, </w:t>
      </w:r>
      <w:proofErr w:type="spellStart"/>
      <w:r w:rsidRPr="00B52D9A">
        <w:rPr>
          <w:rFonts w:ascii="Times New Roman" w:hAnsi="Times New Roman" w:cs="Times New Roman"/>
          <w:i/>
          <w:sz w:val="24"/>
          <w:szCs w:val="24"/>
          <w:lang w:val="en-GB"/>
        </w:rPr>
        <w:t>Titukule</w:t>
      </w:r>
      <w:proofErr w:type="spellEnd"/>
      <w:r w:rsidRPr="00B52D9A">
        <w:rPr>
          <w:rFonts w:ascii="Times New Roman" w:hAnsi="Times New Roman" w:cs="Times New Roman"/>
          <w:i/>
          <w:sz w:val="24"/>
          <w:szCs w:val="24"/>
          <w:lang w:val="en-GB"/>
        </w:rPr>
        <w:t xml:space="preserve"> </w:t>
      </w:r>
      <w:proofErr w:type="spellStart"/>
      <w:r w:rsidRPr="00B52D9A">
        <w:rPr>
          <w:rFonts w:ascii="Times New Roman" w:hAnsi="Times New Roman" w:cs="Times New Roman"/>
          <w:i/>
          <w:sz w:val="24"/>
          <w:szCs w:val="24"/>
          <w:lang w:val="en-GB"/>
        </w:rPr>
        <w:t>Boma</w:t>
      </w:r>
      <w:proofErr w:type="spellEnd"/>
      <w:r w:rsidRPr="00B52D9A">
        <w:rPr>
          <w:rFonts w:ascii="Times New Roman" w:hAnsi="Times New Roman" w:cs="Times New Roman"/>
          <w:i/>
          <w:sz w:val="24"/>
          <w:szCs w:val="24"/>
          <w:lang w:val="en-GB"/>
        </w:rPr>
        <w:t xml:space="preserve"> </w:t>
      </w:r>
      <w:proofErr w:type="spellStart"/>
      <w:r w:rsidRPr="00B52D9A">
        <w:rPr>
          <w:rFonts w:ascii="Times New Roman" w:hAnsi="Times New Roman" w:cs="Times New Roman"/>
          <w:i/>
          <w:sz w:val="24"/>
          <w:szCs w:val="24"/>
          <w:lang w:val="en-GB"/>
        </w:rPr>
        <w:t>Lathu</w:t>
      </w:r>
      <w:proofErr w:type="spellEnd"/>
      <w:r w:rsidRPr="00B52D9A">
        <w:rPr>
          <w:rFonts w:ascii="Times New Roman" w:hAnsi="Times New Roman" w:cs="Times New Roman"/>
          <w:sz w:val="24"/>
          <w:szCs w:val="24"/>
          <w:lang w:val="en-GB"/>
        </w:rPr>
        <w:t xml:space="preserve"> as well as the </w:t>
      </w:r>
      <w:proofErr w:type="spellStart"/>
      <w:r w:rsidRPr="00B52D9A">
        <w:rPr>
          <w:rFonts w:ascii="Times New Roman" w:hAnsi="Times New Roman" w:cs="Times New Roman"/>
          <w:i/>
          <w:sz w:val="24"/>
          <w:szCs w:val="24"/>
          <w:lang w:val="en-GB"/>
        </w:rPr>
        <w:t>Mfulu</w:t>
      </w:r>
      <w:proofErr w:type="spellEnd"/>
      <w:r w:rsidRPr="00B52D9A">
        <w:rPr>
          <w:rFonts w:ascii="Times New Roman" w:hAnsi="Times New Roman" w:cs="Times New Roman"/>
          <w:i/>
          <w:sz w:val="24"/>
          <w:szCs w:val="24"/>
          <w:lang w:val="en-GB"/>
        </w:rPr>
        <w:t xml:space="preserve"> </w:t>
      </w:r>
      <w:r w:rsidRPr="00B52D9A">
        <w:rPr>
          <w:rFonts w:ascii="Times New Roman" w:hAnsi="Times New Roman" w:cs="Times New Roman"/>
          <w:sz w:val="24"/>
          <w:szCs w:val="24"/>
          <w:lang w:val="en-GB"/>
        </w:rPr>
        <w:t xml:space="preserve">Supplement in the </w:t>
      </w:r>
      <w:proofErr w:type="spellStart"/>
      <w:r w:rsidRPr="00B52D9A">
        <w:rPr>
          <w:rFonts w:ascii="Times New Roman" w:hAnsi="Times New Roman" w:cs="Times New Roman"/>
          <w:i/>
          <w:sz w:val="24"/>
          <w:szCs w:val="24"/>
          <w:lang w:val="en-GB"/>
        </w:rPr>
        <w:t>Boma</w:t>
      </w:r>
      <w:proofErr w:type="spellEnd"/>
      <w:r w:rsidRPr="00B52D9A">
        <w:rPr>
          <w:rFonts w:ascii="Times New Roman" w:hAnsi="Times New Roman" w:cs="Times New Roman"/>
          <w:i/>
          <w:sz w:val="24"/>
          <w:szCs w:val="24"/>
          <w:lang w:val="en-GB"/>
        </w:rPr>
        <w:t xml:space="preserve"> </w:t>
      </w:r>
      <w:proofErr w:type="spellStart"/>
      <w:r w:rsidRPr="00B52D9A">
        <w:rPr>
          <w:rFonts w:ascii="Times New Roman" w:hAnsi="Times New Roman" w:cs="Times New Roman"/>
          <w:i/>
          <w:sz w:val="24"/>
          <w:szCs w:val="24"/>
          <w:lang w:val="en-GB"/>
        </w:rPr>
        <w:t>Lathu</w:t>
      </w:r>
      <w:proofErr w:type="spellEnd"/>
      <w:r w:rsidRPr="00B52D9A">
        <w:rPr>
          <w:rFonts w:ascii="Times New Roman" w:hAnsi="Times New Roman" w:cs="Times New Roman"/>
          <w:sz w:val="24"/>
          <w:szCs w:val="24"/>
          <w:lang w:val="en-GB"/>
        </w:rPr>
        <w:t xml:space="preserve"> newspaper. The media projects who unlike their district based counterparts, cover the whole country complimented the efforts of grass</w:t>
      </w:r>
      <w:r w:rsidR="00625A59">
        <w:rPr>
          <w:rFonts w:ascii="Times New Roman" w:hAnsi="Times New Roman" w:cs="Times New Roman"/>
          <w:sz w:val="24"/>
          <w:szCs w:val="24"/>
          <w:lang w:val="en-GB"/>
        </w:rPr>
        <w:t>-</w:t>
      </w:r>
      <w:r w:rsidRPr="00B52D9A">
        <w:rPr>
          <w:rFonts w:ascii="Times New Roman" w:hAnsi="Times New Roman" w:cs="Times New Roman"/>
          <w:sz w:val="24"/>
          <w:szCs w:val="24"/>
          <w:lang w:val="en-GB"/>
        </w:rPr>
        <w:t xml:space="preserve">root based projects through the provision of an alternative channel for disseminating important and objective messages, community demands as well as feedback to project beneficiaries on </w:t>
      </w:r>
      <w:r w:rsidRPr="00B52D9A">
        <w:rPr>
          <w:rFonts w:ascii="Times New Roman" w:hAnsi="Times New Roman" w:cs="Times New Roman"/>
          <w:sz w:val="24"/>
          <w:szCs w:val="24"/>
        </w:rPr>
        <w:t xml:space="preserve">good governance, the right to development, fair trade, </w:t>
      </w:r>
      <w:proofErr w:type="spellStart"/>
      <w:r w:rsidRPr="00B52D9A">
        <w:rPr>
          <w:rFonts w:ascii="Times New Roman" w:hAnsi="Times New Roman" w:cs="Times New Roman"/>
          <w:sz w:val="24"/>
          <w:szCs w:val="24"/>
        </w:rPr>
        <w:t>labour</w:t>
      </w:r>
      <w:proofErr w:type="spellEnd"/>
      <w:r w:rsidRPr="00B52D9A">
        <w:rPr>
          <w:rFonts w:ascii="Times New Roman" w:hAnsi="Times New Roman" w:cs="Times New Roman"/>
          <w:sz w:val="24"/>
          <w:szCs w:val="24"/>
        </w:rPr>
        <w:t xml:space="preserve"> and consumer rights.</w:t>
      </w:r>
      <w:r w:rsidR="00AF7BE5" w:rsidRPr="00B52D9A">
        <w:rPr>
          <w:rFonts w:ascii="Times New Roman" w:hAnsi="Times New Roman" w:cs="Times New Roman"/>
          <w:sz w:val="24"/>
          <w:szCs w:val="24"/>
        </w:rPr>
        <w:t xml:space="preserve"> The media programs proved instrumental in unlocking issues with unresponsive duty bearers. </w:t>
      </w:r>
    </w:p>
    <w:p w14:paraId="7EADFA5C" w14:textId="12F5F5DA" w:rsidR="001837DC" w:rsidRPr="00B52D9A" w:rsidRDefault="001837DC" w:rsidP="00955422">
      <w:pPr>
        <w:spacing w:line="240" w:lineRule="auto"/>
        <w:ind w:left="567"/>
        <w:jc w:val="both"/>
        <w:rPr>
          <w:rFonts w:ascii="Times New Roman" w:hAnsi="Times New Roman" w:cs="Times New Roman"/>
          <w:sz w:val="24"/>
          <w:szCs w:val="24"/>
          <w:lang w:val="en-GB"/>
        </w:rPr>
      </w:pPr>
      <w:r w:rsidRPr="00B52D9A">
        <w:rPr>
          <w:rFonts w:ascii="Times New Roman" w:hAnsi="Times New Roman" w:cs="Times New Roman"/>
          <w:sz w:val="24"/>
          <w:szCs w:val="24"/>
        </w:rPr>
        <w:t>During the reporting period, grass</w:t>
      </w:r>
      <w:r w:rsidR="00625A59">
        <w:rPr>
          <w:rFonts w:ascii="Times New Roman" w:hAnsi="Times New Roman" w:cs="Times New Roman"/>
          <w:sz w:val="24"/>
          <w:szCs w:val="24"/>
        </w:rPr>
        <w:t>-</w:t>
      </w:r>
      <w:r w:rsidRPr="00B52D9A">
        <w:rPr>
          <w:rFonts w:ascii="Times New Roman" w:hAnsi="Times New Roman" w:cs="Times New Roman"/>
          <w:sz w:val="24"/>
          <w:szCs w:val="24"/>
        </w:rPr>
        <w:t xml:space="preserve">root based IPs in 21 districts with the exception of </w:t>
      </w:r>
      <w:proofErr w:type="spellStart"/>
      <w:r w:rsidRPr="00B52D9A">
        <w:rPr>
          <w:rFonts w:ascii="Times New Roman" w:hAnsi="Times New Roman" w:cs="Times New Roman"/>
          <w:sz w:val="24"/>
          <w:szCs w:val="24"/>
        </w:rPr>
        <w:t>Kas</w:t>
      </w:r>
      <w:r w:rsidR="00353EA5" w:rsidRPr="00B52D9A">
        <w:rPr>
          <w:rFonts w:ascii="Times New Roman" w:hAnsi="Times New Roman" w:cs="Times New Roman"/>
          <w:sz w:val="24"/>
          <w:szCs w:val="24"/>
        </w:rPr>
        <w:t>ungu</w:t>
      </w:r>
      <w:proofErr w:type="spellEnd"/>
      <w:r w:rsidRPr="00B52D9A">
        <w:rPr>
          <w:rFonts w:ascii="Times New Roman" w:hAnsi="Times New Roman" w:cs="Times New Roman"/>
          <w:sz w:val="24"/>
          <w:szCs w:val="24"/>
        </w:rPr>
        <w:t xml:space="preserve"> continued to provide free paralegal services at district level</w:t>
      </w:r>
      <w:r w:rsidR="00B7043D" w:rsidRPr="00B52D9A">
        <w:rPr>
          <w:rFonts w:ascii="Times New Roman" w:hAnsi="Times New Roman" w:cs="Times New Roman"/>
          <w:sz w:val="24"/>
          <w:szCs w:val="24"/>
        </w:rPr>
        <w:t xml:space="preserve">. 1440 </w:t>
      </w:r>
      <w:r w:rsidRPr="00B52D9A">
        <w:rPr>
          <w:rFonts w:ascii="Times New Roman" w:hAnsi="Times New Roman" w:cs="Times New Roman"/>
          <w:sz w:val="24"/>
          <w:szCs w:val="24"/>
        </w:rPr>
        <w:t xml:space="preserve">cases </w:t>
      </w:r>
      <w:r w:rsidR="00B7043D" w:rsidRPr="00B52D9A">
        <w:rPr>
          <w:rFonts w:ascii="Times New Roman" w:hAnsi="Times New Roman" w:cs="Times New Roman"/>
          <w:sz w:val="24"/>
          <w:szCs w:val="24"/>
        </w:rPr>
        <w:t>were registered out of which 836 were resolved, 375</w:t>
      </w:r>
      <w:r w:rsidR="00353EA5" w:rsidRPr="00B52D9A">
        <w:rPr>
          <w:rFonts w:ascii="Times New Roman" w:hAnsi="Times New Roman" w:cs="Times New Roman"/>
          <w:sz w:val="24"/>
          <w:szCs w:val="24"/>
        </w:rPr>
        <w:t xml:space="preserve"> were referred and </w:t>
      </w:r>
      <w:r w:rsidR="00B7043D" w:rsidRPr="00B52D9A">
        <w:rPr>
          <w:rFonts w:ascii="Times New Roman" w:hAnsi="Times New Roman" w:cs="Times New Roman"/>
          <w:sz w:val="24"/>
          <w:szCs w:val="24"/>
        </w:rPr>
        <w:t>229</w:t>
      </w:r>
      <w:r w:rsidRPr="00B52D9A">
        <w:rPr>
          <w:rFonts w:ascii="Times New Roman" w:hAnsi="Times New Roman" w:cs="Times New Roman"/>
          <w:sz w:val="24"/>
          <w:szCs w:val="24"/>
        </w:rPr>
        <w:t xml:space="preserve"> were pending.</w:t>
      </w:r>
      <w:r w:rsidRPr="00B52D9A">
        <w:rPr>
          <w:rFonts w:ascii="Times New Roman" w:hAnsi="Times New Roman" w:cs="Times New Roman"/>
          <w:sz w:val="24"/>
          <w:szCs w:val="24"/>
          <w:lang w:val="en-GB"/>
        </w:rPr>
        <w:t xml:space="preserve"> Vulnerable groups, in particular, women, children and the elderly continued to be the main beneficiaries of the free paralegal services.</w:t>
      </w:r>
    </w:p>
    <w:p w14:paraId="736A9A0C" w14:textId="77777777" w:rsidR="00AF7BE5" w:rsidRPr="00B52D9A" w:rsidRDefault="00AF7BE5" w:rsidP="00955422">
      <w:pPr>
        <w:spacing w:line="240" w:lineRule="auto"/>
        <w:ind w:left="567"/>
        <w:jc w:val="both"/>
        <w:rPr>
          <w:rFonts w:ascii="Times New Roman" w:hAnsi="Times New Roman" w:cs="Times New Roman"/>
          <w:sz w:val="24"/>
          <w:szCs w:val="24"/>
        </w:rPr>
      </w:pPr>
      <w:r w:rsidRPr="00B52D9A">
        <w:rPr>
          <w:rFonts w:ascii="Times New Roman" w:hAnsi="Times New Roman" w:cs="Times New Roman"/>
          <w:sz w:val="24"/>
          <w:szCs w:val="24"/>
          <w:lang w:val="en-GB"/>
        </w:rPr>
        <w:t xml:space="preserve">During the reporting period, some IPs carried out review meeting aimed at assessing progress on project implementation and cross learning among CBFs. The meetings were carried out in </w:t>
      </w:r>
      <w:proofErr w:type="spellStart"/>
      <w:r w:rsidRPr="00B52D9A">
        <w:rPr>
          <w:rFonts w:ascii="Times New Roman" w:hAnsi="Times New Roman" w:cs="Times New Roman"/>
          <w:sz w:val="24"/>
          <w:szCs w:val="24"/>
          <w:lang w:val="en-GB"/>
        </w:rPr>
        <w:t>Mulanje</w:t>
      </w:r>
      <w:proofErr w:type="spellEnd"/>
      <w:r w:rsidRPr="00B52D9A">
        <w:rPr>
          <w:rFonts w:ascii="Times New Roman" w:hAnsi="Times New Roman" w:cs="Times New Roman"/>
          <w:sz w:val="24"/>
          <w:szCs w:val="24"/>
          <w:lang w:val="en-GB"/>
        </w:rPr>
        <w:t xml:space="preserve">, Mwanza, </w:t>
      </w:r>
      <w:proofErr w:type="spellStart"/>
      <w:r w:rsidRPr="00B52D9A">
        <w:rPr>
          <w:rFonts w:ascii="Times New Roman" w:hAnsi="Times New Roman" w:cs="Times New Roman"/>
          <w:sz w:val="24"/>
          <w:szCs w:val="24"/>
          <w:lang w:val="en-GB"/>
        </w:rPr>
        <w:t>Neno</w:t>
      </w:r>
      <w:proofErr w:type="spellEnd"/>
      <w:r w:rsidRPr="00B52D9A">
        <w:rPr>
          <w:rFonts w:ascii="Times New Roman" w:hAnsi="Times New Roman" w:cs="Times New Roman"/>
          <w:sz w:val="24"/>
          <w:szCs w:val="24"/>
          <w:lang w:val="en-GB"/>
        </w:rPr>
        <w:t xml:space="preserve"> and </w:t>
      </w:r>
      <w:proofErr w:type="spellStart"/>
      <w:r w:rsidRPr="00B52D9A">
        <w:rPr>
          <w:rFonts w:ascii="Times New Roman" w:hAnsi="Times New Roman" w:cs="Times New Roman"/>
          <w:sz w:val="24"/>
          <w:szCs w:val="24"/>
          <w:lang w:val="en-GB"/>
        </w:rPr>
        <w:t>Dedza</w:t>
      </w:r>
      <w:proofErr w:type="spellEnd"/>
      <w:r w:rsidRPr="00B52D9A">
        <w:rPr>
          <w:rFonts w:ascii="Times New Roman" w:hAnsi="Times New Roman" w:cs="Times New Roman"/>
          <w:sz w:val="24"/>
          <w:szCs w:val="24"/>
          <w:lang w:val="en-GB"/>
        </w:rPr>
        <w:t xml:space="preserve"> districts. 98 (36 female) CBFs attended the meetings. The meetings provided valuable insights into the thrust and design of the Programme and enhanced relevant skills and knowledge among the project volunteer structure. Further, </w:t>
      </w:r>
      <w:r w:rsidR="00926AA9" w:rsidRPr="00B52D9A">
        <w:rPr>
          <w:rFonts w:ascii="Times New Roman" w:eastAsia="Batang" w:hAnsi="Times New Roman" w:cs="Times New Roman"/>
          <w:sz w:val="24"/>
          <w:szCs w:val="24"/>
        </w:rPr>
        <w:t>an</w:t>
      </w:r>
      <w:r w:rsidRPr="00B52D9A">
        <w:rPr>
          <w:rFonts w:ascii="Times New Roman" w:eastAsia="Batang" w:hAnsi="Times New Roman" w:cs="Times New Roman"/>
          <w:sz w:val="24"/>
          <w:szCs w:val="24"/>
        </w:rPr>
        <w:t xml:space="preserve"> exchange visit was conducted by 4 CBFs</w:t>
      </w:r>
      <w:r w:rsidRPr="00B52D9A">
        <w:rPr>
          <w:rFonts w:ascii="Times New Roman" w:hAnsi="Times New Roman" w:cs="Times New Roman"/>
          <w:sz w:val="24"/>
          <w:szCs w:val="24"/>
        </w:rPr>
        <w:t xml:space="preserve"> from TA </w:t>
      </w:r>
      <w:proofErr w:type="spellStart"/>
      <w:r w:rsidRPr="00B52D9A">
        <w:rPr>
          <w:rFonts w:ascii="Times New Roman" w:hAnsi="Times New Roman" w:cs="Times New Roman"/>
          <w:sz w:val="24"/>
          <w:szCs w:val="24"/>
        </w:rPr>
        <w:t>Liwonde</w:t>
      </w:r>
      <w:proofErr w:type="spellEnd"/>
      <w:r w:rsidRPr="00B52D9A">
        <w:rPr>
          <w:rFonts w:ascii="Times New Roman" w:hAnsi="Times New Roman" w:cs="Times New Roman"/>
          <w:sz w:val="24"/>
          <w:szCs w:val="24"/>
        </w:rPr>
        <w:t xml:space="preserve"> who visited </w:t>
      </w:r>
      <w:proofErr w:type="spellStart"/>
      <w:r w:rsidRPr="00B52D9A">
        <w:rPr>
          <w:rFonts w:ascii="Times New Roman" w:hAnsi="Times New Roman" w:cs="Times New Roman"/>
          <w:sz w:val="24"/>
          <w:szCs w:val="24"/>
        </w:rPr>
        <w:t>Ntaja</w:t>
      </w:r>
      <w:proofErr w:type="spellEnd"/>
      <w:r w:rsidRPr="00B52D9A">
        <w:rPr>
          <w:rFonts w:ascii="Times New Roman" w:hAnsi="Times New Roman" w:cs="Times New Roman"/>
          <w:sz w:val="24"/>
          <w:szCs w:val="24"/>
        </w:rPr>
        <w:t xml:space="preserve"> CRC in TA </w:t>
      </w:r>
      <w:proofErr w:type="spellStart"/>
      <w:r w:rsidRPr="00B52D9A">
        <w:rPr>
          <w:rFonts w:ascii="Times New Roman" w:hAnsi="Times New Roman" w:cs="Times New Roman"/>
          <w:sz w:val="24"/>
          <w:szCs w:val="24"/>
        </w:rPr>
        <w:t>Kawinga</w:t>
      </w:r>
      <w:proofErr w:type="spellEnd"/>
      <w:r w:rsidRPr="00B52D9A">
        <w:rPr>
          <w:rFonts w:ascii="Times New Roman" w:hAnsi="Times New Roman" w:cs="Times New Roman"/>
          <w:sz w:val="24"/>
          <w:szCs w:val="24"/>
        </w:rPr>
        <w:t>. 86 (52 f</w:t>
      </w:r>
      <w:r w:rsidR="003A124C" w:rsidRPr="00B52D9A">
        <w:rPr>
          <w:rFonts w:ascii="Times New Roman" w:hAnsi="Times New Roman" w:cs="Times New Roman"/>
          <w:sz w:val="24"/>
          <w:szCs w:val="24"/>
        </w:rPr>
        <w:t>emale) CRC members participated</w:t>
      </w:r>
      <w:r w:rsidR="00926AA9" w:rsidRPr="00B52D9A">
        <w:rPr>
          <w:rFonts w:ascii="Times New Roman" w:hAnsi="Times New Roman" w:cs="Times New Roman"/>
          <w:b/>
          <w:sz w:val="24"/>
          <w:szCs w:val="24"/>
          <w:lang w:val="en-GB"/>
        </w:rPr>
        <w:t xml:space="preserve">. </w:t>
      </w:r>
      <w:r w:rsidR="00926AA9" w:rsidRPr="00B52D9A">
        <w:rPr>
          <w:rFonts w:ascii="Times New Roman" w:hAnsi="Times New Roman" w:cs="Times New Roman"/>
          <w:sz w:val="24"/>
          <w:szCs w:val="24"/>
        </w:rPr>
        <w:t xml:space="preserve"> </w:t>
      </w:r>
      <w:r w:rsidRPr="00B52D9A">
        <w:rPr>
          <w:rFonts w:ascii="Times New Roman" w:hAnsi="Times New Roman" w:cs="Times New Roman"/>
          <w:sz w:val="24"/>
          <w:szCs w:val="24"/>
        </w:rPr>
        <w:t>The visit shared experiences on promotion of the right to education for children.</w:t>
      </w:r>
    </w:p>
    <w:p w14:paraId="5BA4BDA9" w14:textId="7C2F28A9" w:rsidR="00336EEC" w:rsidRDefault="00625A59" w:rsidP="00955422">
      <w:pPr>
        <w:spacing w:line="240" w:lineRule="auto"/>
        <w:ind w:left="567"/>
        <w:jc w:val="both"/>
        <w:rPr>
          <w:rFonts w:ascii="Times New Roman" w:hAnsi="Times New Roman" w:cs="Times New Roman"/>
          <w:sz w:val="24"/>
          <w:szCs w:val="24"/>
          <w:lang w:val="en-GB"/>
        </w:rPr>
      </w:pPr>
      <w:r>
        <w:rPr>
          <w:rFonts w:ascii="Times New Roman" w:hAnsi="Times New Roman" w:cs="Times New Roman"/>
          <w:sz w:val="24"/>
          <w:szCs w:val="24"/>
          <w:lang w:val="en-GB"/>
        </w:rPr>
        <w:t>During the same</w:t>
      </w:r>
      <w:r w:rsidR="00AF7BE5" w:rsidRPr="00B52D9A">
        <w:rPr>
          <w:rFonts w:ascii="Times New Roman" w:hAnsi="Times New Roman" w:cs="Times New Roman"/>
          <w:sz w:val="24"/>
          <w:szCs w:val="24"/>
          <w:lang w:val="en-GB"/>
        </w:rPr>
        <w:t xml:space="preserve"> period, The PO convened a Stakeholders’ Forum from 28</w:t>
      </w:r>
      <w:r w:rsidR="00AF7BE5" w:rsidRPr="00B52D9A">
        <w:rPr>
          <w:rFonts w:ascii="Times New Roman" w:hAnsi="Times New Roman" w:cs="Times New Roman"/>
          <w:sz w:val="24"/>
          <w:szCs w:val="24"/>
          <w:vertAlign w:val="superscript"/>
          <w:lang w:val="en-GB"/>
        </w:rPr>
        <w:t>th</w:t>
      </w:r>
      <w:r w:rsidR="00AF7BE5" w:rsidRPr="00B52D9A">
        <w:rPr>
          <w:rFonts w:ascii="Times New Roman" w:hAnsi="Times New Roman" w:cs="Times New Roman"/>
          <w:sz w:val="24"/>
          <w:szCs w:val="24"/>
          <w:lang w:val="en-GB"/>
        </w:rPr>
        <w:t xml:space="preserve"> to 29</w:t>
      </w:r>
      <w:r w:rsidR="00AF7BE5" w:rsidRPr="00B52D9A">
        <w:rPr>
          <w:rFonts w:ascii="Times New Roman" w:hAnsi="Times New Roman" w:cs="Times New Roman"/>
          <w:sz w:val="24"/>
          <w:szCs w:val="24"/>
          <w:vertAlign w:val="superscript"/>
          <w:lang w:val="en-GB"/>
        </w:rPr>
        <w:t>th</w:t>
      </w:r>
      <w:r w:rsidR="00AF7BE5" w:rsidRPr="00B52D9A">
        <w:rPr>
          <w:rFonts w:ascii="Times New Roman" w:hAnsi="Times New Roman" w:cs="Times New Roman"/>
          <w:sz w:val="24"/>
          <w:szCs w:val="24"/>
          <w:lang w:val="en-GB"/>
        </w:rPr>
        <w:t xml:space="preserve"> May 2015 to review project implementation and set the tone for the future.  The Forum targeted Executive Directors, Project Officers, and District Ma</w:t>
      </w:r>
      <w:r w:rsidR="00443FD7" w:rsidRPr="00B52D9A">
        <w:rPr>
          <w:rFonts w:ascii="Times New Roman" w:hAnsi="Times New Roman" w:cs="Times New Roman"/>
          <w:sz w:val="24"/>
          <w:szCs w:val="24"/>
          <w:lang w:val="en-GB"/>
        </w:rPr>
        <w:t xml:space="preserve">nagers (Paralegals) from </w:t>
      </w:r>
      <w:r w:rsidR="00AF7BE5" w:rsidRPr="00B52D9A">
        <w:rPr>
          <w:rFonts w:ascii="Times New Roman" w:hAnsi="Times New Roman" w:cs="Times New Roman"/>
          <w:sz w:val="24"/>
          <w:szCs w:val="24"/>
          <w:lang w:val="en-GB"/>
        </w:rPr>
        <w:t>16 IPs. A total of 40 participants (8 female) attended the Forum. The Forum</w:t>
      </w:r>
      <w:r w:rsidR="0057286E" w:rsidRPr="00B52D9A">
        <w:rPr>
          <w:rFonts w:ascii="Times New Roman" w:hAnsi="Times New Roman" w:cs="Times New Roman"/>
          <w:sz w:val="24"/>
          <w:szCs w:val="24"/>
          <w:lang w:val="en-GB"/>
        </w:rPr>
        <w:t xml:space="preserve"> promoted cross learning, networking and collaboration among IPs and equipped them</w:t>
      </w:r>
      <w:r w:rsidR="00AF7BE5" w:rsidRPr="00B52D9A">
        <w:rPr>
          <w:rFonts w:ascii="Times New Roman" w:hAnsi="Times New Roman" w:cs="Times New Roman"/>
          <w:sz w:val="24"/>
          <w:szCs w:val="24"/>
          <w:lang w:val="en-GB"/>
        </w:rPr>
        <w:t xml:space="preserve"> with updates on reporting, </w:t>
      </w:r>
      <w:r w:rsidR="0057286E" w:rsidRPr="00B52D9A">
        <w:rPr>
          <w:rFonts w:ascii="Times New Roman" w:hAnsi="Times New Roman" w:cs="Times New Roman"/>
          <w:sz w:val="24"/>
          <w:szCs w:val="24"/>
          <w:lang w:val="en-GB"/>
        </w:rPr>
        <w:t>code of conduc</w:t>
      </w:r>
      <w:r w:rsidR="006A58DF" w:rsidRPr="00B52D9A">
        <w:rPr>
          <w:rFonts w:ascii="Times New Roman" w:hAnsi="Times New Roman" w:cs="Times New Roman"/>
          <w:sz w:val="24"/>
          <w:szCs w:val="24"/>
          <w:lang w:val="en-GB"/>
        </w:rPr>
        <w:t>t for Project officers and CBFs,</w:t>
      </w:r>
      <w:r w:rsidR="0057286E" w:rsidRPr="00B52D9A">
        <w:rPr>
          <w:rFonts w:ascii="Times New Roman" w:hAnsi="Times New Roman" w:cs="Times New Roman"/>
          <w:sz w:val="24"/>
          <w:szCs w:val="24"/>
          <w:lang w:val="en-GB"/>
        </w:rPr>
        <w:t xml:space="preserve"> </w:t>
      </w:r>
      <w:r w:rsidR="00AF7BE5" w:rsidRPr="00B52D9A">
        <w:rPr>
          <w:rFonts w:ascii="Times New Roman" w:hAnsi="Times New Roman" w:cs="Times New Roman"/>
          <w:sz w:val="24"/>
          <w:szCs w:val="24"/>
          <w:lang w:val="en-GB"/>
        </w:rPr>
        <w:t>project planning and management.</w:t>
      </w:r>
      <w:r w:rsidR="006A58DF" w:rsidRPr="00B52D9A">
        <w:rPr>
          <w:rFonts w:ascii="Times New Roman" w:hAnsi="Times New Roman" w:cs="Times New Roman"/>
          <w:color w:val="FF0000"/>
          <w:sz w:val="24"/>
          <w:szCs w:val="24"/>
          <w:lang w:val="en-GB"/>
        </w:rPr>
        <w:t xml:space="preserve"> </w:t>
      </w:r>
      <w:r w:rsidR="006A58DF" w:rsidRPr="00B52D9A">
        <w:rPr>
          <w:rFonts w:ascii="Times New Roman" w:hAnsi="Times New Roman" w:cs="Times New Roman"/>
          <w:sz w:val="24"/>
          <w:szCs w:val="24"/>
          <w:lang w:val="en-GB"/>
        </w:rPr>
        <w:t>The</w:t>
      </w:r>
      <w:r w:rsidR="006A58DF" w:rsidRPr="00B52D9A">
        <w:rPr>
          <w:rFonts w:ascii="Times New Roman" w:hAnsi="Times New Roman" w:cs="Times New Roman"/>
          <w:color w:val="FF0000"/>
          <w:sz w:val="24"/>
          <w:szCs w:val="24"/>
          <w:lang w:val="en-GB"/>
        </w:rPr>
        <w:t xml:space="preserve"> </w:t>
      </w:r>
      <w:r w:rsidR="00AF7BE5" w:rsidRPr="00B52D9A">
        <w:rPr>
          <w:rFonts w:ascii="Times New Roman" w:hAnsi="Times New Roman" w:cs="Times New Roman"/>
          <w:sz w:val="24"/>
          <w:szCs w:val="24"/>
          <w:lang w:val="en-GB"/>
        </w:rPr>
        <w:t xml:space="preserve">PO and IPs continued to monitor project activities through reports, monitoring visits and continuous follow ups. Further, the PO was audited for the period January to December, 2014 by S.P Chopra &amp; Company. The audit report did not reveal any major issues relating to financial mismanagement. </w:t>
      </w:r>
    </w:p>
    <w:p w14:paraId="75D6987A" w14:textId="77777777" w:rsidR="00E462D1" w:rsidRDefault="00E462D1" w:rsidP="00955422">
      <w:pPr>
        <w:spacing w:line="240" w:lineRule="auto"/>
        <w:ind w:left="567"/>
        <w:jc w:val="both"/>
        <w:rPr>
          <w:rFonts w:ascii="Times New Roman" w:hAnsi="Times New Roman" w:cs="Times New Roman"/>
          <w:sz w:val="24"/>
          <w:szCs w:val="24"/>
          <w:lang w:val="en-GB"/>
        </w:rPr>
      </w:pPr>
    </w:p>
    <w:tbl>
      <w:tblPr>
        <w:tblStyle w:val="TableGrid"/>
        <w:tblW w:w="10710" w:type="dxa"/>
        <w:tblInd w:w="-522" w:type="dxa"/>
        <w:tblLook w:val="04A0" w:firstRow="1" w:lastRow="0" w:firstColumn="1" w:lastColumn="0" w:noHBand="0" w:noVBand="1"/>
      </w:tblPr>
      <w:tblGrid>
        <w:gridCol w:w="10710"/>
      </w:tblGrid>
      <w:tr w:rsidR="00E462D1" w:rsidRPr="003D47A0" w14:paraId="0263B74C" w14:textId="77777777" w:rsidTr="00BE1FCB">
        <w:trPr>
          <w:trHeight w:val="11060"/>
        </w:trPr>
        <w:tc>
          <w:tcPr>
            <w:tcW w:w="10710" w:type="dxa"/>
            <w:shd w:val="clear" w:color="auto" w:fill="D6E3BC" w:themeFill="accent3" w:themeFillTint="66"/>
          </w:tcPr>
          <w:p w14:paraId="6B921F0F" w14:textId="77777777" w:rsidR="00E462D1" w:rsidRDefault="00E462D1" w:rsidP="00BE1FCB">
            <w:pPr>
              <w:pStyle w:val="ListParagraph"/>
              <w:spacing w:after="200" w:line="360" w:lineRule="auto"/>
              <w:rPr>
                <w:rFonts w:ascii="Arial" w:hAnsi="Arial" w:cs="Arial"/>
                <w:b/>
                <w:i/>
                <w:sz w:val="22"/>
                <w:szCs w:val="22"/>
                <w:u w:val="single"/>
              </w:rPr>
            </w:pPr>
          </w:p>
          <w:p w14:paraId="5FBE6A60" w14:textId="77777777" w:rsidR="00E462D1" w:rsidRPr="003D47A0" w:rsidRDefault="00E462D1" w:rsidP="00BE1FCB">
            <w:pPr>
              <w:pStyle w:val="ListParagraph"/>
              <w:spacing w:after="200" w:line="360" w:lineRule="auto"/>
              <w:rPr>
                <w:rFonts w:ascii="Arial" w:hAnsi="Arial" w:cs="Arial"/>
                <w:b/>
                <w:color w:val="4F6228" w:themeColor="accent3" w:themeShade="80"/>
                <w:sz w:val="22"/>
                <w:szCs w:val="22"/>
                <w:u w:val="single"/>
              </w:rPr>
            </w:pPr>
            <w:r w:rsidRPr="003D47A0">
              <w:rPr>
                <w:rFonts w:ascii="Arial" w:hAnsi="Arial" w:cs="Arial"/>
                <w:b/>
                <w:color w:val="4F6228" w:themeColor="accent3" w:themeShade="80"/>
                <w:sz w:val="22"/>
                <w:szCs w:val="22"/>
                <w:u w:val="single"/>
              </w:rPr>
              <w:t>COLLECTIVE POULTRY FARMING TRANSFORMS LIVES OF PEOPLE LIVING WITH HIV/AIDS</w:t>
            </w:r>
          </w:p>
          <w:p w14:paraId="2703BC51" w14:textId="77777777" w:rsidR="00E462D1" w:rsidRDefault="00E462D1" w:rsidP="00BE1FCB">
            <w:pPr>
              <w:spacing w:line="360" w:lineRule="auto"/>
              <w:jc w:val="both"/>
              <w:rPr>
                <w:rFonts w:ascii="Arial" w:hAnsi="Arial" w:cs="Arial"/>
                <w:i/>
                <w:sz w:val="22"/>
                <w:szCs w:val="22"/>
              </w:rPr>
            </w:pPr>
            <w:r w:rsidRPr="009727FC">
              <w:rPr>
                <w:rFonts w:ascii="Arial" w:hAnsi="Arial" w:cs="Arial"/>
                <w:noProof/>
              </w:rPr>
              <w:drawing>
                <wp:anchor distT="0" distB="0" distL="114300" distR="114300" simplePos="0" relativeHeight="251662336" behindDoc="0" locked="0" layoutInCell="1" allowOverlap="1" wp14:anchorId="467B8B6B" wp14:editId="0CA0532E">
                  <wp:simplePos x="0" y="0"/>
                  <wp:positionH relativeFrom="column">
                    <wp:posOffset>-65405</wp:posOffset>
                  </wp:positionH>
                  <wp:positionV relativeFrom="paragraph">
                    <wp:posOffset>1196975</wp:posOffset>
                  </wp:positionV>
                  <wp:extent cx="3114675" cy="1647825"/>
                  <wp:effectExtent l="0" t="0" r="9525" b="9525"/>
                  <wp:wrapSquare wrapText="bothSides"/>
                  <wp:docPr id="1" name="Picture 1" descr="G:\DCIM\110SSCAM\Tibenuke Coopera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10SSCAM\Tibenuke Cooperativ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467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47A0">
              <w:rPr>
                <w:rFonts w:ascii="Arial" w:hAnsi="Arial" w:cs="Arial"/>
                <w:i/>
                <w:sz w:val="22"/>
                <w:szCs w:val="22"/>
              </w:rPr>
              <w:t xml:space="preserve">People living with HIV and AIDS from Group Village Headman </w:t>
            </w:r>
            <w:proofErr w:type="spellStart"/>
            <w:r w:rsidRPr="003D47A0">
              <w:rPr>
                <w:rFonts w:ascii="Arial" w:hAnsi="Arial" w:cs="Arial"/>
                <w:i/>
                <w:sz w:val="22"/>
                <w:szCs w:val="22"/>
              </w:rPr>
              <w:t>Mwachirwa</w:t>
            </w:r>
            <w:proofErr w:type="spellEnd"/>
            <w:r w:rsidRPr="003D47A0">
              <w:rPr>
                <w:rFonts w:ascii="Arial" w:hAnsi="Arial" w:cs="Arial"/>
                <w:i/>
                <w:sz w:val="22"/>
                <w:szCs w:val="22"/>
              </w:rPr>
              <w:t xml:space="preserve">, Sub Traditional Authority </w:t>
            </w:r>
            <w:proofErr w:type="spellStart"/>
            <w:r w:rsidRPr="003D47A0">
              <w:rPr>
                <w:rFonts w:ascii="Arial" w:hAnsi="Arial" w:cs="Arial"/>
                <w:i/>
                <w:sz w:val="22"/>
                <w:szCs w:val="22"/>
              </w:rPr>
              <w:t>Njikula</w:t>
            </w:r>
            <w:proofErr w:type="spellEnd"/>
            <w:r w:rsidRPr="003D47A0">
              <w:rPr>
                <w:rFonts w:ascii="Arial" w:hAnsi="Arial" w:cs="Arial"/>
                <w:i/>
                <w:sz w:val="22"/>
                <w:szCs w:val="22"/>
              </w:rPr>
              <w:t xml:space="preserve">, </w:t>
            </w:r>
            <w:proofErr w:type="spellStart"/>
            <w:r w:rsidRPr="003D47A0">
              <w:rPr>
                <w:rFonts w:ascii="Arial" w:hAnsi="Arial" w:cs="Arial"/>
                <w:i/>
                <w:sz w:val="22"/>
                <w:szCs w:val="22"/>
              </w:rPr>
              <w:t>Rumphi</w:t>
            </w:r>
            <w:proofErr w:type="spellEnd"/>
            <w:r w:rsidRPr="003D47A0">
              <w:rPr>
                <w:rFonts w:ascii="Arial" w:hAnsi="Arial" w:cs="Arial"/>
                <w:i/>
                <w:sz w:val="22"/>
                <w:szCs w:val="22"/>
              </w:rPr>
              <w:t xml:space="preserve"> have for some time lived in isolation because of the discrimination they experienced in their communities. Such people rarely actively participated in development and wealth creation activities at community as well as family levels. As a result of this vulnerability, most of them remained poor and food insecure. Due to poverty, they could hardly send their children to school. </w:t>
            </w:r>
          </w:p>
          <w:p w14:paraId="555C484A" w14:textId="77777777" w:rsidR="00E462D1" w:rsidRDefault="00E462D1" w:rsidP="00BE1FCB">
            <w:pPr>
              <w:spacing w:line="360" w:lineRule="auto"/>
              <w:jc w:val="both"/>
              <w:rPr>
                <w:rFonts w:ascii="Arial" w:hAnsi="Arial" w:cs="Arial"/>
                <w:i/>
                <w:sz w:val="22"/>
                <w:szCs w:val="22"/>
              </w:rPr>
            </w:pPr>
            <w:r>
              <w:rPr>
                <w:noProof/>
              </w:rPr>
              <mc:AlternateContent>
                <mc:Choice Requires="wps">
                  <w:drawing>
                    <wp:anchor distT="0" distB="0" distL="114300" distR="114300" simplePos="0" relativeHeight="251663360" behindDoc="0" locked="0" layoutInCell="1" allowOverlap="1" wp14:anchorId="7DA3C4E1" wp14:editId="0EC4DC49">
                      <wp:simplePos x="0" y="0"/>
                      <wp:positionH relativeFrom="column">
                        <wp:posOffset>1259840</wp:posOffset>
                      </wp:positionH>
                      <wp:positionV relativeFrom="paragraph">
                        <wp:posOffset>24765</wp:posOffset>
                      </wp:positionV>
                      <wp:extent cx="1695450" cy="17145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695450" cy="171450"/>
                              </a:xfrm>
                              <a:prstGeom prst="rect">
                                <a:avLst/>
                              </a:prstGeom>
                              <a:solidFill>
                                <a:prstClr val="white"/>
                              </a:solidFill>
                              <a:ln>
                                <a:noFill/>
                              </a:ln>
                              <a:effectLst/>
                            </wps:spPr>
                            <wps:txbx>
                              <w:txbxContent>
                                <w:p w14:paraId="41AF5ACC" w14:textId="77777777" w:rsidR="00BE1FCB" w:rsidRPr="003D47A0" w:rsidRDefault="00BE1FCB" w:rsidP="00E462D1">
                                  <w:pPr>
                                    <w:pStyle w:val="Caption"/>
                                    <w:rPr>
                                      <w:rFonts w:ascii="Arial" w:eastAsia="Times New Roman" w:hAnsi="Arial" w:cs="Arial"/>
                                      <w:noProof/>
                                      <w:color w:val="4F6228" w:themeColor="accent3" w:themeShade="80"/>
                                      <w:sz w:val="16"/>
                                      <w:szCs w:val="16"/>
                                      <w:lang w:val="en-ZA" w:eastAsia="en-ZA"/>
                                    </w:rPr>
                                  </w:pPr>
                                  <w:r w:rsidRPr="003D47A0">
                                    <w:rPr>
                                      <w:rFonts w:ascii="Arial" w:hAnsi="Arial" w:cs="Arial"/>
                                      <w:color w:val="4F6228" w:themeColor="accent3" w:themeShade="80"/>
                                      <w:sz w:val="16"/>
                                      <w:szCs w:val="16"/>
                                    </w:rPr>
                                    <w:t>Poultry House funded by DAMRA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A3C4E1" id="_x0000_t202" coordsize="21600,21600" o:spt="202" path="m,l,21600r21600,l21600,xe">
                      <v:stroke joinstyle="miter"/>
                      <v:path gradientshapeok="t" o:connecttype="rect"/>
                    </v:shapetype>
                    <v:shape id="Text Box 3" o:spid="_x0000_s1026" type="#_x0000_t202" style="position:absolute;left:0;text-align:left;margin-left:99.2pt;margin-top:1.95pt;width:133.5pt;height: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" stroked="f">
                      <v:textbox inset="0,0,0,0">
                        <w:txbxContent>
                          <w:p w14:paraId="41AF5ACC" w14:textId="77777777" w:rsidR="00BE1FCB" w:rsidRPr="003D47A0" w:rsidRDefault="00BE1FCB" w:rsidP="00E462D1">
                            <w:pPr>
                              <w:pStyle w:val="Caption"/>
                              <w:rPr>
                                <w:rFonts w:ascii="Arial" w:eastAsia="Times New Roman" w:hAnsi="Arial" w:cs="Arial"/>
                                <w:noProof/>
                                <w:color w:val="4F6228" w:themeColor="accent3" w:themeShade="80"/>
                                <w:sz w:val="16"/>
                                <w:szCs w:val="16"/>
                                <w:lang w:val="en-ZA" w:eastAsia="en-ZA"/>
                              </w:rPr>
                            </w:pPr>
                            <w:r w:rsidRPr="003D47A0">
                              <w:rPr>
                                <w:rFonts w:ascii="Arial" w:hAnsi="Arial" w:cs="Arial"/>
                                <w:color w:val="4F6228" w:themeColor="accent3" w:themeShade="80"/>
                                <w:sz w:val="16"/>
                                <w:szCs w:val="16"/>
                              </w:rPr>
                              <w:t>Poultry House funded by DAMRA</w:t>
                            </w:r>
                          </w:p>
                        </w:txbxContent>
                      </v:textbox>
                      <w10:wrap type="square"/>
                    </v:shape>
                  </w:pict>
                </mc:Fallback>
              </mc:AlternateContent>
            </w:r>
            <w:r w:rsidRPr="009727FC">
              <w:rPr>
                <w:rFonts w:ascii="Arial" w:hAnsi="Arial" w:cs="Arial"/>
                <w:noProof/>
              </w:rPr>
              <w:drawing>
                <wp:anchor distT="0" distB="0" distL="114300" distR="114300" simplePos="0" relativeHeight="251664384" behindDoc="0" locked="0" layoutInCell="1" allowOverlap="1" wp14:anchorId="31438967" wp14:editId="06FB06B1">
                  <wp:simplePos x="0" y="0"/>
                  <wp:positionH relativeFrom="column">
                    <wp:posOffset>2299970</wp:posOffset>
                  </wp:positionH>
                  <wp:positionV relativeFrom="paragraph">
                    <wp:posOffset>2614930</wp:posOffset>
                  </wp:positionV>
                  <wp:extent cx="4377055" cy="2244725"/>
                  <wp:effectExtent l="0" t="0" r="4445" b="3175"/>
                  <wp:wrapSquare wrapText="bothSides"/>
                  <wp:docPr id="4" name="Picture 4" descr="G:\DCIM\110SSCAM\SDC1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10SSCAM\SDC1199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7055" cy="2244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47A0">
              <w:rPr>
                <w:rFonts w:ascii="Arial" w:hAnsi="Arial" w:cs="Arial"/>
                <w:i/>
                <w:sz w:val="22"/>
                <w:szCs w:val="22"/>
              </w:rPr>
              <w:t xml:space="preserve">With the guidance from their Community Based Facilitator and </w:t>
            </w:r>
            <w:proofErr w:type="spellStart"/>
            <w:r w:rsidRPr="003D47A0">
              <w:rPr>
                <w:rFonts w:ascii="Arial" w:hAnsi="Arial" w:cs="Arial"/>
                <w:i/>
                <w:sz w:val="22"/>
                <w:szCs w:val="22"/>
              </w:rPr>
              <w:t>Tiwepo</w:t>
            </w:r>
            <w:proofErr w:type="spellEnd"/>
            <w:r w:rsidRPr="003D47A0">
              <w:rPr>
                <w:rFonts w:ascii="Arial" w:hAnsi="Arial" w:cs="Arial"/>
                <w:i/>
                <w:sz w:val="22"/>
                <w:szCs w:val="22"/>
              </w:rPr>
              <w:t xml:space="preserve"> CRC, these people were mobilized to form a support group for them to frequently meet and discuss how they can live positively. The CBF and members of the support group dialogued with Development Action for the Marginalized Rural Areas (DAMRA) demanding</w:t>
            </w:r>
            <w:r w:rsidRPr="00D111C3">
              <w:rPr>
                <w:rFonts w:ascii="Arial" w:hAnsi="Arial" w:cs="Arial"/>
                <w:i/>
                <w:sz w:val="22"/>
                <w:szCs w:val="22"/>
              </w:rPr>
              <w:t xml:space="preserve"> income generating activities. </w:t>
            </w:r>
            <w:r w:rsidRPr="003D47A0">
              <w:rPr>
                <w:rFonts w:ascii="Arial" w:hAnsi="Arial" w:cs="Arial"/>
                <w:i/>
                <w:sz w:val="22"/>
                <w:szCs w:val="22"/>
              </w:rPr>
              <w:t xml:space="preserve">DAMRA accepted to support the group but advised them to mobilize themselves to work as a group. The group comprising 44 women got mobilized and agreed to embark on poultry farming. DAMRA trained the group, and supported them technically and financially to construct a poultry rearing house. When the construction was completed, DAMRA supported the group with 300 layers as seed. </w:t>
            </w:r>
          </w:p>
          <w:p w14:paraId="504E290E" w14:textId="77777777" w:rsidR="00E462D1" w:rsidRPr="003D47A0" w:rsidRDefault="00E462D1" w:rsidP="00BE1FCB">
            <w:pPr>
              <w:spacing w:line="360" w:lineRule="auto"/>
              <w:jc w:val="both"/>
              <w:rPr>
                <w:rFonts w:ascii="Arial" w:hAnsi="Arial" w:cs="Arial"/>
                <w:i/>
                <w:sz w:val="22"/>
                <w:szCs w:val="22"/>
              </w:rPr>
            </w:pPr>
            <w:r>
              <w:rPr>
                <w:noProof/>
              </w:rPr>
              <mc:AlternateContent>
                <mc:Choice Requires="wps">
                  <w:drawing>
                    <wp:anchor distT="0" distB="0" distL="114300" distR="114300" simplePos="0" relativeHeight="251665408" behindDoc="0" locked="0" layoutInCell="1" allowOverlap="1" wp14:anchorId="673C78B5" wp14:editId="15EFB1BD">
                      <wp:simplePos x="0" y="0"/>
                      <wp:positionH relativeFrom="column">
                        <wp:posOffset>2474595</wp:posOffset>
                      </wp:positionH>
                      <wp:positionV relativeFrom="paragraph">
                        <wp:posOffset>117475</wp:posOffset>
                      </wp:positionV>
                      <wp:extent cx="1495425" cy="21907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1495425" cy="219075"/>
                              </a:xfrm>
                              <a:prstGeom prst="rect">
                                <a:avLst/>
                              </a:prstGeom>
                              <a:solidFill>
                                <a:prstClr val="white"/>
                              </a:solidFill>
                              <a:ln>
                                <a:noFill/>
                              </a:ln>
                              <a:effectLst/>
                            </wps:spPr>
                            <wps:txbx>
                              <w:txbxContent>
                                <w:p w14:paraId="1885F5A3" w14:textId="77777777" w:rsidR="00BE1FCB" w:rsidRPr="003D47A0" w:rsidRDefault="00BE1FCB" w:rsidP="00E462D1">
                                  <w:pPr>
                                    <w:pStyle w:val="Caption"/>
                                    <w:rPr>
                                      <w:rFonts w:ascii="Arial" w:eastAsia="Times New Roman" w:hAnsi="Arial" w:cs="Arial"/>
                                      <w:noProof/>
                                      <w:color w:val="4F6228" w:themeColor="accent3" w:themeShade="80"/>
                                      <w:sz w:val="20"/>
                                      <w:szCs w:val="20"/>
                                      <w:lang w:val="en-ZA" w:eastAsia="en-ZA"/>
                                    </w:rPr>
                                  </w:pPr>
                                  <w:r w:rsidRPr="003D47A0">
                                    <w:rPr>
                                      <w:color w:val="4F6228" w:themeColor="accent3" w:themeShade="80"/>
                                    </w:rPr>
                                    <w:t>Women feeding their chickens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C78B5" id="Text Box 10" o:spid="_x0000_s1027" type="#_x0000_t202" style="position:absolute;left:0;text-align:left;margin-left:194.85pt;margin-top:9.25pt;width:117.7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" stroked="f">
                      <v:textbox inset="0,0,0,0">
                        <w:txbxContent>
                          <w:p w14:paraId="1885F5A3" w14:textId="77777777" w:rsidR="00BE1FCB" w:rsidRPr="003D47A0" w:rsidRDefault="00BE1FCB" w:rsidP="00E462D1">
                            <w:pPr>
                              <w:pStyle w:val="Caption"/>
                              <w:rPr>
                                <w:rFonts w:ascii="Arial" w:eastAsia="Times New Roman" w:hAnsi="Arial" w:cs="Arial"/>
                                <w:noProof/>
                                <w:color w:val="4F6228" w:themeColor="accent3" w:themeShade="80"/>
                                <w:sz w:val="20"/>
                                <w:szCs w:val="20"/>
                                <w:lang w:val="en-ZA" w:eastAsia="en-ZA"/>
                              </w:rPr>
                            </w:pPr>
                            <w:r w:rsidRPr="003D47A0">
                              <w:rPr>
                                <w:color w:val="4F6228" w:themeColor="accent3" w:themeShade="80"/>
                              </w:rPr>
                              <w:t>Women feeding their chickens</w:t>
                            </w:r>
                          </w:p>
                        </w:txbxContent>
                      </v:textbox>
                    </v:shape>
                  </w:pict>
                </mc:Fallback>
              </mc:AlternateContent>
            </w:r>
            <w:r w:rsidRPr="003D47A0">
              <w:rPr>
                <w:rFonts w:ascii="Arial" w:hAnsi="Arial" w:cs="Arial"/>
                <w:i/>
                <w:sz w:val="22"/>
                <w:szCs w:val="22"/>
              </w:rPr>
              <w:t>The group started selling the eggs in January, 2015 and are currently enjoying the proceeds from this business.  A part from this collective business, they are also doing individual small-scale businesses using the money they share among themselves from poultry farming. The once poor and sickly women are now nutritionally sound; their families are food secure because they can afford to feed their children. Using the proceeds from poultry rearing, they are now also able to send their children to school. The quality of life in their respective families is tremendously improving and the members are now fully participating in development work of their families and the community at large</w:t>
            </w:r>
            <w:r>
              <w:rPr>
                <w:rFonts w:ascii="Arial" w:hAnsi="Arial" w:cs="Arial"/>
                <w:i/>
                <w:sz w:val="22"/>
                <w:szCs w:val="22"/>
              </w:rPr>
              <w:t>.</w:t>
            </w:r>
            <w:r w:rsidRPr="009727FC">
              <w:rPr>
                <w:rFonts w:ascii="Arial" w:hAnsi="Arial" w:cs="Arial"/>
              </w:rPr>
              <w:t xml:space="preserve">                                                                                         </w:t>
            </w:r>
          </w:p>
          <w:p w14:paraId="6189E6AF" w14:textId="77777777" w:rsidR="00E462D1" w:rsidRPr="003D47A0" w:rsidRDefault="00E462D1" w:rsidP="00BE1FCB">
            <w:pPr>
              <w:spacing w:line="360" w:lineRule="auto"/>
              <w:rPr>
                <w:rFonts w:ascii="Arial" w:hAnsi="Arial" w:cs="Arial"/>
              </w:rPr>
            </w:pPr>
          </w:p>
        </w:tc>
      </w:tr>
      <w:tr w:rsidR="00E462D1" w:rsidRPr="007F595E" w14:paraId="43FB943D" w14:textId="77777777" w:rsidTr="00BE1FCB">
        <w:trPr>
          <w:trHeight w:val="12590"/>
        </w:trPr>
        <w:tc>
          <w:tcPr>
            <w:tcW w:w="10710" w:type="dxa"/>
            <w:shd w:val="clear" w:color="auto" w:fill="95B3D7" w:themeFill="accent1" w:themeFillTint="99"/>
          </w:tcPr>
          <w:p w14:paraId="1FB0248A" w14:textId="77777777" w:rsidR="00E462D1" w:rsidRPr="003D47A0" w:rsidRDefault="00E462D1" w:rsidP="00BE1FCB">
            <w:pPr>
              <w:spacing w:after="200" w:line="360" w:lineRule="auto"/>
              <w:ind w:left="720"/>
              <w:jc w:val="center"/>
              <w:rPr>
                <w:rFonts w:ascii="Arial" w:hAnsi="Arial" w:cs="Arial"/>
                <w:b/>
                <w:color w:val="17365D" w:themeColor="text2" w:themeShade="BF"/>
                <w:sz w:val="24"/>
                <w:szCs w:val="24"/>
                <w:lang w:val="en-US"/>
              </w:rPr>
            </w:pPr>
            <w:r w:rsidRPr="003D47A0">
              <w:rPr>
                <w:rFonts w:ascii="Arial" w:hAnsi="Arial" w:cs="Arial"/>
                <w:b/>
                <w:color w:val="17365D" w:themeColor="text2" w:themeShade="BF"/>
                <w:sz w:val="24"/>
                <w:szCs w:val="24"/>
                <w:u w:val="single"/>
              </w:rPr>
              <w:lastRenderedPageBreak/>
              <w:t>COMMUNITIES FROM GVH CHIMUTU HARA, TA MBELWA ENJOY ACCESS TO CLEAN AND SAFE WATER</w:t>
            </w:r>
          </w:p>
          <w:p w14:paraId="4376802C" w14:textId="77777777" w:rsidR="00E462D1" w:rsidRPr="003D47A0" w:rsidRDefault="00E462D1" w:rsidP="00BE1FCB">
            <w:pPr>
              <w:spacing w:after="200" w:line="360" w:lineRule="auto"/>
              <w:ind w:left="567"/>
              <w:jc w:val="both"/>
              <w:rPr>
                <w:rFonts w:ascii="Arial" w:hAnsi="Arial" w:cs="Arial"/>
                <w:i/>
                <w:sz w:val="22"/>
                <w:szCs w:val="22"/>
                <w:lang w:val="en-US"/>
              </w:rPr>
            </w:pPr>
            <w:r w:rsidRPr="003D47A0">
              <w:rPr>
                <w:rFonts w:ascii="Arial" w:hAnsi="Arial" w:cs="Arial"/>
                <w:i/>
                <w:noProof/>
              </w:rPr>
              <w:drawing>
                <wp:anchor distT="0" distB="0" distL="114300" distR="114300" simplePos="0" relativeHeight="251667456" behindDoc="0" locked="0" layoutInCell="1" allowOverlap="1" wp14:anchorId="2572B616" wp14:editId="3CC0403C">
                  <wp:simplePos x="0" y="0"/>
                  <wp:positionH relativeFrom="column">
                    <wp:posOffset>360045</wp:posOffset>
                  </wp:positionH>
                  <wp:positionV relativeFrom="paragraph">
                    <wp:posOffset>970915</wp:posOffset>
                  </wp:positionV>
                  <wp:extent cx="3307715" cy="1990725"/>
                  <wp:effectExtent l="0" t="0" r="698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3307715" cy="1990725"/>
                          </a:xfrm>
                          <a:prstGeom prst="rect">
                            <a:avLst/>
                          </a:prstGeom>
                          <a:noFill/>
                        </pic:spPr>
                      </pic:pic>
                    </a:graphicData>
                  </a:graphic>
                  <wp14:sizeRelH relativeFrom="page">
                    <wp14:pctWidth>0</wp14:pctWidth>
                  </wp14:sizeRelH>
                  <wp14:sizeRelV relativeFrom="page">
                    <wp14:pctHeight>0</wp14:pctHeight>
                  </wp14:sizeRelV>
                </wp:anchor>
              </w:drawing>
            </w:r>
            <w:r w:rsidRPr="003D47A0">
              <w:rPr>
                <w:rFonts w:ascii="Arial" w:hAnsi="Arial" w:cs="Arial"/>
                <w:i/>
                <w:sz w:val="22"/>
                <w:szCs w:val="22"/>
              </w:rPr>
              <w:t xml:space="preserve">It is said that ‘water is life,’ but such was not the case for people of </w:t>
            </w:r>
            <w:proofErr w:type="spellStart"/>
            <w:r w:rsidRPr="003D47A0">
              <w:rPr>
                <w:rFonts w:ascii="Arial" w:hAnsi="Arial" w:cs="Arial"/>
                <w:i/>
                <w:sz w:val="22"/>
                <w:szCs w:val="22"/>
              </w:rPr>
              <w:t>Juweka</w:t>
            </w:r>
            <w:proofErr w:type="spellEnd"/>
            <w:r w:rsidRPr="003D47A0">
              <w:rPr>
                <w:rFonts w:ascii="Arial" w:hAnsi="Arial" w:cs="Arial"/>
                <w:i/>
                <w:sz w:val="22"/>
                <w:szCs w:val="22"/>
              </w:rPr>
              <w:t xml:space="preserve"> </w:t>
            </w:r>
            <w:proofErr w:type="spellStart"/>
            <w:r w:rsidRPr="003D47A0">
              <w:rPr>
                <w:rFonts w:ascii="Arial" w:hAnsi="Arial" w:cs="Arial"/>
                <w:i/>
                <w:sz w:val="22"/>
                <w:szCs w:val="22"/>
              </w:rPr>
              <w:t>Mtonga</w:t>
            </w:r>
            <w:proofErr w:type="spellEnd"/>
            <w:r w:rsidRPr="003D47A0">
              <w:rPr>
                <w:rFonts w:ascii="Arial" w:hAnsi="Arial" w:cs="Arial"/>
                <w:i/>
                <w:sz w:val="22"/>
                <w:szCs w:val="22"/>
              </w:rPr>
              <w:t xml:space="preserve"> and </w:t>
            </w:r>
            <w:proofErr w:type="spellStart"/>
            <w:r w:rsidRPr="003D47A0">
              <w:rPr>
                <w:rFonts w:ascii="Arial" w:hAnsi="Arial" w:cs="Arial"/>
                <w:i/>
                <w:sz w:val="22"/>
                <w:szCs w:val="22"/>
              </w:rPr>
              <w:t>Chibo</w:t>
            </w:r>
            <w:proofErr w:type="spellEnd"/>
            <w:r w:rsidRPr="003D47A0">
              <w:rPr>
                <w:rFonts w:ascii="Arial" w:hAnsi="Arial" w:cs="Arial"/>
                <w:i/>
                <w:sz w:val="22"/>
                <w:szCs w:val="22"/>
              </w:rPr>
              <w:t xml:space="preserve"> </w:t>
            </w:r>
            <w:proofErr w:type="spellStart"/>
            <w:r w:rsidRPr="003D47A0">
              <w:rPr>
                <w:rFonts w:ascii="Arial" w:hAnsi="Arial" w:cs="Arial"/>
                <w:i/>
                <w:sz w:val="22"/>
                <w:szCs w:val="22"/>
              </w:rPr>
              <w:t>Phuwa</w:t>
            </w:r>
            <w:proofErr w:type="spellEnd"/>
            <w:r w:rsidRPr="003D47A0">
              <w:rPr>
                <w:rFonts w:ascii="Arial" w:hAnsi="Arial" w:cs="Arial"/>
                <w:i/>
                <w:sz w:val="22"/>
                <w:szCs w:val="22"/>
              </w:rPr>
              <w:t xml:space="preserve"> villages in GVH Chimutu Hara, T/A </w:t>
            </w:r>
            <w:proofErr w:type="spellStart"/>
            <w:r w:rsidRPr="003D47A0">
              <w:rPr>
                <w:rFonts w:ascii="Arial" w:hAnsi="Arial" w:cs="Arial"/>
                <w:i/>
                <w:sz w:val="22"/>
                <w:szCs w:val="22"/>
              </w:rPr>
              <w:t>Mbelwa</w:t>
            </w:r>
            <w:proofErr w:type="spellEnd"/>
            <w:r w:rsidRPr="003D47A0">
              <w:rPr>
                <w:rFonts w:ascii="Arial" w:hAnsi="Arial" w:cs="Arial"/>
                <w:i/>
                <w:sz w:val="22"/>
                <w:szCs w:val="22"/>
              </w:rPr>
              <w:t xml:space="preserve">, </w:t>
            </w:r>
            <w:proofErr w:type="spellStart"/>
            <w:r w:rsidRPr="003D47A0">
              <w:rPr>
                <w:rFonts w:ascii="Arial" w:hAnsi="Arial" w:cs="Arial"/>
                <w:i/>
                <w:sz w:val="22"/>
                <w:szCs w:val="22"/>
              </w:rPr>
              <w:t>Mzimba</w:t>
            </w:r>
            <w:proofErr w:type="spellEnd"/>
            <w:r w:rsidRPr="003D47A0">
              <w:rPr>
                <w:rFonts w:ascii="Arial" w:hAnsi="Arial" w:cs="Arial"/>
                <w:i/>
                <w:sz w:val="22"/>
                <w:szCs w:val="22"/>
              </w:rPr>
              <w:t xml:space="preserve">. For many years, the community, with a total population of approximately 700 people were drinking water from a man-made unprotected shallow well. To make matters worse, the unprotected well they depended on was used by both people and cattle. As a result, water borne diseases such as </w:t>
            </w:r>
            <w:proofErr w:type="spellStart"/>
            <w:r w:rsidRPr="003D47A0">
              <w:rPr>
                <w:rFonts w:ascii="Arial" w:hAnsi="Arial" w:cs="Arial"/>
                <w:i/>
                <w:sz w:val="22"/>
                <w:szCs w:val="22"/>
              </w:rPr>
              <w:t>diarrhea</w:t>
            </w:r>
            <w:proofErr w:type="spellEnd"/>
            <w:r w:rsidRPr="003D47A0">
              <w:rPr>
                <w:rFonts w:ascii="Arial" w:hAnsi="Arial" w:cs="Arial"/>
                <w:i/>
                <w:sz w:val="22"/>
                <w:szCs w:val="22"/>
              </w:rPr>
              <w:t xml:space="preserve"> were the order of the day.</w:t>
            </w:r>
          </w:p>
          <w:p w14:paraId="3420011C" w14:textId="77777777" w:rsidR="00E462D1" w:rsidRPr="003D47A0" w:rsidRDefault="00E462D1" w:rsidP="00BE1FCB">
            <w:pPr>
              <w:spacing w:after="200" w:line="360" w:lineRule="auto"/>
              <w:ind w:left="567"/>
              <w:jc w:val="both"/>
              <w:rPr>
                <w:rFonts w:ascii="Arial" w:hAnsi="Arial" w:cs="Arial"/>
                <w:i/>
                <w:sz w:val="22"/>
                <w:szCs w:val="22"/>
                <w:lang w:val="en-US"/>
              </w:rPr>
            </w:pPr>
            <w:r>
              <w:rPr>
                <w:noProof/>
              </w:rPr>
              <mc:AlternateContent>
                <mc:Choice Requires="wps">
                  <w:drawing>
                    <wp:anchor distT="0" distB="0" distL="114300" distR="114300" simplePos="0" relativeHeight="251668480" behindDoc="0" locked="0" layoutInCell="1" allowOverlap="1" wp14:anchorId="366D1A42" wp14:editId="4EA2F6CB">
                      <wp:simplePos x="0" y="0"/>
                      <wp:positionH relativeFrom="column">
                        <wp:posOffset>535940</wp:posOffset>
                      </wp:positionH>
                      <wp:positionV relativeFrom="paragraph">
                        <wp:posOffset>1062990</wp:posOffset>
                      </wp:positionV>
                      <wp:extent cx="2962275" cy="161925"/>
                      <wp:effectExtent l="0" t="0" r="9525" b="9525"/>
                      <wp:wrapSquare wrapText="bothSides"/>
                      <wp:docPr id="7" name="Text Box 7"/>
                      <wp:cNvGraphicFramePr/>
                      <a:graphic xmlns:a="http://schemas.openxmlformats.org/drawingml/2006/main">
                        <a:graphicData uri="http://schemas.microsoft.com/office/word/2010/wordprocessingShape">
                          <wps:wsp>
                            <wps:cNvSpPr txBox="1"/>
                            <wps:spPr>
                              <a:xfrm>
                                <a:off x="0" y="0"/>
                                <a:ext cx="2962275" cy="161925"/>
                              </a:xfrm>
                              <a:prstGeom prst="rect">
                                <a:avLst/>
                              </a:prstGeom>
                              <a:solidFill>
                                <a:prstClr val="white"/>
                              </a:solidFill>
                              <a:ln>
                                <a:noFill/>
                              </a:ln>
                              <a:effectLst/>
                            </wps:spPr>
                            <wps:txbx>
                              <w:txbxContent>
                                <w:p w14:paraId="2631F9ED" w14:textId="77777777" w:rsidR="00BE1FCB" w:rsidRPr="00F63127" w:rsidRDefault="00BE1FCB" w:rsidP="00E462D1">
                                  <w:pPr>
                                    <w:pStyle w:val="Caption"/>
                                    <w:rPr>
                                      <w:rFonts w:ascii="Arial" w:eastAsia="Times New Roman" w:hAnsi="Arial" w:cs="Arial"/>
                                      <w:noProof/>
                                    </w:rPr>
                                  </w:pPr>
                                  <w:r>
                                    <w:t>An unprotected well where community members fetched water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D1A42" id="Text Box 7" o:spid="_x0000_s1028" type="#_x0000_t202" style="position:absolute;left:0;text-align:left;margin-left:42.2pt;margin-top:83.7pt;width:233.2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" stroked="f">
                      <v:textbox inset="0,0,0,0">
                        <w:txbxContent>
                          <w:p w14:paraId="2631F9ED" w14:textId="77777777" w:rsidR="00BE1FCB" w:rsidRPr="00F63127" w:rsidRDefault="00BE1FCB" w:rsidP="00E462D1">
                            <w:pPr>
                              <w:pStyle w:val="Caption"/>
                              <w:rPr>
                                <w:rFonts w:ascii="Arial" w:eastAsia="Times New Roman" w:hAnsi="Arial" w:cs="Arial"/>
                                <w:noProof/>
                              </w:rPr>
                            </w:pPr>
                            <w:r>
                              <w:t>An unprotected well where community members fetched water</w:t>
                            </w:r>
                          </w:p>
                        </w:txbxContent>
                      </v:textbox>
                      <w10:wrap type="square"/>
                    </v:shape>
                  </w:pict>
                </mc:Fallback>
              </mc:AlternateContent>
            </w:r>
            <w:r w:rsidRPr="003D47A0">
              <w:rPr>
                <w:rFonts w:ascii="Arial" w:hAnsi="Arial" w:cs="Arial"/>
                <w:i/>
                <w:sz w:val="22"/>
                <w:szCs w:val="22"/>
              </w:rPr>
              <w:t xml:space="preserve">Armed with the knowledge and skills on the right to development, members of </w:t>
            </w:r>
            <w:proofErr w:type="spellStart"/>
            <w:r w:rsidRPr="003D47A0">
              <w:rPr>
                <w:rFonts w:ascii="Arial" w:hAnsi="Arial" w:cs="Arial"/>
                <w:i/>
                <w:sz w:val="22"/>
                <w:szCs w:val="22"/>
              </w:rPr>
              <w:t>Mkama</w:t>
            </w:r>
            <w:proofErr w:type="spellEnd"/>
            <w:r w:rsidRPr="003D47A0">
              <w:rPr>
                <w:rFonts w:ascii="Arial" w:hAnsi="Arial" w:cs="Arial"/>
                <w:i/>
                <w:sz w:val="22"/>
                <w:szCs w:val="22"/>
              </w:rPr>
              <w:t xml:space="preserve"> CRC through the leadership of their CBF were determined to change the quality of life for people in the area. The CRC discussed the matter with community members, village leaders, VDC and ADC. The meeting agreed to develop a proposal requesting World Vision to drill a borehole in each of the two villages. The proposal was accepted. In April, 2015, two boreholes were drilled to the tune of MK3.5million each. </w:t>
            </w:r>
          </w:p>
          <w:p w14:paraId="4AD762F1" w14:textId="77777777" w:rsidR="00E462D1" w:rsidRPr="007F595E" w:rsidRDefault="00E462D1" w:rsidP="00BE1FCB">
            <w:pPr>
              <w:spacing w:after="200" w:line="360" w:lineRule="auto"/>
              <w:ind w:left="567"/>
              <w:jc w:val="both"/>
              <w:rPr>
                <w:rFonts w:ascii="Arial" w:hAnsi="Arial" w:cs="Arial"/>
                <w:b/>
                <w:color w:val="FF0000"/>
                <w:sz w:val="24"/>
                <w:szCs w:val="24"/>
                <w:lang w:val="en-US"/>
              </w:rPr>
            </w:pPr>
            <w:r>
              <w:rPr>
                <w:noProof/>
              </w:rPr>
              <mc:AlternateContent>
                <mc:Choice Requires="wps">
                  <w:drawing>
                    <wp:anchor distT="0" distB="0" distL="114300" distR="114300" simplePos="0" relativeHeight="251670528" behindDoc="0" locked="0" layoutInCell="1" allowOverlap="1" wp14:anchorId="012CED08" wp14:editId="338E00E2">
                      <wp:simplePos x="0" y="0"/>
                      <wp:positionH relativeFrom="column">
                        <wp:posOffset>2099945</wp:posOffset>
                      </wp:positionH>
                      <wp:positionV relativeFrom="paragraph">
                        <wp:posOffset>2797175</wp:posOffset>
                      </wp:positionV>
                      <wp:extent cx="4638675" cy="342900"/>
                      <wp:effectExtent l="0" t="0" r="9525" b="0"/>
                      <wp:wrapSquare wrapText="bothSides"/>
                      <wp:docPr id="9" name="Text Box 9"/>
                      <wp:cNvGraphicFramePr/>
                      <a:graphic xmlns:a="http://schemas.openxmlformats.org/drawingml/2006/main">
                        <a:graphicData uri="http://schemas.microsoft.com/office/word/2010/wordprocessingShape">
                          <wps:wsp>
                            <wps:cNvSpPr txBox="1"/>
                            <wps:spPr>
                              <a:xfrm>
                                <a:off x="0" y="0"/>
                                <a:ext cx="4638675" cy="342900"/>
                              </a:xfrm>
                              <a:prstGeom prst="rect">
                                <a:avLst/>
                              </a:prstGeom>
                              <a:solidFill>
                                <a:prstClr val="white"/>
                              </a:solidFill>
                              <a:ln>
                                <a:noFill/>
                              </a:ln>
                              <a:effectLst/>
                            </wps:spPr>
                            <wps:txbx>
                              <w:txbxContent>
                                <w:p w14:paraId="51E00B97" w14:textId="77777777" w:rsidR="00BE1FCB" w:rsidRPr="003D47A0" w:rsidRDefault="00BE1FCB" w:rsidP="00E462D1">
                                  <w:pPr>
                                    <w:pStyle w:val="Caption"/>
                                    <w:rPr>
                                      <w:rFonts w:ascii="Arial" w:eastAsia="Times New Roman" w:hAnsi="Arial" w:cs="Arial"/>
                                      <w:noProof/>
                                    </w:rPr>
                                  </w:pPr>
                                  <w:r w:rsidRPr="003D47A0">
                                    <w:t xml:space="preserve">One of the new boreholes. Looking on are some </w:t>
                                  </w:r>
                                  <w:proofErr w:type="spellStart"/>
                                  <w:r w:rsidRPr="003D47A0">
                                    <w:t>Mkama</w:t>
                                  </w:r>
                                  <w:proofErr w:type="spellEnd"/>
                                  <w:r w:rsidRPr="003D47A0">
                                    <w:t xml:space="preserve"> CRC members</w:t>
                                  </w:r>
                                  <w:r w:rsidRPr="003D47A0">
                                    <w:rPr>
                                      <w:noProof/>
                                    </w:rPr>
                                    <w:t xml:space="preserve"> and women from Chibo Phuwa Village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2CED08" id="Text Box 9" o:spid="_x0000_s1029" type="#_x0000_t202" style="position:absolute;left:0;text-align:left;margin-left:165.35pt;margin-top:220.25pt;width:365.25pt;height:27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" stroked="f">
                      <v:textbox inset="0,0,0,0">
                        <w:txbxContent>
                          <w:p w14:paraId="51E00B97" w14:textId="77777777" w:rsidR="00BE1FCB" w:rsidRPr="003D47A0" w:rsidRDefault="00BE1FCB" w:rsidP="00E462D1">
                            <w:pPr>
                              <w:pStyle w:val="Caption"/>
                              <w:rPr>
                                <w:rFonts w:ascii="Arial" w:eastAsia="Times New Roman" w:hAnsi="Arial" w:cs="Arial"/>
                                <w:noProof/>
                              </w:rPr>
                            </w:pPr>
                            <w:r w:rsidRPr="003D47A0">
                              <w:t xml:space="preserve">One of the new boreholes. Looking on are some </w:t>
                            </w:r>
                            <w:proofErr w:type="spellStart"/>
                            <w:r w:rsidRPr="003D47A0">
                              <w:t>Mkama</w:t>
                            </w:r>
                            <w:proofErr w:type="spellEnd"/>
                            <w:r w:rsidRPr="003D47A0">
                              <w:t xml:space="preserve"> CRC members</w:t>
                            </w:r>
                            <w:r w:rsidRPr="003D47A0">
                              <w:rPr>
                                <w:noProof/>
                              </w:rPr>
                              <w:t xml:space="preserve"> and women from Chibo Phuwa Village</w:t>
                            </w:r>
                          </w:p>
                        </w:txbxContent>
                      </v:textbox>
                      <w10:wrap type="square"/>
                    </v:shape>
                  </w:pict>
                </mc:Fallback>
              </mc:AlternateContent>
            </w:r>
            <w:r>
              <w:rPr>
                <w:rFonts w:ascii="Arial" w:hAnsi="Arial" w:cs="Arial"/>
                <w:noProof/>
                <w:sz w:val="24"/>
                <w:szCs w:val="24"/>
              </w:rPr>
              <w:drawing>
                <wp:anchor distT="0" distB="0" distL="114300" distR="114300" simplePos="0" relativeHeight="251669504" behindDoc="0" locked="0" layoutInCell="1" allowOverlap="1" wp14:anchorId="69C4A1B0" wp14:editId="377BBC22">
                  <wp:simplePos x="0" y="0"/>
                  <wp:positionH relativeFrom="column">
                    <wp:posOffset>2074545</wp:posOffset>
                  </wp:positionH>
                  <wp:positionV relativeFrom="paragraph">
                    <wp:posOffset>15875</wp:posOffset>
                  </wp:positionV>
                  <wp:extent cx="4638675" cy="2834640"/>
                  <wp:effectExtent l="0" t="0" r="9525"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8675" cy="2834640"/>
                          </a:xfrm>
                          <a:prstGeom prst="rect">
                            <a:avLst/>
                          </a:prstGeom>
                          <a:noFill/>
                        </pic:spPr>
                      </pic:pic>
                    </a:graphicData>
                  </a:graphic>
                  <wp14:sizeRelH relativeFrom="page">
                    <wp14:pctWidth>0</wp14:pctWidth>
                  </wp14:sizeRelH>
                  <wp14:sizeRelV relativeFrom="page">
                    <wp14:pctHeight>0</wp14:pctHeight>
                  </wp14:sizeRelV>
                </wp:anchor>
              </w:drawing>
            </w:r>
            <w:r w:rsidRPr="003D47A0">
              <w:rPr>
                <w:rFonts w:ascii="Arial" w:hAnsi="Arial" w:cs="Arial"/>
                <w:i/>
                <w:sz w:val="22"/>
                <w:szCs w:val="22"/>
              </w:rPr>
              <w:t xml:space="preserve">Thanks to the effort of </w:t>
            </w:r>
            <w:proofErr w:type="spellStart"/>
            <w:r w:rsidRPr="003D47A0">
              <w:rPr>
                <w:rFonts w:ascii="Arial" w:hAnsi="Arial" w:cs="Arial"/>
                <w:i/>
                <w:sz w:val="22"/>
                <w:szCs w:val="22"/>
              </w:rPr>
              <w:t>Mkama</w:t>
            </w:r>
            <w:proofErr w:type="spellEnd"/>
            <w:r w:rsidRPr="003D47A0">
              <w:rPr>
                <w:rFonts w:ascii="Arial" w:hAnsi="Arial" w:cs="Arial"/>
                <w:i/>
                <w:sz w:val="22"/>
                <w:szCs w:val="22"/>
              </w:rPr>
              <w:t xml:space="preserve"> CRC, the community members of the two villages are no longer drinking unsafe water. Waterborne diseases are a thing of the past. The people are enjoying their right to development.</w:t>
            </w:r>
            <w:r w:rsidRPr="003D47A0">
              <w:rPr>
                <w:rFonts w:ascii="Arial" w:hAnsi="Arial" w:cs="Arial"/>
                <w:sz w:val="24"/>
                <w:szCs w:val="24"/>
              </w:rPr>
              <w:t xml:space="preserve"> </w:t>
            </w:r>
          </w:p>
        </w:tc>
      </w:tr>
    </w:tbl>
    <w:p w14:paraId="44A469E5" w14:textId="77777777" w:rsidR="00E462D1" w:rsidRPr="00B52D9A" w:rsidRDefault="00E462D1" w:rsidP="00955422">
      <w:pPr>
        <w:spacing w:line="240" w:lineRule="auto"/>
        <w:ind w:left="567"/>
        <w:jc w:val="both"/>
        <w:rPr>
          <w:rFonts w:ascii="Times New Roman" w:hAnsi="Times New Roman" w:cs="Times New Roman"/>
          <w:color w:val="FF0000"/>
          <w:sz w:val="24"/>
          <w:szCs w:val="24"/>
          <w:lang w:val="en-GB"/>
        </w:rPr>
      </w:pPr>
    </w:p>
    <w:p w14:paraId="5A0CED9C" w14:textId="77777777" w:rsidR="007D2234" w:rsidRPr="00955422" w:rsidRDefault="0051002E" w:rsidP="00955422">
      <w:pPr>
        <w:spacing w:line="240" w:lineRule="auto"/>
        <w:ind w:left="567"/>
        <w:jc w:val="both"/>
        <w:rPr>
          <w:rFonts w:ascii="Times New Roman" w:hAnsi="Times New Roman" w:cs="Times New Roman"/>
          <w:b/>
          <w:sz w:val="24"/>
          <w:szCs w:val="24"/>
          <w:lang w:val="en-GB"/>
        </w:rPr>
      </w:pPr>
      <w:r w:rsidRPr="00955422">
        <w:rPr>
          <w:rFonts w:ascii="Times New Roman" w:hAnsi="Times New Roman" w:cs="Times New Roman"/>
          <w:b/>
          <w:sz w:val="24"/>
          <w:szCs w:val="24"/>
          <w:lang w:val="en-GB"/>
        </w:rPr>
        <w:lastRenderedPageBreak/>
        <w:t>Progress under each output</w:t>
      </w:r>
    </w:p>
    <w:p w14:paraId="3D04651F" w14:textId="32F4A113" w:rsidR="00AC23B1" w:rsidRPr="00955422" w:rsidRDefault="0051002E" w:rsidP="00955422">
      <w:pPr>
        <w:spacing w:line="240" w:lineRule="auto"/>
        <w:ind w:left="567"/>
        <w:jc w:val="both"/>
        <w:rPr>
          <w:rFonts w:ascii="Times New Roman" w:hAnsi="Times New Roman" w:cs="Times New Roman"/>
          <w:sz w:val="24"/>
          <w:szCs w:val="24"/>
          <w:lang w:val="en-GB"/>
        </w:rPr>
      </w:pPr>
      <w:r w:rsidRPr="00955422">
        <w:rPr>
          <w:rFonts w:ascii="Times New Roman" w:hAnsi="Times New Roman" w:cs="Times New Roman"/>
          <w:sz w:val="24"/>
          <w:szCs w:val="24"/>
          <w:lang w:val="en-GB"/>
        </w:rPr>
        <w:t>Below is a summary of progress registered under each output. Since no survey wa</w:t>
      </w:r>
      <w:r w:rsidR="002C311C" w:rsidRPr="00955422">
        <w:rPr>
          <w:rFonts w:ascii="Times New Roman" w:hAnsi="Times New Roman" w:cs="Times New Roman"/>
          <w:sz w:val="24"/>
          <w:szCs w:val="24"/>
          <w:lang w:val="en-GB"/>
        </w:rPr>
        <w:t>s carried out during the reporting period</w:t>
      </w:r>
      <w:r w:rsidR="00ED3592">
        <w:rPr>
          <w:rFonts w:ascii="Times New Roman" w:hAnsi="Times New Roman" w:cs="Times New Roman"/>
          <w:sz w:val="24"/>
          <w:szCs w:val="24"/>
          <w:lang w:val="en-GB"/>
        </w:rPr>
        <w:t>, in this</w:t>
      </w:r>
      <w:r w:rsidRPr="00955422">
        <w:rPr>
          <w:rFonts w:ascii="Times New Roman" w:hAnsi="Times New Roman" w:cs="Times New Roman"/>
          <w:sz w:val="24"/>
          <w:szCs w:val="24"/>
          <w:lang w:val="en-GB"/>
        </w:rPr>
        <w:t xml:space="preserve"> report progress towards achievement of output targets </w:t>
      </w:r>
      <w:r w:rsidR="00ED3592">
        <w:rPr>
          <w:rFonts w:ascii="Times New Roman" w:hAnsi="Times New Roman" w:cs="Times New Roman"/>
          <w:sz w:val="24"/>
          <w:szCs w:val="24"/>
          <w:lang w:val="en-GB"/>
        </w:rPr>
        <w:t xml:space="preserve">has been determined </w:t>
      </w:r>
      <w:r w:rsidRPr="00955422">
        <w:rPr>
          <w:rFonts w:ascii="Times New Roman" w:hAnsi="Times New Roman" w:cs="Times New Roman"/>
          <w:sz w:val="24"/>
          <w:szCs w:val="24"/>
          <w:lang w:val="en-GB"/>
        </w:rPr>
        <w:t>using process indicators at CRC/GVH level which are consistent with the outputs.</w:t>
      </w:r>
    </w:p>
    <w:p w14:paraId="6CA81BDE" w14:textId="77777777" w:rsidR="0051002E" w:rsidRPr="00955422" w:rsidRDefault="0051002E" w:rsidP="00955422">
      <w:pPr>
        <w:spacing w:line="240" w:lineRule="auto"/>
        <w:ind w:left="567"/>
        <w:jc w:val="both"/>
        <w:rPr>
          <w:rFonts w:ascii="Times New Roman" w:hAnsi="Times New Roman" w:cs="Times New Roman"/>
          <w:b/>
          <w:i/>
          <w:sz w:val="24"/>
          <w:szCs w:val="24"/>
          <w:lang w:val="en-GB"/>
        </w:rPr>
      </w:pPr>
      <w:r w:rsidRPr="00955422">
        <w:rPr>
          <w:rFonts w:ascii="Times New Roman" w:hAnsi="Times New Roman" w:cs="Times New Roman"/>
          <w:b/>
          <w:i/>
          <w:sz w:val="24"/>
          <w:szCs w:val="24"/>
          <w:u w:val="single"/>
          <w:lang w:val="en-GB"/>
        </w:rPr>
        <w:t>Output 1</w:t>
      </w:r>
      <w:r w:rsidRPr="00955422">
        <w:rPr>
          <w:rFonts w:ascii="Times New Roman" w:hAnsi="Times New Roman" w:cs="Times New Roman"/>
          <w:b/>
          <w:i/>
          <w:sz w:val="24"/>
          <w:szCs w:val="24"/>
          <w:lang w:val="en-GB"/>
        </w:rPr>
        <w:t>:</w:t>
      </w:r>
      <w:r w:rsidR="00E53F23" w:rsidRPr="00955422">
        <w:rPr>
          <w:rFonts w:ascii="Times New Roman" w:hAnsi="Times New Roman" w:cs="Times New Roman"/>
          <w:b/>
          <w:i/>
          <w:sz w:val="24"/>
          <w:szCs w:val="24"/>
          <w:lang w:val="en-GB"/>
        </w:rPr>
        <w:t xml:space="preserve"> At least 70% of Group Villages in 28 districts effectively demanding progressive accessibility and acceptability of basic social services, basic services, and good governance, especially for women, youth, children and people with disabilities.</w:t>
      </w:r>
    </w:p>
    <w:p w14:paraId="08420A0A" w14:textId="77777777" w:rsidR="00E53F23" w:rsidRPr="00955422" w:rsidRDefault="00A50296" w:rsidP="00955422">
      <w:pPr>
        <w:spacing w:line="240" w:lineRule="auto"/>
        <w:ind w:left="720" w:hanging="153"/>
        <w:jc w:val="both"/>
        <w:rPr>
          <w:rFonts w:ascii="Times New Roman" w:hAnsi="Times New Roman" w:cs="Times New Roman"/>
          <w:b/>
          <w:sz w:val="24"/>
          <w:szCs w:val="24"/>
          <w:lang w:val="en-GB"/>
        </w:rPr>
      </w:pPr>
      <w:r w:rsidRPr="00955422">
        <w:rPr>
          <w:rFonts w:ascii="Times New Roman" w:hAnsi="Times New Roman" w:cs="Times New Roman"/>
          <w:b/>
          <w:sz w:val="24"/>
          <w:szCs w:val="24"/>
          <w:lang w:val="en-GB"/>
        </w:rPr>
        <w:t>Indicator</w:t>
      </w:r>
      <w:r w:rsidR="007536E7" w:rsidRPr="00955422">
        <w:rPr>
          <w:rFonts w:ascii="Times New Roman" w:hAnsi="Times New Roman" w:cs="Times New Roman"/>
          <w:b/>
          <w:sz w:val="24"/>
          <w:szCs w:val="24"/>
          <w:lang w:val="en-GB"/>
        </w:rPr>
        <w:t>s</w:t>
      </w:r>
    </w:p>
    <w:p w14:paraId="6887D4CF" w14:textId="123C7193" w:rsidR="00F735FC" w:rsidRPr="00955422" w:rsidRDefault="00F735FC" w:rsidP="00955422">
      <w:pPr>
        <w:pStyle w:val="ListParagraph"/>
        <w:numPr>
          <w:ilvl w:val="0"/>
          <w:numId w:val="26"/>
        </w:numPr>
        <w:spacing w:line="240" w:lineRule="auto"/>
        <w:ind w:hanging="900"/>
        <w:jc w:val="both"/>
        <w:rPr>
          <w:rFonts w:ascii="Times New Roman" w:hAnsi="Times New Roman" w:cs="Times New Roman"/>
          <w:i/>
          <w:sz w:val="24"/>
          <w:szCs w:val="24"/>
          <w:lang w:val="en-GB"/>
        </w:rPr>
      </w:pPr>
      <w:r w:rsidRPr="00955422">
        <w:rPr>
          <w:rFonts w:ascii="Times New Roman" w:hAnsi="Times New Roman" w:cs="Times New Roman"/>
          <w:i/>
          <w:sz w:val="24"/>
          <w:szCs w:val="24"/>
          <w:lang w:val="en-GB"/>
        </w:rPr>
        <w:t>No. of CBFs identified and trained as trainers on governance and RBA Baseline: 0 Annual target: 136</w:t>
      </w:r>
    </w:p>
    <w:p w14:paraId="3DFBE55D" w14:textId="77777777" w:rsidR="00F735FC" w:rsidRPr="00955422" w:rsidRDefault="00F735FC" w:rsidP="00955422">
      <w:pPr>
        <w:spacing w:line="240" w:lineRule="auto"/>
        <w:ind w:left="720"/>
        <w:jc w:val="both"/>
        <w:rPr>
          <w:rFonts w:ascii="Times New Roman" w:hAnsi="Times New Roman" w:cs="Times New Roman"/>
          <w:b/>
          <w:sz w:val="24"/>
          <w:szCs w:val="24"/>
          <w:lang w:val="en-GB"/>
        </w:rPr>
      </w:pPr>
      <w:r w:rsidRPr="00955422">
        <w:rPr>
          <w:rFonts w:ascii="Times New Roman" w:hAnsi="Times New Roman" w:cs="Times New Roman"/>
          <w:b/>
          <w:sz w:val="24"/>
          <w:szCs w:val="24"/>
          <w:lang w:val="en-GB"/>
        </w:rPr>
        <w:t>Progress</w:t>
      </w:r>
    </w:p>
    <w:p w14:paraId="039AE44D" w14:textId="77777777" w:rsidR="00F735FC" w:rsidRPr="00955422" w:rsidRDefault="00F735FC" w:rsidP="00955422">
      <w:pPr>
        <w:spacing w:line="240" w:lineRule="auto"/>
        <w:ind w:left="720"/>
        <w:jc w:val="both"/>
        <w:rPr>
          <w:rFonts w:ascii="Times New Roman" w:hAnsi="Times New Roman" w:cs="Times New Roman"/>
          <w:sz w:val="24"/>
          <w:szCs w:val="24"/>
          <w:lang w:val="en-GB"/>
        </w:rPr>
      </w:pPr>
      <w:r w:rsidRPr="00955422">
        <w:rPr>
          <w:rFonts w:ascii="Times New Roman" w:hAnsi="Times New Roman" w:cs="Times New Roman"/>
          <w:sz w:val="24"/>
          <w:szCs w:val="24"/>
          <w:lang w:val="en-GB"/>
        </w:rPr>
        <w:t xml:space="preserve">CBF selection was completed in </w:t>
      </w:r>
      <w:proofErr w:type="spellStart"/>
      <w:r w:rsidRPr="00955422">
        <w:rPr>
          <w:rFonts w:ascii="Times New Roman" w:hAnsi="Times New Roman" w:cs="Times New Roman"/>
          <w:sz w:val="24"/>
          <w:szCs w:val="24"/>
          <w:lang w:val="en-GB"/>
        </w:rPr>
        <w:t>Balaka</w:t>
      </w:r>
      <w:proofErr w:type="spellEnd"/>
      <w:r w:rsidRPr="00955422">
        <w:rPr>
          <w:rFonts w:ascii="Times New Roman" w:hAnsi="Times New Roman" w:cs="Times New Roman"/>
          <w:sz w:val="24"/>
          <w:szCs w:val="24"/>
          <w:lang w:val="en-GB"/>
        </w:rPr>
        <w:t xml:space="preserve">, Dowa and </w:t>
      </w:r>
      <w:proofErr w:type="spellStart"/>
      <w:r w:rsidRPr="00955422">
        <w:rPr>
          <w:rFonts w:ascii="Times New Roman" w:hAnsi="Times New Roman" w:cs="Times New Roman"/>
          <w:sz w:val="24"/>
          <w:szCs w:val="24"/>
          <w:lang w:val="en-GB"/>
        </w:rPr>
        <w:t>Kasungu</w:t>
      </w:r>
      <w:proofErr w:type="spellEnd"/>
      <w:r w:rsidR="0099768A" w:rsidRPr="00955422">
        <w:rPr>
          <w:rFonts w:ascii="Times New Roman" w:hAnsi="Times New Roman" w:cs="Times New Roman"/>
          <w:sz w:val="24"/>
          <w:szCs w:val="24"/>
          <w:lang w:val="en-GB"/>
        </w:rPr>
        <w:t xml:space="preserve"> districts</w:t>
      </w:r>
      <w:r w:rsidRPr="00955422">
        <w:rPr>
          <w:rFonts w:ascii="Times New Roman" w:hAnsi="Times New Roman" w:cs="Times New Roman"/>
          <w:sz w:val="24"/>
          <w:szCs w:val="24"/>
          <w:lang w:val="en-GB"/>
        </w:rPr>
        <w:t xml:space="preserve">. A total of 136 CBFs selected (Dowa 40, 10 female; </w:t>
      </w:r>
      <w:proofErr w:type="spellStart"/>
      <w:r w:rsidRPr="00955422">
        <w:rPr>
          <w:rFonts w:ascii="Times New Roman" w:hAnsi="Times New Roman" w:cs="Times New Roman"/>
          <w:sz w:val="24"/>
          <w:szCs w:val="24"/>
          <w:lang w:val="en-GB"/>
        </w:rPr>
        <w:t>Balaka</w:t>
      </w:r>
      <w:proofErr w:type="spellEnd"/>
      <w:r w:rsidR="0099768A" w:rsidRPr="00955422">
        <w:rPr>
          <w:rFonts w:ascii="Times New Roman" w:hAnsi="Times New Roman" w:cs="Times New Roman"/>
          <w:sz w:val="24"/>
          <w:szCs w:val="24"/>
          <w:lang w:val="en-GB"/>
        </w:rPr>
        <w:t xml:space="preserve"> 32, 14 female and </w:t>
      </w:r>
      <w:proofErr w:type="spellStart"/>
      <w:r w:rsidR="0099768A" w:rsidRPr="00955422">
        <w:rPr>
          <w:rFonts w:ascii="Times New Roman" w:hAnsi="Times New Roman" w:cs="Times New Roman"/>
          <w:sz w:val="24"/>
          <w:szCs w:val="24"/>
          <w:lang w:val="en-GB"/>
        </w:rPr>
        <w:t>Kasungu</w:t>
      </w:r>
      <w:proofErr w:type="spellEnd"/>
      <w:r w:rsidR="0099768A" w:rsidRPr="00955422">
        <w:rPr>
          <w:rFonts w:ascii="Times New Roman" w:hAnsi="Times New Roman" w:cs="Times New Roman"/>
          <w:sz w:val="24"/>
          <w:szCs w:val="24"/>
          <w:lang w:val="en-GB"/>
        </w:rPr>
        <w:t xml:space="preserve"> 64, </w:t>
      </w:r>
      <w:r w:rsidRPr="00955422">
        <w:rPr>
          <w:rFonts w:ascii="Times New Roman" w:hAnsi="Times New Roman" w:cs="Times New Roman"/>
          <w:sz w:val="24"/>
          <w:szCs w:val="24"/>
          <w:lang w:val="en-GB"/>
        </w:rPr>
        <w:t xml:space="preserve">30 female). Following the selection, </w:t>
      </w:r>
      <w:proofErr w:type="spellStart"/>
      <w:r w:rsidRPr="00955422">
        <w:rPr>
          <w:rFonts w:ascii="Times New Roman" w:hAnsi="Times New Roman" w:cs="Times New Roman"/>
          <w:sz w:val="24"/>
          <w:szCs w:val="24"/>
          <w:lang w:val="en-GB"/>
        </w:rPr>
        <w:t>Chinansi</w:t>
      </w:r>
      <w:proofErr w:type="spellEnd"/>
      <w:r w:rsidR="001D4EF0" w:rsidRPr="00955422">
        <w:rPr>
          <w:rFonts w:ascii="Times New Roman" w:hAnsi="Times New Roman" w:cs="Times New Roman"/>
          <w:sz w:val="24"/>
          <w:szCs w:val="24"/>
          <w:lang w:val="en-GB"/>
        </w:rPr>
        <w:t xml:space="preserve"> (</w:t>
      </w:r>
      <w:proofErr w:type="spellStart"/>
      <w:r w:rsidR="001D4EF0" w:rsidRPr="00955422">
        <w:rPr>
          <w:rFonts w:ascii="Times New Roman" w:hAnsi="Times New Roman" w:cs="Times New Roman"/>
          <w:sz w:val="24"/>
          <w:szCs w:val="24"/>
          <w:lang w:val="en-GB"/>
        </w:rPr>
        <w:t>Balaka</w:t>
      </w:r>
      <w:proofErr w:type="spellEnd"/>
      <w:r w:rsidR="001D4EF0" w:rsidRPr="00955422">
        <w:rPr>
          <w:rFonts w:ascii="Times New Roman" w:hAnsi="Times New Roman" w:cs="Times New Roman"/>
          <w:sz w:val="24"/>
          <w:szCs w:val="24"/>
          <w:lang w:val="en-GB"/>
        </w:rPr>
        <w:t>)</w:t>
      </w:r>
      <w:r w:rsidRPr="00955422">
        <w:rPr>
          <w:rFonts w:ascii="Times New Roman" w:hAnsi="Times New Roman" w:cs="Times New Roman"/>
          <w:sz w:val="24"/>
          <w:szCs w:val="24"/>
          <w:lang w:val="en-GB"/>
        </w:rPr>
        <w:t xml:space="preserve"> and CHRR</w:t>
      </w:r>
      <w:r w:rsidR="001D4EF0" w:rsidRPr="00955422">
        <w:rPr>
          <w:rFonts w:ascii="Times New Roman" w:hAnsi="Times New Roman" w:cs="Times New Roman"/>
          <w:sz w:val="24"/>
          <w:szCs w:val="24"/>
          <w:lang w:val="en-GB"/>
        </w:rPr>
        <w:t xml:space="preserve"> (Dowa</w:t>
      </w:r>
      <w:r w:rsidR="0099768A" w:rsidRPr="00955422">
        <w:rPr>
          <w:rFonts w:ascii="Times New Roman" w:hAnsi="Times New Roman" w:cs="Times New Roman"/>
          <w:sz w:val="24"/>
          <w:szCs w:val="24"/>
          <w:lang w:val="en-GB"/>
        </w:rPr>
        <w:t>) proceeded to train the CBFs o</w:t>
      </w:r>
      <w:r w:rsidRPr="00955422">
        <w:rPr>
          <w:rFonts w:ascii="Times New Roman" w:hAnsi="Times New Roman" w:cs="Times New Roman"/>
          <w:sz w:val="24"/>
          <w:szCs w:val="24"/>
          <w:lang w:val="en-GB"/>
        </w:rPr>
        <w:t>n governance and the right to development.</w:t>
      </w:r>
    </w:p>
    <w:p w14:paraId="68350455" w14:textId="19B19C8B" w:rsidR="001D4EF0" w:rsidRPr="00955422" w:rsidRDefault="00F735FC" w:rsidP="00955422">
      <w:pPr>
        <w:spacing w:line="240" w:lineRule="auto"/>
        <w:ind w:left="720"/>
        <w:jc w:val="both"/>
        <w:rPr>
          <w:rFonts w:ascii="Times New Roman" w:hAnsi="Times New Roman" w:cs="Times New Roman"/>
          <w:sz w:val="24"/>
          <w:szCs w:val="24"/>
          <w:lang w:val="en-GB"/>
        </w:rPr>
      </w:pPr>
      <w:r w:rsidRPr="00955422">
        <w:rPr>
          <w:rFonts w:ascii="Times New Roman" w:hAnsi="Times New Roman" w:cs="Times New Roman"/>
          <w:b/>
          <w:sz w:val="24"/>
          <w:szCs w:val="24"/>
          <w:lang w:val="en-GB"/>
        </w:rPr>
        <w:t>Not achieve</w:t>
      </w:r>
      <w:r w:rsidR="00B52D9A">
        <w:rPr>
          <w:rFonts w:ascii="Times New Roman" w:hAnsi="Times New Roman" w:cs="Times New Roman"/>
          <w:b/>
          <w:sz w:val="24"/>
          <w:szCs w:val="24"/>
          <w:lang w:val="en-GB"/>
        </w:rPr>
        <w:t>d but on track</w:t>
      </w:r>
      <w:r w:rsidRPr="00955422">
        <w:rPr>
          <w:rFonts w:ascii="Times New Roman" w:hAnsi="Times New Roman" w:cs="Times New Roman"/>
          <w:sz w:val="24"/>
          <w:szCs w:val="24"/>
          <w:lang w:val="en-GB"/>
        </w:rPr>
        <w:t xml:space="preserve">. </w:t>
      </w:r>
      <w:r w:rsidRPr="00955422">
        <w:rPr>
          <w:rFonts w:ascii="Times New Roman" w:hAnsi="Times New Roman" w:cs="Times New Roman"/>
          <w:b/>
          <w:sz w:val="24"/>
          <w:szCs w:val="24"/>
          <w:lang w:val="en-GB"/>
        </w:rPr>
        <w:t>Gap</w:t>
      </w:r>
      <w:r w:rsidRPr="00955422">
        <w:rPr>
          <w:rFonts w:ascii="Times New Roman" w:hAnsi="Times New Roman" w:cs="Times New Roman"/>
          <w:sz w:val="24"/>
          <w:szCs w:val="24"/>
          <w:lang w:val="en-GB"/>
        </w:rPr>
        <w:t>: 64 CBFs (</w:t>
      </w:r>
      <w:proofErr w:type="spellStart"/>
      <w:r w:rsidRPr="00955422">
        <w:rPr>
          <w:rFonts w:ascii="Times New Roman" w:hAnsi="Times New Roman" w:cs="Times New Roman"/>
          <w:sz w:val="24"/>
          <w:szCs w:val="24"/>
          <w:lang w:val="en-GB"/>
        </w:rPr>
        <w:t>Kasungu</w:t>
      </w:r>
      <w:proofErr w:type="spellEnd"/>
      <w:r w:rsidRPr="00955422">
        <w:rPr>
          <w:rFonts w:ascii="Times New Roman" w:hAnsi="Times New Roman" w:cs="Times New Roman"/>
          <w:sz w:val="24"/>
          <w:szCs w:val="24"/>
          <w:lang w:val="en-GB"/>
        </w:rPr>
        <w:t>)</w:t>
      </w:r>
    </w:p>
    <w:p w14:paraId="54F43115" w14:textId="1F099832" w:rsidR="00C54DCF" w:rsidRPr="00955422" w:rsidRDefault="00C54DCF" w:rsidP="00955422">
      <w:pPr>
        <w:pStyle w:val="ListParagraph"/>
        <w:numPr>
          <w:ilvl w:val="0"/>
          <w:numId w:val="26"/>
        </w:numPr>
        <w:spacing w:line="240" w:lineRule="auto"/>
        <w:ind w:hanging="990"/>
        <w:jc w:val="both"/>
        <w:rPr>
          <w:rFonts w:ascii="Times New Roman" w:hAnsi="Times New Roman" w:cs="Times New Roman"/>
          <w:i/>
          <w:sz w:val="24"/>
          <w:szCs w:val="24"/>
          <w:lang w:val="en-GB"/>
        </w:rPr>
      </w:pPr>
      <w:r w:rsidRPr="00955422">
        <w:rPr>
          <w:rFonts w:ascii="Times New Roman" w:hAnsi="Times New Roman" w:cs="Times New Roman"/>
          <w:i/>
          <w:sz w:val="24"/>
          <w:szCs w:val="24"/>
          <w:lang w:val="en-GB"/>
        </w:rPr>
        <w:t>No of CRCs created</w:t>
      </w:r>
      <w:r w:rsidR="00F735FC" w:rsidRPr="00955422">
        <w:rPr>
          <w:rFonts w:ascii="Times New Roman" w:hAnsi="Times New Roman" w:cs="Times New Roman"/>
          <w:i/>
          <w:sz w:val="24"/>
          <w:szCs w:val="24"/>
          <w:lang w:val="en-GB"/>
        </w:rPr>
        <w:t xml:space="preserve"> and trained</w:t>
      </w:r>
      <w:r w:rsidRPr="00955422">
        <w:rPr>
          <w:rFonts w:ascii="Times New Roman" w:hAnsi="Times New Roman" w:cs="Times New Roman"/>
          <w:i/>
          <w:sz w:val="24"/>
          <w:szCs w:val="24"/>
          <w:lang w:val="en-GB"/>
        </w:rPr>
        <w:t xml:space="preserve"> in three (3) additional districts of </w:t>
      </w:r>
      <w:proofErr w:type="spellStart"/>
      <w:r w:rsidRPr="00955422">
        <w:rPr>
          <w:rFonts w:ascii="Times New Roman" w:hAnsi="Times New Roman" w:cs="Times New Roman"/>
          <w:i/>
          <w:sz w:val="24"/>
          <w:szCs w:val="24"/>
          <w:lang w:val="en-GB"/>
        </w:rPr>
        <w:t>Balaka</w:t>
      </w:r>
      <w:proofErr w:type="spellEnd"/>
      <w:r w:rsidRPr="00955422">
        <w:rPr>
          <w:rFonts w:ascii="Times New Roman" w:hAnsi="Times New Roman" w:cs="Times New Roman"/>
          <w:i/>
          <w:sz w:val="24"/>
          <w:szCs w:val="24"/>
          <w:lang w:val="en-GB"/>
        </w:rPr>
        <w:t xml:space="preserve">, Dowa and </w:t>
      </w:r>
      <w:proofErr w:type="spellStart"/>
      <w:r w:rsidRPr="00955422">
        <w:rPr>
          <w:rFonts w:ascii="Times New Roman" w:hAnsi="Times New Roman" w:cs="Times New Roman"/>
          <w:i/>
          <w:sz w:val="24"/>
          <w:szCs w:val="24"/>
          <w:lang w:val="en-GB"/>
        </w:rPr>
        <w:t>Kasungu</w:t>
      </w:r>
      <w:proofErr w:type="spellEnd"/>
      <w:r w:rsidRPr="00955422">
        <w:rPr>
          <w:rFonts w:ascii="Times New Roman" w:hAnsi="Times New Roman" w:cs="Times New Roman"/>
          <w:i/>
          <w:sz w:val="24"/>
          <w:szCs w:val="24"/>
          <w:lang w:val="en-GB"/>
        </w:rPr>
        <w:t xml:space="preserve">. </w:t>
      </w:r>
      <w:r w:rsidRPr="00955422">
        <w:rPr>
          <w:rFonts w:ascii="Times New Roman" w:hAnsi="Times New Roman" w:cs="Times New Roman"/>
          <w:b/>
          <w:i/>
          <w:sz w:val="24"/>
          <w:szCs w:val="24"/>
          <w:lang w:val="en-GB"/>
        </w:rPr>
        <w:t>Baseline</w:t>
      </w:r>
      <w:r w:rsidRPr="00955422">
        <w:rPr>
          <w:rFonts w:ascii="Times New Roman" w:hAnsi="Times New Roman" w:cs="Times New Roman"/>
          <w:i/>
          <w:sz w:val="24"/>
          <w:szCs w:val="24"/>
          <w:lang w:val="en-GB"/>
        </w:rPr>
        <w:t xml:space="preserve">: 0; </w:t>
      </w:r>
      <w:r w:rsidRPr="00955422">
        <w:rPr>
          <w:rFonts w:ascii="Times New Roman" w:hAnsi="Times New Roman" w:cs="Times New Roman"/>
          <w:b/>
          <w:i/>
          <w:sz w:val="24"/>
          <w:szCs w:val="24"/>
          <w:lang w:val="en-GB"/>
        </w:rPr>
        <w:t>Planned</w:t>
      </w:r>
      <w:r w:rsidRPr="00955422">
        <w:rPr>
          <w:rFonts w:ascii="Times New Roman" w:hAnsi="Times New Roman" w:cs="Times New Roman"/>
          <w:i/>
          <w:sz w:val="24"/>
          <w:szCs w:val="24"/>
          <w:lang w:val="en-GB"/>
        </w:rPr>
        <w:t>:</w:t>
      </w:r>
      <w:r w:rsidRPr="00955422">
        <w:rPr>
          <w:rFonts w:ascii="Times New Roman" w:hAnsi="Times New Roman" w:cs="Times New Roman"/>
          <w:b/>
          <w:i/>
          <w:sz w:val="24"/>
          <w:szCs w:val="24"/>
          <w:lang w:val="en-GB"/>
        </w:rPr>
        <w:t xml:space="preserve"> </w:t>
      </w:r>
      <w:r w:rsidRPr="00955422">
        <w:rPr>
          <w:rFonts w:ascii="Times New Roman" w:hAnsi="Times New Roman" w:cs="Times New Roman"/>
          <w:i/>
          <w:sz w:val="24"/>
          <w:szCs w:val="24"/>
          <w:lang w:val="en-GB"/>
        </w:rPr>
        <w:t>510</w:t>
      </w:r>
    </w:p>
    <w:p w14:paraId="370BC44D" w14:textId="77777777" w:rsidR="009563C5" w:rsidRPr="00955422" w:rsidRDefault="009563C5" w:rsidP="00955422">
      <w:pPr>
        <w:spacing w:line="240" w:lineRule="auto"/>
        <w:ind w:left="567" w:firstLine="153"/>
        <w:jc w:val="both"/>
        <w:rPr>
          <w:rFonts w:ascii="Times New Roman" w:hAnsi="Times New Roman" w:cs="Times New Roman"/>
          <w:b/>
          <w:sz w:val="24"/>
          <w:szCs w:val="24"/>
          <w:lang w:val="en-GB"/>
        </w:rPr>
      </w:pPr>
      <w:r w:rsidRPr="00955422">
        <w:rPr>
          <w:rFonts w:ascii="Times New Roman" w:hAnsi="Times New Roman" w:cs="Times New Roman"/>
          <w:b/>
          <w:sz w:val="24"/>
          <w:szCs w:val="24"/>
          <w:lang w:val="en-GB"/>
        </w:rPr>
        <w:t>Progress</w:t>
      </w:r>
    </w:p>
    <w:p w14:paraId="5976975C" w14:textId="4DCF3C83" w:rsidR="001D4EF0" w:rsidRPr="00955422" w:rsidRDefault="001D4EF0" w:rsidP="00955422">
      <w:pPr>
        <w:spacing w:line="240" w:lineRule="auto"/>
        <w:ind w:left="720"/>
        <w:jc w:val="both"/>
        <w:rPr>
          <w:rFonts w:ascii="Times New Roman" w:hAnsi="Times New Roman" w:cs="Times New Roman"/>
          <w:sz w:val="24"/>
          <w:szCs w:val="24"/>
          <w:lang w:val="en-GB"/>
        </w:rPr>
      </w:pPr>
      <w:proofErr w:type="spellStart"/>
      <w:r w:rsidRPr="00955422">
        <w:rPr>
          <w:rFonts w:ascii="Times New Roman" w:hAnsi="Times New Roman" w:cs="Times New Roman"/>
          <w:sz w:val="24"/>
          <w:szCs w:val="24"/>
          <w:lang w:val="en-GB"/>
        </w:rPr>
        <w:t>Chinansi</w:t>
      </w:r>
      <w:proofErr w:type="spellEnd"/>
      <w:r w:rsidRPr="00955422">
        <w:rPr>
          <w:rFonts w:ascii="Times New Roman" w:hAnsi="Times New Roman" w:cs="Times New Roman"/>
          <w:sz w:val="24"/>
          <w:szCs w:val="24"/>
          <w:lang w:val="en-GB"/>
        </w:rPr>
        <w:t xml:space="preserve"> and CHRR created 108 and 150 CRCs in </w:t>
      </w:r>
      <w:proofErr w:type="spellStart"/>
      <w:r w:rsidRPr="00955422">
        <w:rPr>
          <w:rFonts w:ascii="Times New Roman" w:hAnsi="Times New Roman" w:cs="Times New Roman"/>
          <w:sz w:val="24"/>
          <w:szCs w:val="24"/>
          <w:lang w:val="en-GB"/>
        </w:rPr>
        <w:t>Balaka</w:t>
      </w:r>
      <w:proofErr w:type="spellEnd"/>
      <w:r w:rsidRPr="00955422">
        <w:rPr>
          <w:rFonts w:ascii="Times New Roman" w:hAnsi="Times New Roman" w:cs="Times New Roman"/>
          <w:sz w:val="24"/>
          <w:szCs w:val="24"/>
          <w:lang w:val="en-GB"/>
        </w:rPr>
        <w:t xml:space="preserve"> and Dowa respectively. The total membership of the committees is 2708 (1319 female). CEYCA is yet to establish CRCs in </w:t>
      </w:r>
      <w:proofErr w:type="spellStart"/>
      <w:r w:rsidRPr="00955422">
        <w:rPr>
          <w:rFonts w:ascii="Times New Roman" w:hAnsi="Times New Roman" w:cs="Times New Roman"/>
          <w:sz w:val="24"/>
          <w:szCs w:val="24"/>
          <w:lang w:val="en-GB"/>
        </w:rPr>
        <w:t>Kasungu</w:t>
      </w:r>
      <w:proofErr w:type="spellEnd"/>
      <w:r w:rsidRPr="00955422">
        <w:rPr>
          <w:rFonts w:ascii="Times New Roman" w:hAnsi="Times New Roman" w:cs="Times New Roman"/>
          <w:sz w:val="24"/>
          <w:szCs w:val="24"/>
          <w:lang w:val="en-GB"/>
        </w:rPr>
        <w:t xml:space="preserve">. Establishment of CRCs in </w:t>
      </w:r>
      <w:proofErr w:type="spellStart"/>
      <w:r w:rsidRPr="00955422">
        <w:rPr>
          <w:rFonts w:ascii="Times New Roman" w:hAnsi="Times New Roman" w:cs="Times New Roman"/>
          <w:sz w:val="24"/>
          <w:szCs w:val="24"/>
          <w:lang w:val="en-GB"/>
        </w:rPr>
        <w:t>Kasungu</w:t>
      </w:r>
      <w:proofErr w:type="spellEnd"/>
      <w:r w:rsidRPr="00955422">
        <w:rPr>
          <w:rFonts w:ascii="Times New Roman" w:hAnsi="Times New Roman" w:cs="Times New Roman"/>
          <w:sz w:val="24"/>
          <w:szCs w:val="24"/>
          <w:lang w:val="en-GB"/>
        </w:rPr>
        <w:t xml:space="preserve"> and training of the CRCs in </w:t>
      </w:r>
      <w:proofErr w:type="spellStart"/>
      <w:r w:rsidRPr="00955422">
        <w:rPr>
          <w:rFonts w:ascii="Times New Roman" w:hAnsi="Times New Roman" w:cs="Times New Roman"/>
          <w:sz w:val="24"/>
          <w:szCs w:val="24"/>
          <w:lang w:val="en-GB"/>
        </w:rPr>
        <w:t>Balaka</w:t>
      </w:r>
      <w:proofErr w:type="spellEnd"/>
      <w:r w:rsidRPr="00955422">
        <w:rPr>
          <w:rFonts w:ascii="Times New Roman" w:hAnsi="Times New Roman" w:cs="Times New Roman"/>
          <w:sz w:val="24"/>
          <w:szCs w:val="24"/>
          <w:lang w:val="en-GB"/>
        </w:rPr>
        <w:t xml:space="preserve"> and Dowa to be done during the next </w:t>
      </w:r>
      <w:r w:rsidR="00B52D9A">
        <w:rPr>
          <w:rFonts w:ascii="Times New Roman" w:hAnsi="Times New Roman" w:cs="Times New Roman"/>
          <w:sz w:val="24"/>
          <w:szCs w:val="24"/>
          <w:lang w:val="en-GB"/>
        </w:rPr>
        <w:t>half of the year</w:t>
      </w:r>
      <w:r w:rsidRPr="00955422">
        <w:rPr>
          <w:rFonts w:ascii="Times New Roman" w:hAnsi="Times New Roman" w:cs="Times New Roman"/>
          <w:sz w:val="24"/>
          <w:szCs w:val="24"/>
          <w:lang w:val="en-GB"/>
        </w:rPr>
        <w:t xml:space="preserve"> period.</w:t>
      </w:r>
    </w:p>
    <w:p w14:paraId="35999903" w14:textId="1341628E" w:rsidR="001D4EF0" w:rsidRPr="00955422" w:rsidRDefault="001D4EF0" w:rsidP="00955422">
      <w:pPr>
        <w:spacing w:line="240" w:lineRule="auto"/>
        <w:ind w:left="720"/>
        <w:jc w:val="both"/>
        <w:rPr>
          <w:rFonts w:ascii="Times New Roman" w:hAnsi="Times New Roman" w:cs="Times New Roman"/>
          <w:sz w:val="24"/>
          <w:szCs w:val="24"/>
          <w:lang w:val="en-GB"/>
        </w:rPr>
      </w:pPr>
      <w:r w:rsidRPr="00955422">
        <w:rPr>
          <w:rFonts w:ascii="Times New Roman" w:hAnsi="Times New Roman" w:cs="Times New Roman"/>
          <w:b/>
          <w:sz w:val="24"/>
          <w:szCs w:val="24"/>
          <w:lang w:val="en-GB"/>
        </w:rPr>
        <w:t>Not achieved</w:t>
      </w:r>
      <w:r w:rsidR="00B52D9A">
        <w:rPr>
          <w:rFonts w:ascii="Times New Roman" w:hAnsi="Times New Roman" w:cs="Times New Roman"/>
          <w:b/>
          <w:sz w:val="24"/>
          <w:szCs w:val="24"/>
          <w:lang w:val="en-GB"/>
        </w:rPr>
        <w:t xml:space="preserve"> but on track</w:t>
      </w:r>
      <w:r w:rsidRPr="00955422">
        <w:rPr>
          <w:rFonts w:ascii="Times New Roman" w:hAnsi="Times New Roman" w:cs="Times New Roman"/>
          <w:sz w:val="24"/>
          <w:szCs w:val="24"/>
          <w:lang w:val="en-GB"/>
        </w:rPr>
        <w:t xml:space="preserve">. </w:t>
      </w:r>
      <w:r w:rsidRPr="00955422">
        <w:rPr>
          <w:rFonts w:ascii="Times New Roman" w:hAnsi="Times New Roman" w:cs="Times New Roman"/>
          <w:b/>
          <w:sz w:val="24"/>
          <w:szCs w:val="24"/>
          <w:lang w:val="en-GB"/>
        </w:rPr>
        <w:t>Gap</w:t>
      </w:r>
      <w:r w:rsidRPr="00955422">
        <w:rPr>
          <w:rFonts w:ascii="Times New Roman" w:hAnsi="Times New Roman" w:cs="Times New Roman"/>
          <w:sz w:val="24"/>
          <w:szCs w:val="24"/>
          <w:lang w:val="en-GB"/>
        </w:rPr>
        <w:t xml:space="preserve">:  </w:t>
      </w:r>
      <w:proofErr w:type="spellStart"/>
      <w:r w:rsidRPr="00955422">
        <w:rPr>
          <w:rFonts w:ascii="Times New Roman" w:hAnsi="Times New Roman" w:cs="Times New Roman"/>
          <w:sz w:val="24"/>
          <w:szCs w:val="24"/>
          <w:lang w:val="en-GB"/>
        </w:rPr>
        <w:t>Kasungu</w:t>
      </w:r>
      <w:proofErr w:type="spellEnd"/>
      <w:r w:rsidRPr="00955422">
        <w:rPr>
          <w:rFonts w:ascii="Times New Roman" w:hAnsi="Times New Roman" w:cs="Times New Roman"/>
          <w:sz w:val="24"/>
          <w:szCs w:val="24"/>
          <w:lang w:val="en-GB"/>
        </w:rPr>
        <w:t>.  CRCs not trained for all three districts</w:t>
      </w:r>
    </w:p>
    <w:p w14:paraId="608FD3D7" w14:textId="77777777" w:rsidR="00BC2FD9" w:rsidRPr="00955422" w:rsidRDefault="00BC2FD9" w:rsidP="00955422">
      <w:pPr>
        <w:pStyle w:val="ListParagraph"/>
        <w:numPr>
          <w:ilvl w:val="0"/>
          <w:numId w:val="26"/>
        </w:numPr>
        <w:spacing w:line="240" w:lineRule="auto"/>
        <w:ind w:hanging="990"/>
        <w:jc w:val="both"/>
        <w:rPr>
          <w:rFonts w:ascii="Times New Roman" w:hAnsi="Times New Roman" w:cs="Times New Roman"/>
          <w:i/>
          <w:sz w:val="24"/>
          <w:szCs w:val="24"/>
          <w:lang w:val="en-GB"/>
        </w:rPr>
      </w:pPr>
      <w:r w:rsidRPr="00955422">
        <w:rPr>
          <w:rFonts w:ascii="Times New Roman" w:hAnsi="Times New Roman" w:cs="Times New Roman"/>
          <w:i/>
          <w:sz w:val="24"/>
          <w:szCs w:val="24"/>
          <w:lang w:val="en-GB"/>
        </w:rPr>
        <w:t xml:space="preserve">No. of CRCs refresher trained on governance and RBA. </w:t>
      </w:r>
      <w:r w:rsidRPr="00955422">
        <w:rPr>
          <w:rFonts w:ascii="Times New Roman" w:hAnsi="Times New Roman" w:cs="Times New Roman"/>
          <w:b/>
          <w:i/>
          <w:sz w:val="24"/>
          <w:szCs w:val="24"/>
          <w:lang w:val="en-GB"/>
        </w:rPr>
        <w:t>Baseline</w:t>
      </w:r>
      <w:r w:rsidR="0099768A" w:rsidRPr="00955422">
        <w:rPr>
          <w:rFonts w:ascii="Times New Roman" w:hAnsi="Times New Roman" w:cs="Times New Roman"/>
          <w:i/>
          <w:sz w:val="24"/>
          <w:szCs w:val="24"/>
          <w:lang w:val="en-GB"/>
        </w:rPr>
        <w:t xml:space="preserve"> 0; </w:t>
      </w:r>
      <w:r w:rsidRPr="00955422">
        <w:rPr>
          <w:rFonts w:ascii="Times New Roman" w:hAnsi="Times New Roman" w:cs="Times New Roman"/>
          <w:i/>
          <w:sz w:val="24"/>
          <w:szCs w:val="24"/>
          <w:lang w:val="en-GB"/>
        </w:rPr>
        <w:t xml:space="preserve">Annual </w:t>
      </w:r>
      <w:r w:rsidRPr="00955422">
        <w:rPr>
          <w:rFonts w:ascii="Times New Roman" w:hAnsi="Times New Roman" w:cs="Times New Roman"/>
          <w:b/>
          <w:i/>
          <w:sz w:val="24"/>
          <w:szCs w:val="24"/>
          <w:lang w:val="en-GB"/>
        </w:rPr>
        <w:t>Target</w:t>
      </w:r>
      <w:r w:rsidRPr="00955422">
        <w:rPr>
          <w:rFonts w:ascii="Times New Roman" w:hAnsi="Times New Roman" w:cs="Times New Roman"/>
          <w:i/>
          <w:sz w:val="24"/>
          <w:szCs w:val="24"/>
          <w:lang w:val="en-GB"/>
        </w:rPr>
        <w:t xml:space="preserve"> 1500</w:t>
      </w:r>
    </w:p>
    <w:p w14:paraId="08BED173" w14:textId="77777777" w:rsidR="00BC2FD9" w:rsidRPr="00955422" w:rsidRDefault="00BC2FD9" w:rsidP="00955422">
      <w:pPr>
        <w:spacing w:line="240" w:lineRule="auto"/>
        <w:ind w:left="720"/>
        <w:jc w:val="both"/>
        <w:rPr>
          <w:rFonts w:ascii="Times New Roman" w:hAnsi="Times New Roman" w:cs="Times New Roman"/>
          <w:b/>
          <w:sz w:val="24"/>
          <w:szCs w:val="24"/>
          <w:lang w:val="en-GB"/>
        </w:rPr>
      </w:pPr>
      <w:r w:rsidRPr="00955422">
        <w:rPr>
          <w:rFonts w:ascii="Times New Roman" w:hAnsi="Times New Roman" w:cs="Times New Roman"/>
          <w:b/>
          <w:sz w:val="24"/>
          <w:szCs w:val="24"/>
          <w:lang w:val="en-GB"/>
        </w:rPr>
        <w:t>Progress</w:t>
      </w:r>
    </w:p>
    <w:p w14:paraId="1B75E34D" w14:textId="77777777" w:rsidR="00D52AD9" w:rsidRPr="00955422" w:rsidRDefault="002E35F2" w:rsidP="00955422">
      <w:pPr>
        <w:spacing w:line="240" w:lineRule="auto"/>
        <w:ind w:left="720"/>
        <w:jc w:val="both"/>
        <w:rPr>
          <w:rFonts w:ascii="Times New Roman" w:hAnsi="Times New Roman" w:cs="Times New Roman"/>
          <w:sz w:val="24"/>
          <w:szCs w:val="24"/>
          <w:lang w:val="en-GB"/>
        </w:rPr>
      </w:pPr>
      <w:r w:rsidRPr="00955422">
        <w:rPr>
          <w:rFonts w:ascii="Times New Roman" w:hAnsi="Times New Roman" w:cs="Times New Roman"/>
          <w:sz w:val="24"/>
          <w:szCs w:val="24"/>
          <w:lang w:val="en-GB"/>
        </w:rPr>
        <w:t xml:space="preserve">The Programme implemented outstanding CRC trainings on governance and the right to development for 25 CRCs comprising 250 members (154 female) from Malawi CARER, </w:t>
      </w:r>
      <w:proofErr w:type="spellStart"/>
      <w:r w:rsidRPr="00955422">
        <w:rPr>
          <w:rFonts w:ascii="Times New Roman" w:hAnsi="Times New Roman" w:cs="Times New Roman"/>
          <w:sz w:val="24"/>
          <w:szCs w:val="24"/>
          <w:lang w:val="en-GB"/>
        </w:rPr>
        <w:t>Mzimba</w:t>
      </w:r>
      <w:proofErr w:type="spellEnd"/>
      <w:r w:rsidRPr="00955422">
        <w:rPr>
          <w:rFonts w:ascii="Times New Roman" w:hAnsi="Times New Roman" w:cs="Times New Roman"/>
          <w:sz w:val="24"/>
          <w:szCs w:val="24"/>
          <w:lang w:val="en-GB"/>
        </w:rPr>
        <w:t xml:space="preserve"> and 15 CRCs comprising 150 members (88 female) from Malawi CARER </w:t>
      </w:r>
      <w:proofErr w:type="spellStart"/>
      <w:r w:rsidRPr="00955422">
        <w:rPr>
          <w:rFonts w:ascii="Times New Roman" w:hAnsi="Times New Roman" w:cs="Times New Roman"/>
          <w:sz w:val="24"/>
          <w:szCs w:val="24"/>
          <w:lang w:val="en-GB"/>
        </w:rPr>
        <w:t>Karonga</w:t>
      </w:r>
      <w:proofErr w:type="spellEnd"/>
      <w:r w:rsidRPr="00955422">
        <w:rPr>
          <w:rFonts w:ascii="Times New Roman" w:hAnsi="Times New Roman" w:cs="Times New Roman"/>
          <w:sz w:val="24"/>
          <w:szCs w:val="24"/>
          <w:lang w:val="en-GB"/>
        </w:rPr>
        <w:t xml:space="preserve">.  4 CRCs were created by WORLEC, </w:t>
      </w:r>
      <w:proofErr w:type="spellStart"/>
      <w:r w:rsidRPr="00955422">
        <w:rPr>
          <w:rFonts w:ascii="Times New Roman" w:hAnsi="Times New Roman" w:cs="Times New Roman"/>
          <w:sz w:val="24"/>
          <w:szCs w:val="24"/>
          <w:lang w:val="en-GB"/>
        </w:rPr>
        <w:t>Neno</w:t>
      </w:r>
      <w:proofErr w:type="spellEnd"/>
      <w:r w:rsidRPr="00955422">
        <w:rPr>
          <w:rFonts w:ascii="Times New Roman" w:hAnsi="Times New Roman" w:cs="Times New Roman"/>
          <w:sz w:val="24"/>
          <w:szCs w:val="24"/>
          <w:lang w:val="en-GB"/>
        </w:rPr>
        <w:t xml:space="preserve"> </w:t>
      </w:r>
      <w:r w:rsidRPr="00955422">
        <w:rPr>
          <w:rFonts w:ascii="Times New Roman" w:hAnsi="Times New Roman" w:cs="Times New Roman"/>
          <w:sz w:val="24"/>
          <w:szCs w:val="24"/>
        </w:rPr>
        <w:t xml:space="preserve">to cover some areas that were not adequately reached under the previous arrangement. The </w:t>
      </w:r>
      <w:r w:rsidRPr="00955422">
        <w:rPr>
          <w:rFonts w:ascii="Times New Roman" w:hAnsi="Times New Roman" w:cs="Times New Roman"/>
          <w:sz w:val="24"/>
          <w:szCs w:val="24"/>
          <w:lang w:val="en-GB"/>
        </w:rPr>
        <w:t>4 CRCs comprising 46 members (14 female)</w:t>
      </w:r>
      <w:r w:rsidR="00CE4665" w:rsidRPr="00955422">
        <w:rPr>
          <w:rFonts w:ascii="Times New Roman" w:hAnsi="Times New Roman" w:cs="Times New Roman"/>
          <w:sz w:val="24"/>
          <w:szCs w:val="24"/>
          <w:lang w:val="en-GB"/>
        </w:rPr>
        <w:t xml:space="preserve"> were trained during the reporting period.</w:t>
      </w:r>
      <w:r w:rsidRPr="00955422">
        <w:rPr>
          <w:rFonts w:ascii="Times New Roman" w:hAnsi="Times New Roman" w:cs="Times New Roman"/>
          <w:sz w:val="24"/>
          <w:szCs w:val="24"/>
          <w:lang w:val="en-GB"/>
        </w:rPr>
        <w:t xml:space="preserve"> Furthermore, </w:t>
      </w:r>
      <w:r w:rsidR="00225EE7" w:rsidRPr="00955422">
        <w:rPr>
          <w:rFonts w:ascii="Times New Roman" w:hAnsi="Times New Roman" w:cs="Times New Roman"/>
          <w:sz w:val="24"/>
          <w:szCs w:val="24"/>
          <w:lang w:val="en-GB"/>
        </w:rPr>
        <w:t xml:space="preserve">264 CRCs comprising approximately 3312 members (1661 male and 1651 female) carried out CRC refresher trainings on governance, the right to development, fair trade, labour and consumer rights </w:t>
      </w:r>
      <w:r w:rsidR="00225EE7" w:rsidRPr="00955422">
        <w:rPr>
          <w:rFonts w:ascii="Times New Roman" w:hAnsi="Times New Roman" w:cs="Times New Roman"/>
          <w:sz w:val="24"/>
          <w:szCs w:val="24"/>
          <w:lang w:val="en-GB"/>
        </w:rPr>
        <w:lastRenderedPageBreak/>
        <w:t xml:space="preserve">in </w:t>
      </w:r>
      <w:proofErr w:type="spellStart"/>
      <w:r w:rsidR="00225EE7" w:rsidRPr="00955422">
        <w:rPr>
          <w:rFonts w:ascii="Times New Roman" w:hAnsi="Times New Roman" w:cs="Times New Roman"/>
          <w:sz w:val="24"/>
          <w:szCs w:val="24"/>
          <w:lang w:val="en-GB"/>
        </w:rPr>
        <w:t>Nsanje</w:t>
      </w:r>
      <w:proofErr w:type="spellEnd"/>
      <w:r w:rsidR="00225EE7" w:rsidRPr="00955422">
        <w:rPr>
          <w:rFonts w:ascii="Times New Roman" w:hAnsi="Times New Roman" w:cs="Times New Roman"/>
          <w:sz w:val="24"/>
          <w:szCs w:val="24"/>
          <w:lang w:val="en-GB"/>
        </w:rPr>
        <w:t xml:space="preserve">, </w:t>
      </w:r>
      <w:proofErr w:type="spellStart"/>
      <w:r w:rsidR="00225EE7" w:rsidRPr="00955422">
        <w:rPr>
          <w:rFonts w:ascii="Times New Roman" w:hAnsi="Times New Roman" w:cs="Times New Roman"/>
          <w:sz w:val="24"/>
          <w:szCs w:val="24"/>
          <w:lang w:val="en-GB"/>
        </w:rPr>
        <w:t>Zomba</w:t>
      </w:r>
      <w:proofErr w:type="spellEnd"/>
      <w:r w:rsidR="00225EE7" w:rsidRPr="00955422">
        <w:rPr>
          <w:rFonts w:ascii="Times New Roman" w:hAnsi="Times New Roman" w:cs="Times New Roman"/>
          <w:sz w:val="24"/>
          <w:szCs w:val="24"/>
          <w:lang w:val="en-GB"/>
        </w:rPr>
        <w:t xml:space="preserve">, </w:t>
      </w:r>
      <w:proofErr w:type="spellStart"/>
      <w:r w:rsidR="00225EE7" w:rsidRPr="00955422">
        <w:rPr>
          <w:rFonts w:ascii="Times New Roman" w:hAnsi="Times New Roman" w:cs="Times New Roman"/>
          <w:sz w:val="24"/>
          <w:szCs w:val="24"/>
          <w:lang w:val="en-GB"/>
        </w:rPr>
        <w:t>Mchinji</w:t>
      </w:r>
      <w:proofErr w:type="spellEnd"/>
      <w:r w:rsidR="00225EE7" w:rsidRPr="00955422">
        <w:rPr>
          <w:rFonts w:ascii="Times New Roman" w:hAnsi="Times New Roman" w:cs="Times New Roman"/>
          <w:sz w:val="24"/>
          <w:szCs w:val="24"/>
          <w:lang w:val="en-GB"/>
        </w:rPr>
        <w:t xml:space="preserve">, </w:t>
      </w:r>
      <w:proofErr w:type="spellStart"/>
      <w:r w:rsidR="00225EE7" w:rsidRPr="00955422">
        <w:rPr>
          <w:rFonts w:ascii="Times New Roman" w:hAnsi="Times New Roman" w:cs="Times New Roman"/>
          <w:sz w:val="24"/>
          <w:szCs w:val="24"/>
          <w:lang w:val="en-GB"/>
        </w:rPr>
        <w:t>Machinga</w:t>
      </w:r>
      <w:proofErr w:type="spellEnd"/>
      <w:r w:rsidR="00225EE7" w:rsidRPr="00955422">
        <w:rPr>
          <w:rFonts w:ascii="Times New Roman" w:hAnsi="Times New Roman" w:cs="Times New Roman"/>
          <w:sz w:val="24"/>
          <w:szCs w:val="24"/>
          <w:lang w:val="en-GB"/>
        </w:rPr>
        <w:t xml:space="preserve">, Mangochi, </w:t>
      </w:r>
      <w:proofErr w:type="spellStart"/>
      <w:r w:rsidR="00225EE7" w:rsidRPr="00955422">
        <w:rPr>
          <w:rFonts w:ascii="Times New Roman" w:hAnsi="Times New Roman" w:cs="Times New Roman"/>
          <w:sz w:val="24"/>
          <w:szCs w:val="24"/>
          <w:lang w:val="en-GB"/>
        </w:rPr>
        <w:t>Ntcheu</w:t>
      </w:r>
      <w:proofErr w:type="spellEnd"/>
      <w:r w:rsidR="00225EE7" w:rsidRPr="00955422">
        <w:rPr>
          <w:rFonts w:ascii="Times New Roman" w:hAnsi="Times New Roman" w:cs="Times New Roman"/>
          <w:sz w:val="24"/>
          <w:szCs w:val="24"/>
          <w:lang w:val="en-GB"/>
        </w:rPr>
        <w:t xml:space="preserve">, and </w:t>
      </w:r>
      <w:proofErr w:type="spellStart"/>
      <w:r w:rsidR="00225EE7" w:rsidRPr="00955422">
        <w:rPr>
          <w:rFonts w:ascii="Times New Roman" w:hAnsi="Times New Roman" w:cs="Times New Roman"/>
          <w:sz w:val="24"/>
          <w:szCs w:val="24"/>
          <w:lang w:val="en-GB"/>
        </w:rPr>
        <w:t>Ntchisi</w:t>
      </w:r>
      <w:proofErr w:type="spellEnd"/>
      <w:r w:rsidR="00225EE7" w:rsidRPr="00955422">
        <w:rPr>
          <w:rFonts w:ascii="Times New Roman" w:hAnsi="Times New Roman" w:cs="Times New Roman"/>
          <w:sz w:val="24"/>
          <w:szCs w:val="24"/>
          <w:lang w:val="en-GB"/>
        </w:rPr>
        <w:t xml:space="preserve"> districts. </w:t>
      </w:r>
      <w:r w:rsidR="00D52AD9" w:rsidRPr="00955422">
        <w:rPr>
          <w:rFonts w:ascii="Times New Roman" w:hAnsi="Times New Roman" w:cs="Times New Roman"/>
          <w:sz w:val="24"/>
          <w:szCs w:val="24"/>
          <w:lang w:val="en-GB"/>
        </w:rPr>
        <w:t>The training is cumulative and has been running since last year.</w:t>
      </w:r>
      <w:r w:rsidR="00B93058" w:rsidRPr="00955422">
        <w:rPr>
          <w:rFonts w:ascii="Times New Roman" w:hAnsi="Times New Roman" w:cs="Times New Roman"/>
          <w:sz w:val="24"/>
          <w:szCs w:val="24"/>
          <w:lang w:val="en-GB"/>
        </w:rPr>
        <w:t xml:space="preserve"> The refresher training will continue in the next reporting period.</w:t>
      </w:r>
    </w:p>
    <w:p w14:paraId="149DAF22" w14:textId="77777777" w:rsidR="00BC2FD9" w:rsidRPr="00955422" w:rsidRDefault="00B93058" w:rsidP="00955422">
      <w:pPr>
        <w:spacing w:line="240" w:lineRule="auto"/>
        <w:ind w:left="720"/>
        <w:jc w:val="both"/>
        <w:rPr>
          <w:rFonts w:ascii="Times New Roman" w:hAnsi="Times New Roman" w:cs="Times New Roman"/>
          <w:sz w:val="24"/>
          <w:szCs w:val="24"/>
          <w:lang w:val="en-GB"/>
        </w:rPr>
      </w:pPr>
      <w:r w:rsidRPr="00955422">
        <w:rPr>
          <w:rFonts w:ascii="Times New Roman" w:hAnsi="Times New Roman" w:cs="Times New Roman"/>
          <w:b/>
          <w:sz w:val="24"/>
          <w:szCs w:val="24"/>
          <w:lang w:val="en-GB"/>
        </w:rPr>
        <w:t>Partly</w:t>
      </w:r>
      <w:r w:rsidR="00BC2FD9" w:rsidRPr="00955422">
        <w:rPr>
          <w:rFonts w:ascii="Times New Roman" w:hAnsi="Times New Roman" w:cs="Times New Roman"/>
          <w:b/>
          <w:sz w:val="24"/>
          <w:szCs w:val="24"/>
          <w:lang w:val="en-GB"/>
        </w:rPr>
        <w:t xml:space="preserve"> achieved</w:t>
      </w:r>
      <w:r w:rsidR="007B62BF" w:rsidRPr="00955422">
        <w:rPr>
          <w:rFonts w:ascii="Times New Roman" w:hAnsi="Times New Roman" w:cs="Times New Roman"/>
          <w:sz w:val="24"/>
          <w:szCs w:val="24"/>
          <w:lang w:val="en-GB"/>
        </w:rPr>
        <w:t>.</w:t>
      </w:r>
      <w:r w:rsidR="00BC2FD9" w:rsidRPr="00955422">
        <w:rPr>
          <w:rFonts w:ascii="Times New Roman" w:hAnsi="Times New Roman" w:cs="Times New Roman"/>
          <w:sz w:val="24"/>
          <w:szCs w:val="24"/>
          <w:lang w:val="en-GB"/>
        </w:rPr>
        <w:t xml:space="preserve"> </w:t>
      </w:r>
      <w:r w:rsidR="00BC2FD9" w:rsidRPr="00955422">
        <w:rPr>
          <w:rFonts w:ascii="Times New Roman" w:hAnsi="Times New Roman" w:cs="Times New Roman"/>
          <w:b/>
          <w:sz w:val="24"/>
          <w:szCs w:val="24"/>
          <w:lang w:val="en-GB"/>
        </w:rPr>
        <w:t>Gap</w:t>
      </w:r>
      <w:r w:rsidR="00BC2FD9" w:rsidRPr="00955422">
        <w:rPr>
          <w:rFonts w:ascii="Times New Roman" w:hAnsi="Times New Roman" w:cs="Times New Roman"/>
          <w:sz w:val="24"/>
          <w:szCs w:val="24"/>
          <w:lang w:val="en-GB"/>
        </w:rPr>
        <w:t xml:space="preserve">: </w:t>
      </w:r>
      <w:r w:rsidR="00D52AD9" w:rsidRPr="00955422">
        <w:rPr>
          <w:rFonts w:ascii="Times New Roman" w:hAnsi="Times New Roman" w:cs="Times New Roman"/>
          <w:sz w:val="24"/>
          <w:szCs w:val="24"/>
          <w:lang w:val="en-GB"/>
        </w:rPr>
        <w:t xml:space="preserve"> </w:t>
      </w:r>
      <w:r w:rsidR="00225EE7" w:rsidRPr="00955422">
        <w:rPr>
          <w:rFonts w:ascii="Times New Roman" w:hAnsi="Times New Roman" w:cs="Times New Roman"/>
          <w:sz w:val="24"/>
          <w:szCs w:val="24"/>
          <w:lang w:val="en-GB"/>
        </w:rPr>
        <w:t xml:space="preserve">545 CRCs from </w:t>
      </w:r>
      <w:proofErr w:type="spellStart"/>
      <w:r w:rsidR="00225EE7" w:rsidRPr="00955422">
        <w:rPr>
          <w:rFonts w:ascii="Times New Roman" w:hAnsi="Times New Roman" w:cs="Times New Roman"/>
          <w:sz w:val="24"/>
          <w:szCs w:val="24"/>
          <w:lang w:val="en-GB"/>
        </w:rPr>
        <w:t>Ntchisi</w:t>
      </w:r>
      <w:proofErr w:type="spellEnd"/>
      <w:r w:rsidR="00225EE7" w:rsidRPr="00955422">
        <w:rPr>
          <w:rFonts w:ascii="Times New Roman" w:hAnsi="Times New Roman" w:cs="Times New Roman"/>
          <w:sz w:val="24"/>
          <w:szCs w:val="24"/>
          <w:lang w:val="en-GB"/>
        </w:rPr>
        <w:t xml:space="preserve">, </w:t>
      </w:r>
      <w:proofErr w:type="spellStart"/>
      <w:r w:rsidR="00225EE7" w:rsidRPr="00955422">
        <w:rPr>
          <w:rFonts w:ascii="Times New Roman" w:hAnsi="Times New Roman" w:cs="Times New Roman"/>
          <w:sz w:val="24"/>
          <w:szCs w:val="24"/>
          <w:lang w:val="en-GB"/>
        </w:rPr>
        <w:t>Phalombe</w:t>
      </w:r>
      <w:proofErr w:type="spellEnd"/>
      <w:r w:rsidR="00225EE7" w:rsidRPr="00955422">
        <w:rPr>
          <w:rFonts w:ascii="Times New Roman" w:hAnsi="Times New Roman" w:cs="Times New Roman"/>
          <w:sz w:val="24"/>
          <w:szCs w:val="24"/>
          <w:lang w:val="en-GB"/>
        </w:rPr>
        <w:t xml:space="preserve">, Mwanza, </w:t>
      </w:r>
      <w:proofErr w:type="spellStart"/>
      <w:r w:rsidR="00225EE7" w:rsidRPr="00955422">
        <w:rPr>
          <w:rFonts w:ascii="Times New Roman" w:hAnsi="Times New Roman" w:cs="Times New Roman"/>
          <w:sz w:val="24"/>
          <w:szCs w:val="24"/>
          <w:lang w:val="en-GB"/>
        </w:rPr>
        <w:t>Neno</w:t>
      </w:r>
      <w:proofErr w:type="spellEnd"/>
      <w:r w:rsidR="00225EE7" w:rsidRPr="00955422">
        <w:rPr>
          <w:rFonts w:ascii="Times New Roman" w:hAnsi="Times New Roman" w:cs="Times New Roman"/>
          <w:sz w:val="24"/>
          <w:szCs w:val="24"/>
          <w:lang w:val="en-GB"/>
        </w:rPr>
        <w:t xml:space="preserve">, </w:t>
      </w:r>
      <w:proofErr w:type="spellStart"/>
      <w:r w:rsidR="00225EE7" w:rsidRPr="00955422">
        <w:rPr>
          <w:rFonts w:ascii="Times New Roman" w:hAnsi="Times New Roman" w:cs="Times New Roman"/>
          <w:sz w:val="24"/>
          <w:szCs w:val="24"/>
          <w:lang w:val="en-GB"/>
        </w:rPr>
        <w:t>Dedza</w:t>
      </w:r>
      <w:proofErr w:type="spellEnd"/>
      <w:r w:rsidR="00225EE7" w:rsidRPr="00955422">
        <w:rPr>
          <w:rFonts w:ascii="Times New Roman" w:hAnsi="Times New Roman" w:cs="Times New Roman"/>
          <w:sz w:val="24"/>
          <w:szCs w:val="24"/>
          <w:lang w:val="en-GB"/>
        </w:rPr>
        <w:t xml:space="preserve">, </w:t>
      </w:r>
      <w:proofErr w:type="spellStart"/>
      <w:r w:rsidR="00225EE7" w:rsidRPr="00955422">
        <w:rPr>
          <w:rFonts w:ascii="Times New Roman" w:hAnsi="Times New Roman" w:cs="Times New Roman"/>
          <w:sz w:val="24"/>
          <w:szCs w:val="24"/>
          <w:lang w:val="en-GB"/>
        </w:rPr>
        <w:t>Ntcheu</w:t>
      </w:r>
      <w:proofErr w:type="spellEnd"/>
      <w:r w:rsidR="00225EE7" w:rsidRPr="00955422">
        <w:rPr>
          <w:rFonts w:ascii="Times New Roman" w:hAnsi="Times New Roman" w:cs="Times New Roman"/>
          <w:sz w:val="24"/>
          <w:szCs w:val="24"/>
          <w:lang w:val="en-GB"/>
        </w:rPr>
        <w:t xml:space="preserve">, Mangochi, </w:t>
      </w:r>
      <w:proofErr w:type="spellStart"/>
      <w:r w:rsidR="00225EE7" w:rsidRPr="00955422">
        <w:rPr>
          <w:rFonts w:ascii="Times New Roman" w:hAnsi="Times New Roman" w:cs="Times New Roman"/>
          <w:sz w:val="24"/>
          <w:szCs w:val="24"/>
          <w:lang w:val="en-GB"/>
        </w:rPr>
        <w:t>Machinga</w:t>
      </w:r>
      <w:proofErr w:type="spellEnd"/>
      <w:r w:rsidR="00225EE7" w:rsidRPr="00955422">
        <w:rPr>
          <w:rFonts w:ascii="Times New Roman" w:hAnsi="Times New Roman" w:cs="Times New Roman"/>
          <w:sz w:val="24"/>
          <w:szCs w:val="24"/>
          <w:lang w:val="en-GB"/>
        </w:rPr>
        <w:t xml:space="preserve">, </w:t>
      </w:r>
      <w:proofErr w:type="spellStart"/>
      <w:r w:rsidR="00225EE7" w:rsidRPr="00955422">
        <w:rPr>
          <w:rFonts w:ascii="Times New Roman" w:hAnsi="Times New Roman" w:cs="Times New Roman"/>
          <w:sz w:val="24"/>
          <w:szCs w:val="24"/>
          <w:lang w:val="en-GB"/>
        </w:rPr>
        <w:t>Mchinji</w:t>
      </w:r>
      <w:proofErr w:type="spellEnd"/>
      <w:r w:rsidR="00225EE7" w:rsidRPr="00955422">
        <w:rPr>
          <w:rFonts w:ascii="Times New Roman" w:hAnsi="Times New Roman" w:cs="Times New Roman"/>
          <w:sz w:val="24"/>
          <w:szCs w:val="24"/>
          <w:lang w:val="en-GB"/>
        </w:rPr>
        <w:t xml:space="preserve"> and </w:t>
      </w:r>
      <w:proofErr w:type="spellStart"/>
      <w:r w:rsidR="00225EE7" w:rsidRPr="00955422">
        <w:rPr>
          <w:rFonts w:ascii="Times New Roman" w:hAnsi="Times New Roman" w:cs="Times New Roman"/>
          <w:sz w:val="24"/>
          <w:szCs w:val="24"/>
          <w:lang w:val="en-GB"/>
        </w:rPr>
        <w:t>Zomba</w:t>
      </w:r>
      <w:proofErr w:type="spellEnd"/>
      <w:r w:rsidR="00225EE7" w:rsidRPr="00955422">
        <w:rPr>
          <w:rFonts w:ascii="Times New Roman" w:hAnsi="Times New Roman" w:cs="Times New Roman"/>
          <w:sz w:val="24"/>
          <w:szCs w:val="24"/>
          <w:lang w:val="en-GB"/>
        </w:rPr>
        <w:t xml:space="preserve">. </w:t>
      </w:r>
      <w:r w:rsidR="00BC2FD9" w:rsidRPr="00955422">
        <w:rPr>
          <w:rFonts w:ascii="Times New Roman" w:hAnsi="Times New Roman" w:cs="Times New Roman"/>
          <w:sz w:val="24"/>
          <w:szCs w:val="24"/>
          <w:lang w:val="en-GB"/>
        </w:rPr>
        <w:t xml:space="preserve"> </w:t>
      </w:r>
    </w:p>
    <w:p w14:paraId="00545AA3" w14:textId="3BECDFD0" w:rsidR="00A50296" w:rsidRPr="00955422" w:rsidRDefault="00A50296" w:rsidP="00955422">
      <w:pPr>
        <w:pStyle w:val="ListParagraph"/>
        <w:numPr>
          <w:ilvl w:val="0"/>
          <w:numId w:val="26"/>
        </w:numPr>
        <w:spacing w:line="240" w:lineRule="auto"/>
        <w:ind w:hanging="990"/>
        <w:jc w:val="both"/>
        <w:rPr>
          <w:rFonts w:ascii="Times New Roman" w:hAnsi="Times New Roman" w:cs="Times New Roman"/>
          <w:b/>
          <w:i/>
          <w:sz w:val="24"/>
          <w:szCs w:val="24"/>
          <w:lang w:val="en-GB"/>
        </w:rPr>
      </w:pPr>
      <w:r w:rsidRPr="00955422">
        <w:rPr>
          <w:rFonts w:ascii="Times New Roman" w:hAnsi="Times New Roman" w:cs="Times New Roman"/>
          <w:i/>
          <w:sz w:val="24"/>
          <w:szCs w:val="24"/>
          <w:lang w:val="en-GB"/>
        </w:rPr>
        <w:t>No of CRCs</w:t>
      </w:r>
      <w:r w:rsidR="004E584C" w:rsidRPr="00955422">
        <w:rPr>
          <w:rFonts w:ascii="Times New Roman" w:hAnsi="Times New Roman" w:cs="Times New Roman"/>
          <w:i/>
          <w:sz w:val="24"/>
          <w:szCs w:val="24"/>
          <w:lang w:val="en-GB"/>
        </w:rPr>
        <w:t>/RLCs</w:t>
      </w:r>
      <w:r w:rsidRPr="00955422">
        <w:rPr>
          <w:rFonts w:ascii="Times New Roman" w:hAnsi="Times New Roman" w:cs="Times New Roman"/>
          <w:i/>
          <w:sz w:val="24"/>
          <w:szCs w:val="24"/>
          <w:lang w:val="en-GB"/>
        </w:rPr>
        <w:t xml:space="preserve"> dialoguing with duty bearers in 22 districts. </w:t>
      </w:r>
      <w:r w:rsidRPr="00955422">
        <w:rPr>
          <w:rFonts w:ascii="Times New Roman" w:hAnsi="Times New Roman" w:cs="Times New Roman"/>
          <w:b/>
          <w:i/>
          <w:sz w:val="24"/>
          <w:szCs w:val="24"/>
          <w:lang w:val="en-GB"/>
        </w:rPr>
        <w:t>Baseline</w:t>
      </w:r>
      <w:r w:rsidRPr="00955422">
        <w:rPr>
          <w:rFonts w:ascii="Times New Roman" w:hAnsi="Times New Roman" w:cs="Times New Roman"/>
          <w:i/>
          <w:sz w:val="24"/>
          <w:szCs w:val="24"/>
          <w:lang w:val="en-GB"/>
        </w:rPr>
        <w:t xml:space="preserve">: 1,500; </w:t>
      </w:r>
      <w:r w:rsidRPr="00955422">
        <w:rPr>
          <w:rFonts w:ascii="Times New Roman" w:hAnsi="Times New Roman" w:cs="Times New Roman"/>
          <w:b/>
          <w:i/>
          <w:sz w:val="24"/>
          <w:szCs w:val="24"/>
          <w:lang w:val="en-GB"/>
        </w:rPr>
        <w:t>Annual target</w:t>
      </w:r>
      <w:r w:rsidRPr="00955422">
        <w:rPr>
          <w:rFonts w:ascii="Times New Roman" w:hAnsi="Times New Roman" w:cs="Times New Roman"/>
          <w:i/>
          <w:sz w:val="24"/>
          <w:szCs w:val="24"/>
          <w:lang w:val="en-GB"/>
        </w:rPr>
        <w:t xml:space="preserve"> 2,000</w:t>
      </w:r>
    </w:p>
    <w:p w14:paraId="3F25C3EE" w14:textId="77777777" w:rsidR="00A50296" w:rsidRPr="00955422" w:rsidRDefault="009563C5" w:rsidP="00955422">
      <w:pPr>
        <w:spacing w:line="240" w:lineRule="auto"/>
        <w:ind w:left="567"/>
        <w:jc w:val="both"/>
        <w:rPr>
          <w:rFonts w:ascii="Times New Roman" w:hAnsi="Times New Roman" w:cs="Times New Roman"/>
          <w:sz w:val="24"/>
          <w:szCs w:val="24"/>
          <w:lang w:val="en-GB"/>
        </w:rPr>
      </w:pPr>
      <w:r w:rsidRPr="00955422">
        <w:rPr>
          <w:rFonts w:ascii="Times New Roman" w:hAnsi="Times New Roman" w:cs="Times New Roman"/>
          <w:sz w:val="24"/>
          <w:szCs w:val="24"/>
          <w:lang w:val="en-GB"/>
        </w:rPr>
        <w:t>CRCs</w:t>
      </w:r>
      <w:r w:rsidR="00EB7291" w:rsidRPr="00955422">
        <w:rPr>
          <w:rFonts w:ascii="Times New Roman" w:hAnsi="Times New Roman" w:cs="Times New Roman"/>
          <w:sz w:val="24"/>
          <w:szCs w:val="24"/>
          <w:lang w:val="en-GB"/>
        </w:rPr>
        <w:t>/RLCs</w:t>
      </w:r>
      <w:r w:rsidR="004E584C" w:rsidRPr="00955422">
        <w:rPr>
          <w:rFonts w:ascii="Times New Roman" w:hAnsi="Times New Roman" w:cs="Times New Roman"/>
          <w:sz w:val="24"/>
          <w:szCs w:val="24"/>
          <w:lang w:val="en-GB"/>
        </w:rPr>
        <w:t xml:space="preserve"> in 21</w:t>
      </w:r>
      <w:r w:rsidRPr="00955422">
        <w:rPr>
          <w:rFonts w:ascii="Times New Roman" w:hAnsi="Times New Roman" w:cs="Times New Roman"/>
          <w:sz w:val="24"/>
          <w:szCs w:val="24"/>
          <w:lang w:val="en-GB"/>
        </w:rPr>
        <w:t xml:space="preserve"> districts continued to </w:t>
      </w:r>
      <w:r w:rsidR="00721ABD" w:rsidRPr="00955422">
        <w:rPr>
          <w:rFonts w:ascii="Times New Roman" w:hAnsi="Times New Roman" w:cs="Times New Roman"/>
          <w:sz w:val="24"/>
          <w:szCs w:val="24"/>
          <w:lang w:val="en-GB"/>
        </w:rPr>
        <w:t xml:space="preserve">make assessments and </w:t>
      </w:r>
      <w:r w:rsidRPr="00955422">
        <w:rPr>
          <w:rFonts w:ascii="Times New Roman" w:hAnsi="Times New Roman" w:cs="Times New Roman"/>
          <w:sz w:val="24"/>
          <w:szCs w:val="24"/>
          <w:lang w:val="en-GB"/>
        </w:rPr>
        <w:t>hold community sensitization campaigns on good governance, the right to development</w:t>
      </w:r>
      <w:r w:rsidR="00627981" w:rsidRPr="00955422">
        <w:rPr>
          <w:rFonts w:ascii="Times New Roman" w:hAnsi="Times New Roman" w:cs="Times New Roman"/>
          <w:sz w:val="24"/>
          <w:szCs w:val="24"/>
          <w:lang w:val="en-GB"/>
        </w:rPr>
        <w:t xml:space="preserve"> and how to demand realisation of the same from r</w:t>
      </w:r>
      <w:r w:rsidR="00FB12F7" w:rsidRPr="00955422">
        <w:rPr>
          <w:rFonts w:ascii="Times New Roman" w:hAnsi="Times New Roman" w:cs="Times New Roman"/>
          <w:sz w:val="24"/>
          <w:szCs w:val="24"/>
          <w:lang w:val="en-GB"/>
        </w:rPr>
        <w:t xml:space="preserve">elevant duty bearers. </w:t>
      </w:r>
      <w:r w:rsidR="004E584C" w:rsidRPr="00955422">
        <w:rPr>
          <w:rFonts w:ascii="Times New Roman" w:hAnsi="Times New Roman" w:cs="Times New Roman"/>
          <w:sz w:val="24"/>
          <w:szCs w:val="24"/>
          <w:lang w:val="en-GB"/>
        </w:rPr>
        <w:t xml:space="preserve"> During the reporting period</w:t>
      </w:r>
      <w:r w:rsidR="006801B6" w:rsidRPr="00955422">
        <w:rPr>
          <w:rFonts w:ascii="Times New Roman" w:hAnsi="Times New Roman" w:cs="Times New Roman"/>
          <w:sz w:val="24"/>
          <w:szCs w:val="24"/>
          <w:lang w:val="en-GB"/>
        </w:rPr>
        <w:t xml:space="preserve">, the CBFs, CRCs and RLCs </w:t>
      </w:r>
      <w:r w:rsidR="00821EC7" w:rsidRPr="00955422">
        <w:rPr>
          <w:rFonts w:ascii="Times New Roman" w:hAnsi="Times New Roman" w:cs="Times New Roman"/>
          <w:sz w:val="24"/>
          <w:szCs w:val="24"/>
        </w:rPr>
        <w:t>car</w:t>
      </w:r>
      <w:r w:rsidR="009C7874" w:rsidRPr="00955422">
        <w:rPr>
          <w:rFonts w:ascii="Times New Roman" w:hAnsi="Times New Roman" w:cs="Times New Roman"/>
          <w:sz w:val="24"/>
          <w:szCs w:val="24"/>
        </w:rPr>
        <w:t>ried out at least 3,342</w:t>
      </w:r>
      <w:r w:rsidR="00821EC7" w:rsidRPr="00955422">
        <w:rPr>
          <w:rFonts w:ascii="Times New Roman" w:hAnsi="Times New Roman" w:cs="Times New Roman"/>
          <w:sz w:val="24"/>
          <w:szCs w:val="24"/>
        </w:rPr>
        <w:t xml:space="preserve"> </w:t>
      </w:r>
      <w:r w:rsidR="0058180E" w:rsidRPr="00955422">
        <w:rPr>
          <w:rFonts w:ascii="Times New Roman" w:hAnsi="Times New Roman" w:cs="Times New Roman"/>
          <w:sz w:val="24"/>
          <w:szCs w:val="24"/>
        </w:rPr>
        <w:t>sensitization</w:t>
      </w:r>
      <w:r w:rsidR="006801B6" w:rsidRPr="00955422">
        <w:rPr>
          <w:rFonts w:ascii="Times New Roman" w:hAnsi="Times New Roman" w:cs="Times New Roman"/>
          <w:sz w:val="24"/>
          <w:szCs w:val="24"/>
        </w:rPr>
        <w:t xml:space="preserve"> meetings</w:t>
      </w:r>
      <w:r w:rsidR="004B2C2D" w:rsidRPr="00955422">
        <w:rPr>
          <w:rFonts w:ascii="Times New Roman" w:hAnsi="Times New Roman" w:cs="Times New Roman"/>
          <w:sz w:val="24"/>
          <w:szCs w:val="24"/>
        </w:rPr>
        <w:t xml:space="preserve"> </w:t>
      </w:r>
      <w:r w:rsidR="00A50296" w:rsidRPr="00955422">
        <w:rPr>
          <w:rFonts w:ascii="Times New Roman" w:hAnsi="Times New Roman" w:cs="Times New Roman"/>
          <w:sz w:val="24"/>
          <w:szCs w:val="24"/>
        </w:rPr>
        <w:t>in</w:t>
      </w:r>
      <w:r w:rsidR="004B2C2D" w:rsidRPr="00955422">
        <w:rPr>
          <w:rFonts w:ascii="Times New Roman" w:hAnsi="Times New Roman" w:cs="Times New Roman"/>
          <w:sz w:val="24"/>
          <w:szCs w:val="24"/>
        </w:rPr>
        <w:t xml:space="preserve"> the targeted districts</w:t>
      </w:r>
      <w:r w:rsidR="006801B6" w:rsidRPr="00955422">
        <w:rPr>
          <w:rFonts w:ascii="Times New Roman" w:hAnsi="Times New Roman" w:cs="Times New Roman"/>
          <w:sz w:val="24"/>
          <w:szCs w:val="24"/>
        </w:rPr>
        <w:t xml:space="preserve"> reaching out to approximately</w:t>
      </w:r>
      <w:r w:rsidR="009C7874" w:rsidRPr="00955422">
        <w:rPr>
          <w:rFonts w:ascii="Times New Roman" w:hAnsi="Times New Roman" w:cs="Times New Roman"/>
          <w:sz w:val="24"/>
          <w:szCs w:val="24"/>
        </w:rPr>
        <w:t xml:space="preserve"> 238,000 (135</w:t>
      </w:r>
      <w:r w:rsidR="00821EC7" w:rsidRPr="00955422">
        <w:rPr>
          <w:rFonts w:ascii="Times New Roman" w:hAnsi="Times New Roman" w:cs="Times New Roman"/>
          <w:sz w:val="24"/>
          <w:szCs w:val="24"/>
        </w:rPr>
        <w:t>,000</w:t>
      </w:r>
      <w:r w:rsidR="00B157A0" w:rsidRPr="00955422">
        <w:rPr>
          <w:rFonts w:ascii="Times New Roman" w:hAnsi="Times New Roman" w:cs="Times New Roman"/>
          <w:sz w:val="24"/>
          <w:szCs w:val="24"/>
        </w:rPr>
        <w:t xml:space="preserve"> female)</w:t>
      </w:r>
      <w:r w:rsidR="004B2C2D" w:rsidRPr="00955422">
        <w:rPr>
          <w:rFonts w:ascii="Times New Roman" w:hAnsi="Times New Roman" w:cs="Times New Roman"/>
          <w:b/>
          <w:sz w:val="24"/>
          <w:szCs w:val="24"/>
        </w:rPr>
        <w:t>.</w:t>
      </w:r>
      <w:r w:rsidR="004B2C2D" w:rsidRPr="00955422">
        <w:rPr>
          <w:rFonts w:ascii="Times New Roman" w:hAnsi="Times New Roman" w:cs="Times New Roman"/>
          <w:sz w:val="24"/>
          <w:szCs w:val="24"/>
        </w:rPr>
        <w:t xml:space="preserve"> The meetings enhanced the capacity of community member</w:t>
      </w:r>
      <w:r w:rsidR="0024056A" w:rsidRPr="00955422">
        <w:rPr>
          <w:rFonts w:ascii="Times New Roman" w:hAnsi="Times New Roman" w:cs="Times New Roman"/>
          <w:sz w:val="24"/>
          <w:szCs w:val="24"/>
        </w:rPr>
        <w:t>s</w:t>
      </w:r>
      <w:r w:rsidR="004B2C2D" w:rsidRPr="00955422">
        <w:rPr>
          <w:rFonts w:ascii="Times New Roman" w:hAnsi="Times New Roman" w:cs="Times New Roman"/>
          <w:sz w:val="24"/>
          <w:szCs w:val="24"/>
        </w:rPr>
        <w:t xml:space="preserve"> to effectively demand good governance, and progressive availability, accessibility, acceptability and affordability of basic social services and basic services from relevant duty bearers.</w:t>
      </w:r>
      <w:r w:rsidR="00194A25" w:rsidRPr="00955422">
        <w:rPr>
          <w:rFonts w:ascii="Times New Roman" w:hAnsi="Times New Roman" w:cs="Times New Roman"/>
          <w:sz w:val="24"/>
          <w:szCs w:val="24"/>
        </w:rPr>
        <w:t xml:space="preserve"> </w:t>
      </w:r>
      <w:r w:rsidR="004B2C2D" w:rsidRPr="00955422">
        <w:rPr>
          <w:rFonts w:ascii="Times New Roman" w:hAnsi="Times New Roman" w:cs="Times New Roman"/>
          <w:sz w:val="24"/>
          <w:szCs w:val="24"/>
        </w:rPr>
        <w:t xml:space="preserve"> As a result</w:t>
      </w:r>
      <w:r w:rsidR="008C5AA5" w:rsidRPr="00955422">
        <w:rPr>
          <w:rFonts w:ascii="Times New Roman" w:hAnsi="Times New Roman" w:cs="Times New Roman"/>
          <w:sz w:val="24"/>
          <w:szCs w:val="24"/>
        </w:rPr>
        <w:t>,</w:t>
      </w:r>
      <w:r w:rsidR="009C7874" w:rsidRPr="00955422">
        <w:rPr>
          <w:rFonts w:ascii="Times New Roman" w:hAnsi="Times New Roman" w:cs="Times New Roman"/>
          <w:sz w:val="24"/>
          <w:szCs w:val="24"/>
        </w:rPr>
        <w:t xml:space="preserve"> 1658</w:t>
      </w:r>
      <w:r w:rsidR="00FB12F7" w:rsidRPr="00955422">
        <w:rPr>
          <w:rFonts w:ascii="Times New Roman" w:hAnsi="Times New Roman" w:cs="Times New Roman"/>
          <w:sz w:val="24"/>
          <w:szCs w:val="24"/>
          <w:lang w:val="en-GB"/>
        </w:rPr>
        <w:t xml:space="preserve"> out </w:t>
      </w:r>
      <w:r w:rsidR="00627981" w:rsidRPr="00955422">
        <w:rPr>
          <w:rFonts w:ascii="Times New Roman" w:hAnsi="Times New Roman" w:cs="Times New Roman"/>
          <w:sz w:val="24"/>
          <w:szCs w:val="24"/>
          <w:lang w:val="en-GB"/>
        </w:rPr>
        <w:t>o</w:t>
      </w:r>
      <w:r w:rsidR="00FB12F7" w:rsidRPr="00955422">
        <w:rPr>
          <w:rFonts w:ascii="Times New Roman" w:hAnsi="Times New Roman" w:cs="Times New Roman"/>
          <w:sz w:val="24"/>
          <w:szCs w:val="24"/>
          <w:lang w:val="en-GB"/>
        </w:rPr>
        <w:t>f</w:t>
      </w:r>
      <w:r w:rsidR="009C7874" w:rsidRPr="00955422">
        <w:rPr>
          <w:rFonts w:ascii="Times New Roman" w:hAnsi="Times New Roman" w:cs="Times New Roman"/>
          <w:sz w:val="24"/>
          <w:szCs w:val="24"/>
          <w:lang w:val="en-GB"/>
        </w:rPr>
        <w:t xml:space="preserve"> 2471</w:t>
      </w:r>
      <w:r w:rsidR="00721ABD" w:rsidRPr="00955422">
        <w:rPr>
          <w:rFonts w:ascii="Times New Roman" w:hAnsi="Times New Roman" w:cs="Times New Roman"/>
          <w:sz w:val="24"/>
          <w:szCs w:val="24"/>
          <w:lang w:val="en-GB"/>
        </w:rPr>
        <w:t xml:space="preserve"> </w:t>
      </w:r>
      <w:r w:rsidR="00627981" w:rsidRPr="00955422">
        <w:rPr>
          <w:rFonts w:ascii="Times New Roman" w:hAnsi="Times New Roman" w:cs="Times New Roman"/>
          <w:sz w:val="24"/>
          <w:szCs w:val="24"/>
          <w:lang w:val="en-GB"/>
        </w:rPr>
        <w:t xml:space="preserve">CRCs </w:t>
      </w:r>
      <w:r w:rsidR="00A50296" w:rsidRPr="00955422">
        <w:rPr>
          <w:rFonts w:ascii="Times New Roman" w:hAnsi="Times New Roman" w:cs="Times New Roman"/>
          <w:sz w:val="24"/>
          <w:szCs w:val="24"/>
          <w:lang w:val="en-GB"/>
        </w:rPr>
        <w:t>(</w:t>
      </w:r>
      <w:r w:rsidR="009C7874" w:rsidRPr="00955422">
        <w:rPr>
          <w:rFonts w:ascii="Times New Roman" w:hAnsi="Times New Roman" w:cs="Times New Roman"/>
          <w:sz w:val="24"/>
          <w:szCs w:val="24"/>
          <w:lang w:val="en-GB"/>
        </w:rPr>
        <w:t>67</w:t>
      </w:r>
      <w:r w:rsidR="004B2C2D" w:rsidRPr="00955422">
        <w:rPr>
          <w:rFonts w:ascii="Times New Roman" w:hAnsi="Times New Roman" w:cs="Times New Roman"/>
          <w:sz w:val="24"/>
          <w:szCs w:val="24"/>
          <w:lang w:val="en-GB"/>
        </w:rPr>
        <w:t xml:space="preserve">%) and </w:t>
      </w:r>
      <w:r w:rsidR="0052592C" w:rsidRPr="00955422">
        <w:rPr>
          <w:rFonts w:ascii="Times New Roman" w:hAnsi="Times New Roman" w:cs="Times New Roman"/>
          <w:sz w:val="24"/>
          <w:szCs w:val="24"/>
          <w:lang w:val="en-GB"/>
        </w:rPr>
        <w:t>59</w:t>
      </w:r>
      <w:r w:rsidR="00721ABD" w:rsidRPr="00955422">
        <w:rPr>
          <w:rFonts w:ascii="Times New Roman" w:hAnsi="Times New Roman" w:cs="Times New Roman"/>
          <w:sz w:val="24"/>
          <w:szCs w:val="24"/>
          <w:lang w:val="en-GB"/>
        </w:rPr>
        <w:t xml:space="preserve"> </w:t>
      </w:r>
      <w:r w:rsidR="004B2C2D" w:rsidRPr="00955422">
        <w:rPr>
          <w:rFonts w:ascii="Times New Roman" w:hAnsi="Times New Roman" w:cs="Times New Roman"/>
          <w:sz w:val="24"/>
          <w:szCs w:val="24"/>
          <w:lang w:val="en-GB"/>
        </w:rPr>
        <w:t xml:space="preserve">out of </w:t>
      </w:r>
      <w:r w:rsidR="00721ABD" w:rsidRPr="00955422">
        <w:rPr>
          <w:rFonts w:ascii="Times New Roman" w:hAnsi="Times New Roman" w:cs="Times New Roman"/>
          <w:sz w:val="24"/>
          <w:szCs w:val="24"/>
          <w:lang w:val="en-GB"/>
        </w:rPr>
        <w:t>61</w:t>
      </w:r>
      <w:r w:rsidR="004B2C2D" w:rsidRPr="00955422">
        <w:rPr>
          <w:rFonts w:ascii="Times New Roman" w:hAnsi="Times New Roman" w:cs="Times New Roman"/>
          <w:sz w:val="24"/>
          <w:szCs w:val="24"/>
          <w:lang w:val="en-GB"/>
        </w:rPr>
        <w:t xml:space="preserve"> RLCs (</w:t>
      </w:r>
      <w:r w:rsidR="0052592C" w:rsidRPr="00955422">
        <w:rPr>
          <w:rFonts w:ascii="Times New Roman" w:hAnsi="Times New Roman" w:cs="Times New Roman"/>
          <w:sz w:val="24"/>
          <w:szCs w:val="24"/>
          <w:lang w:val="en-GB"/>
        </w:rPr>
        <w:t>97</w:t>
      </w:r>
      <w:r w:rsidR="00FA3702" w:rsidRPr="00955422">
        <w:rPr>
          <w:rFonts w:ascii="Times New Roman" w:hAnsi="Times New Roman" w:cs="Times New Roman"/>
          <w:sz w:val="24"/>
          <w:szCs w:val="24"/>
          <w:lang w:val="en-GB"/>
        </w:rPr>
        <w:t>%) dialogued with various duty bearers, especially local government service providers with the aim of finding lasting solutions to their community problems</w:t>
      </w:r>
      <w:r w:rsidR="00473713" w:rsidRPr="00955422">
        <w:rPr>
          <w:rFonts w:ascii="Times New Roman" w:hAnsi="Times New Roman" w:cs="Times New Roman"/>
          <w:sz w:val="24"/>
          <w:szCs w:val="24"/>
          <w:lang w:val="en-GB"/>
        </w:rPr>
        <w:t>.</w:t>
      </w:r>
      <w:r w:rsidR="00FA3702" w:rsidRPr="00955422">
        <w:rPr>
          <w:rFonts w:ascii="Times New Roman" w:hAnsi="Times New Roman" w:cs="Times New Roman"/>
          <w:sz w:val="24"/>
          <w:szCs w:val="24"/>
          <w:lang w:val="en-GB"/>
        </w:rPr>
        <w:t xml:space="preserve"> </w:t>
      </w:r>
    </w:p>
    <w:p w14:paraId="26DA5B74" w14:textId="77777777" w:rsidR="00DF5FAB" w:rsidRPr="00955422" w:rsidRDefault="00CE4ACB" w:rsidP="00955422">
      <w:pPr>
        <w:spacing w:line="240" w:lineRule="auto"/>
        <w:ind w:left="567"/>
        <w:jc w:val="both"/>
        <w:rPr>
          <w:rFonts w:ascii="Times New Roman" w:hAnsi="Times New Roman" w:cs="Times New Roman"/>
          <w:sz w:val="24"/>
          <w:szCs w:val="24"/>
          <w:lang w:val="en-GB"/>
        </w:rPr>
      </w:pPr>
      <w:r w:rsidRPr="00955422">
        <w:rPr>
          <w:rFonts w:ascii="Times New Roman" w:hAnsi="Times New Roman" w:cs="Times New Roman"/>
          <w:b/>
          <w:sz w:val="24"/>
          <w:szCs w:val="24"/>
          <w:lang w:val="en-GB"/>
        </w:rPr>
        <w:t>Partly achieved</w:t>
      </w:r>
    </w:p>
    <w:p w14:paraId="21F338C6" w14:textId="77777777" w:rsidR="00E53F23" w:rsidRPr="00955422" w:rsidRDefault="00E53F23" w:rsidP="00955422">
      <w:pPr>
        <w:pStyle w:val="ListParagraph"/>
        <w:numPr>
          <w:ilvl w:val="0"/>
          <w:numId w:val="26"/>
        </w:numPr>
        <w:spacing w:line="240" w:lineRule="auto"/>
        <w:ind w:hanging="1080"/>
        <w:jc w:val="both"/>
        <w:rPr>
          <w:rFonts w:ascii="Times New Roman" w:hAnsi="Times New Roman" w:cs="Times New Roman"/>
          <w:i/>
          <w:sz w:val="24"/>
          <w:szCs w:val="24"/>
          <w:lang w:val="en-GB"/>
        </w:rPr>
      </w:pPr>
      <w:r w:rsidRPr="00955422">
        <w:rPr>
          <w:rFonts w:ascii="Times New Roman" w:hAnsi="Times New Roman" w:cs="Times New Roman"/>
          <w:i/>
          <w:sz w:val="24"/>
          <w:szCs w:val="24"/>
          <w:lang w:val="en-GB"/>
        </w:rPr>
        <w:t>No of cases registered and processed by the district paralegal office</w:t>
      </w:r>
      <w:r w:rsidR="00473713" w:rsidRPr="00955422">
        <w:rPr>
          <w:rFonts w:ascii="Times New Roman" w:hAnsi="Times New Roman" w:cs="Times New Roman"/>
          <w:i/>
          <w:sz w:val="24"/>
          <w:szCs w:val="24"/>
          <w:lang w:val="en-GB"/>
        </w:rPr>
        <w:t>.</w:t>
      </w:r>
      <w:r w:rsidR="00F235C9" w:rsidRPr="00955422">
        <w:rPr>
          <w:rFonts w:ascii="Times New Roman" w:hAnsi="Times New Roman" w:cs="Times New Roman"/>
          <w:i/>
          <w:sz w:val="24"/>
          <w:szCs w:val="24"/>
          <w:lang w:val="en-GB"/>
        </w:rPr>
        <w:t xml:space="preserve"> </w:t>
      </w:r>
      <w:r w:rsidR="00F235C9" w:rsidRPr="00955422">
        <w:rPr>
          <w:rFonts w:ascii="Times New Roman" w:hAnsi="Times New Roman" w:cs="Times New Roman"/>
          <w:b/>
          <w:i/>
          <w:sz w:val="24"/>
          <w:szCs w:val="24"/>
          <w:lang w:val="en-GB"/>
        </w:rPr>
        <w:t>Baseline</w:t>
      </w:r>
      <w:r w:rsidR="00F235C9" w:rsidRPr="00955422">
        <w:rPr>
          <w:rFonts w:ascii="Times New Roman" w:hAnsi="Times New Roman" w:cs="Times New Roman"/>
          <w:i/>
          <w:sz w:val="24"/>
          <w:szCs w:val="24"/>
          <w:lang w:val="en-GB"/>
        </w:rPr>
        <w:t>:</w:t>
      </w:r>
      <w:r w:rsidR="0048256F" w:rsidRPr="00955422">
        <w:rPr>
          <w:rFonts w:ascii="Times New Roman" w:hAnsi="Times New Roman" w:cs="Times New Roman"/>
          <w:i/>
          <w:sz w:val="24"/>
          <w:szCs w:val="24"/>
          <w:lang w:val="en-GB"/>
        </w:rPr>
        <w:t xml:space="preserve"> 1,600</w:t>
      </w:r>
      <w:r w:rsidR="00F235C9" w:rsidRPr="00955422">
        <w:rPr>
          <w:rFonts w:ascii="Times New Roman" w:hAnsi="Times New Roman" w:cs="Times New Roman"/>
          <w:i/>
          <w:sz w:val="24"/>
          <w:szCs w:val="24"/>
          <w:lang w:val="en-GB"/>
        </w:rPr>
        <w:t>;</w:t>
      </w:r>
      <w:r w:rsidR="00F235C9" w:rsidRPr="00955422">
        <w:rPr>
          <w:rFonts w:ascii="Times New Roman" w:hAnsi="Times New Roman" w:cs="Times New Roman"/>
          <w:b/>
          <w:i/>
          <w:sz w:val="24"/>
          <w:szCs w:val="24"/>
          <w:lang w:val="en-GB"/>
        </w:rPr>
        <w:t xml:space="preserve"> Annual target</w:t>
      </w:r>
      <w:r w:rsidR="0048256F" w:rsidRPr="00955422">
        <w:rPr>
          <w:rFonts w:ascii="Times New Roman" w:hAnsi="Times New Roman" w:cs="Times New Roman"/>
          <w:i/>
          <w:sz w:val="24"/>
          <w:szCs w:val="24"/>
          <w:lang w:val="en-GB"/>
        </w:rPr>
        <w:t>: 2,000</w:t>
      </w:r>
    </w:p>
    <w:p w14:paraId="0AD5D049" w14:textId="77777777" w:rsidR="007A2B9A" w:rsidRPr="00955422" w:rsidRDefault="007A2B9A" w:rsidP="00955422">
      <w:pPr>
        <w:spacing w:line="240" w:lineRule="auto"/>
        <w:ind w:left="1429" w:hanging="709"/>
        <w:jc w:val="both"/>
        <w:rPr>
          <w:rFonts w:ascii="Times New Roman" w:hAnsi="Times New Roman" w:cs="Times New Roman"/>
          <w:b/>
          <w:sz w:val="24"/>
          <w:szCs w:val="24"/>
          <w:lang w:val="en-GB"/>
        </w:rPr>
      </w:pPr>
      <w:r w:rsidRPr="00955422">
        <w:rPr>
          <w:rFonts w:ascii="Times New Roman" w:hAnsi="Times New Roman" w:cs="Times New Roman"/>
          <w:b/>
          <w:sz w:val="24"/>
          <w:szCs w:val="24"/>
          <w:lang w:val="en-GB"/>
        </w:rPr>
        <w:t>Progress</w:t>
      </w:r>
    </w:p>
    <w:p w14:paraId="47A43784" w14:textId="4E469576" w:rsidR="0048256F" w:rsidRPr="00955422" w:rsidRDefault="0048256F" w:rsidP="00955422">
      <w:pPr>
        <w:pStyle w:val="ListParagraph"/>
        <w:spacing w:line="240" w:lineRule="auto"/>
        <w:ind w:left="567"/>
        <w:jc w:val="both"/>
        <w:rPr>
          <w:rFonts w:ascii="Times New Roman" w:hAnsi="Times New Roman" w:cs="Times New Roman"/>
          <w:sz w:val="24"/>
          <w:szCs w:val="24"/>
          <w:lang w:val="en-GB"/>
        </w:rPr>
      </w:pPr>
      <w:r w:rsidRPr="00955422">
        <w:rPr>
          <w:rFonts w:ascii="Times New Roman" w:hAnsi="Times New Roman" w:cs="Times New Roman"/>
          <w:sz w:val="24"/>
          <w:szCs w:val="24"/>
        </w:rPr>
        <w:t>During the reporting period, grass</w:t>
      </w:r>
      <w:r w:rsidR="0053023B">
        <w:rPr>
          <w:rFonts w:ascii="Times New Roman" w:hAnsi="Times New Roman" w:cs="Times New Roman"/>
          <w:sz w:val="24"/>
          <w:szCs w:val="24"/>
        </w:rPr>
        <w:t>-</w:t>
      </w:r>
      <w:r w:rsidRPr="00955422">
        <w:rPr>
          <w:rFonts w:ascii="Times New Roman" w:hAnsi="Times New Roman" w:cs="Times New Roman"/>
          <w:sz w:val="24"/>
          <w:szCs w:val="24"/>
        </w:rPr>
        <w:t>root based IPs</w:t>
      </w:r>
      <w:r w:rsidR="00CE4ACB" w:rsidRPr="00955422">
        <w:rPr>
          <w:rFonts w:ascii="Times New Roman" w:hAnsi="Times New Roman" w:cs="Times New Roman"/>
          <w:sz w:val="24"/>
          <w:szCs w:val="24"/>
        </w:rPr>
        <w:t xml:space="preserve"> in 21</w:t>
      </w:r>
      <w:r w:rsidRPr="00955422">
        <w:rPr>
          <w:rFonts w:ascii="Times New Roman" w:hAnsi="Times New Roman" w:cs="Times New Roman"/>
          <w:sz w:val="24"/>
          <w:szCs w:val="24"/>
        </w:rPr>
        <w:t xml:space="preserve"> districts continued to provide free paralegal services at district level</w:t>
      </w:r>
      <w:r w:rsidR="00CE4ACB" w:rsidRPr="00955422">
        <w:rPr>
          <w:rFonts w:ascii="Times New Roman" w:hAnsi="Times New Roman" w:cs="Times New Roman"/>
          <w:sz w:val="24"/>
          <w:szCs w:val="24"/>
        </w:rPr>
        <w:t xml:space="preserve">. 1440 </w:t>
      </w:r>
      <w:r w:rsidRPr="00955422">
        <w:rPr>
          <w:rFonts w:ascii="Times New Roman" w:hAnsi="Times New Roman" w:cs="Times New Roman"/>
          <w:sz w:val="24"/>
          <w:szCs w:val="24"/>
        </w:rPr>
        <w:t xml:space="preserve">cases </w:t>
      </w:r>
      <w:r w:rsidR="00CE4ACB" w:rsidRPr="00955422">
        <w:rPr>
          <w:rFonts w:ascii="Times New Roman" w:hAnsi="Times New Roman" w:cs="Times New Roman"/>
          <w:sz w:val="24"/>
          <w:szCs w:val="24"/>
        </w:rPr>
        <w:t xml:space="preserve">were registered out of which 836 were resolved, 375 were referred and 229 </w:t>
      </w:r>
      <w:r w:rsidRPr="00955422">
        <w:rPr>
          <w:rFonts w:ascii="Times New Roman" w:hAnsi="Times New Roman" w:cs="Times New Roman"/>
          <w:sz w:val="24"/>
          <w:szCs w:val="24"/>
        </w:rPr>
        <w:t>were pending.</w:t>
      </w:r>
      <w:r w:rsidRPr="00955422">
        <w:rPr>
          <w:rFonts w:ascii="Times New Roman" w:hAnsi="Times New Roman" w:cs="Times New Roman"/>
          <w:sz w:val="24"/>
          <w:szCs w:val="24"/>
          <w:lang w:val="en-GB"/>
        </w:rPr>
        <w:t xml:space="preserve"> </w:t>
      </w:r>
      <w:r w:rsidR="004B2410" w:rsidRPr="00955422">
        <w:rPr>
          <w:rFonts w:ascii="Times New Roman" w:hAnsi="Times New Roman" w:cs="Times New Roman"/>
          <w:sz w:val="24"/>
          <w:szCs w:val="24"/>
          <w:lang w:val="en-GB"/>
        </w:rPr>
        <w:t xml:space="preserve">Women continued to constitute the majority of the complainants. Generally, clients expressed satisfaction with the legal assistance rendered to them by the project offices. </w:t>
      </w:r>
    </w:p>
    <w:p w14:paraId="01F2A93C" w14:textId="77777777" w:rsidR="00F235C9" w:rsidRPr="00955422" w:rsidRDefault="00DF4218" w:rsidP="00955422">
      <w:pPr>
        <w:spacing w:line="240" w:lineRule="auto"/>
        <w:ind w:left="567" w:firstLine="11"/>
        <w:jc w:val="both"/>
        <w:rPr>
          <w:rFonts w:ascii="Times New Roman" w:hAnsi="Times New Roman" w:cs="Times New Roman"/>
          <w:b/>
          <w:sz w:val="24"/>
          <w:szCs w:val="24"/>
          <w:lang w:val="en-GB"/>
        </w:rPr>
      </w:pPr>
      <w:r w:rsidRPr="00955422">
        <w:rPr>
          <w:rFonts w:ascii="Times New Roman" w:hAnsi="Times New Roman" w:cs="Times New Roman"/>
          <w:b/>
          <w:sz w:val="24"/>
          <w:szCs w:val="24"/>
          <w:lang w:val="en-GB"/>
        </w:rPr>
        <w:t>Fully</w:t>
      </w:r>
      <w:r w:rsidR="00F235C9" w:rsidRPr="00955422">
        <w:rPr>
          <w:rFonts w:ascii="Times New Roman" w:hAnsi="Times New Roman" w:cs="Times New Roman"/>
          <w:b/>
          <w:sz w:val="24"/>
          <w:szCs w:val="24"/>
          <w:lang w:val="en-GB"/>
        </w:rPr>
        <w:t xml:space="preserve"> Achieved</w:t>
      </w:r>
    </w:p>
    <w:p w14:paraId="555313F3" w14:textId="77777777" w:rsidR="00E53F23" w:rsidRPr="00955422" w:rsidRDefault="002B11BF" w:rsidP="00955422">
      <w:pPr>
        <w:pStyle w:val="ListParagraph"/>
        <w:numPr>
          <w:ilvl w:val="0"/>
          <w:numId w:val="26"/>
        </w:numPr>
        <w:spacing w:line="240" w:lineRule="auto"/>
        <w:ind w:left="1560" w:hanging="930"/>
        <w:jc w:val="both"/>
        <w:rPr>
          <w:rFonts w:ascii="Times New Roman" w:hAnsi="Times New Roman" w:cs="Times New Roman"/>
          <w:i/>
          <w:sz w:val="24"/>
          <w:szCs w:val="24"/>
          <w:lang w:val="en-GB"/>
        </w:rPr>
      </w:pPr>
      <w:r w:rsidRPr="00955422">
        <w:rPr>
          <w:rFonts w:ascii="Times New Roman" w:hAnsi="Times New Roman" w:cs="Times New Roman"/>
          <w:i/>
          <w:sz w:val="24"/>
          <w:szCs w:val="24"/>
          <w:lang w:val="en-GB"/>
        </w:rPr>
        <w:t xml:space="preserve">No </w:t>
      </w:r>
      <w:r w:rsidR="00E53F23" w:rsidRPr="00955422">
        <w:rPr>
          <w:rFonts w:ascii="Times New Roman" w:hAnsi="Times New Roman" w:cs="Times New Roman"/>
          <w:i/>
          <w:sz w:val="24"/>
          <w:szCs w:val="24"/>
          <w:lang w:val="en-GB"/>
        </w:rPr>
        <w:t xml:space="preserve">of Radio </w:t>
      </w:r>
      <w:r w:rsidR="0084534E" w:rsidRPr="00955422">
        <w:rPr>
          <w:rFonts w:ascii="Times New Roman" w:hAnsi="Times New Roman" w:cs="Times New Roman"/>
          <w:i/>
          <w:sz w:val="24"/>
          <w:szCs w:val="24"/>
          <w:lang w:val="en-GB"/>
        </w:rPr>
        <w:t>programme</w:t>
      </w:r>
      <w:r w:rsidR="00E53F23" w:rsidRPr="00955422">
        <w:rPr>
          <w:rFonts w:ascii="Times New Roman" w:hAnsi="Times New Roman" w:cs="Times New Roman"/>
          <w:i/>
          <w:sz w:val="24"/>
          <w:szCs w:val="24"/>
          <w:lang w:val="en-GB"/>
        </w:rPr>
        <w:t xml:space="preserve">s on governance and </w:t>
      </w:r>
      <w:proofErr w:type="spellStart"/>
      <w:r w:rsidR="00E53F23" w:rsidRPr="00955422">
        <w:rPr>
          <w:rFonts w:ascii="Times New Roman" w:hAnsi="Times New Roman" w:cs="Times New Roman"/>
          <w:i/>
          <w:sz w:val="24"/>
          <w:szCs w:val="24"/>
          <w:lang w:val="en-GB"/>
        </w:rPr>
        <w:t>RtD</w:t>
      </w:r>
      <w:proofErr w:type="spellEnd"/>
      <w:r w:rsidR="00E53F23" w:rsidRPr="00955422">
        <w:rPr>
          <w:rFonts w:ascii="Times New Roman" w:hAnsi="Times New Roman" w:cs="Times New Roman"/>
          <w:i/>
          <w:sz w:val="24"/>
          <w:szCs w:val="24"/>
          <w:lang w:val="en-GB"/>
        </w:rPr>
        <w:t xml:space="preserve"> produced and broadcast</w:t>
      </w:r>
      <w:r w:rsidR="00473713" w:rsidRPr="00955422">
        <w:rPr>
          <w:rFonts w:ascii="Times New Roman" w:hAnsi="Times New Roman" w:cs="Times New Roman"/>
          <w:i/>
          <w:sz w:val="24"/>
          <w:szCs w:val="24"/>
          <w:lang w:val="en-GB"/>
        </w:rPr>
        <w:t xml:space="preserve">. </w:t>
      </w:r>
      <w:r w:rsidR="00617951" w:rsidRPr="00955422">
        <w:rPr>
          <w:rFonts w:ascii="Times New Roman" w:hAnsi="Times New Roman" w:cs="Times New Roman"/>
          <w:i/>
          <w:sz w:val="24"/>
          <w:szCs w:val="24"/>
          <w:lang w:val="en-GB"/>
        </w:rPr>
        <w:t xml:space="preserve"> </w:t>
      </w:r>
      <w:r w:rsidR="00617951" w:rsidRPr="00955422">
        <w:rPr>
          <w:rFonts w:ascii="Times New Roman" w:hAnsi="Times New Roman" w:cs="Times New Roman"/>
          <w:b/>
          <w:i/>
          <w:sz w:val="24"/>
          <w:szCs w:val="24"/>
          <w:lang w:val="en-GB"/>
        </w:rPr>
        <w:t>Annual target</w:t>
      </w:r>
      <w:r w:rsidR="00617951" w:rsidRPr="00955422">
        <w:rPr>
          <w:rFonts w:ascii="Times New Roman" w:hAnsi="Times New Roman" w:cs="Times New Roman"/>
          <w:i/>
          <w:sz w:val="24"/>
          <w:szCs w:val="24"/>
          <w:lang w:val="en-GB"/>
        </w:rPr>
        <w:t xml:space="preserve">: 208 </w:t>
      </w:r>
    </w:p>
    <w:p w14:paraId="6F31311C" w14:textId="77777777" w:rsidR="00617951" w:rsidRPr="00955422" w:rsidRDefault="00617951" w:rsidP="00955422">
      <w:pPr>
        <w:spacing w:line="240" w:lineRule="auto"/>
        <w:ind w:left="1429" w:hanging="862"/>
        <w:jc w:val="both"/>
        <w:rPr>
          <w:rFonts w:ascii="Times New Roman" w:hAnsi="Times New Roman" w:cs="Times New Roman"/>
          <w:b/>
          <w:sz w:val="24"/>
          <w:szCs w:val="24"/>
          <w:lang w:val="en-GB"/>
        </w:rPr>
      </w:pPr>
      <w:r w:rsidRPr="00955422">
        <w:rPr>
          <w:rFonts w:ascii="Times New Roman" w:hAnsi="Times New Roman" w:cs="Times New Roman"/>
          <w:b/>
          <w:sz w:val="24"/>
          <w:szCs w:val="24"/>
          <w:lang w:val="en-GB"/>
        </w:rPr>
        <w:t>Progress</w:t>
      </w:r>
    </w:p>
    <w:p w14:paraId="4D35FC3A" w14:textId="77777777" w:rsidR="00617951" w:rsidRPr="00955422" w:rsidRDefault="00665D35" w:rsidP="00955422">
      <w:pPr>
        <w:spacing w:line="240" w:lineRule="auto"/>
        <w:ind w:left="567"/>
        <w:jc w:val="both"/>
        <w:rPr>
          <w:rFonts w:ascii="Times New Roman" w:hAnsi="Times New Roman" w:cs="Times New Roman"/>
          <w:sz w:val="24"/>
          <w:szCs w:val="24"/>
          <w:lang w:val="en-GB"/>
        </w:rPr>
      </w:pPr>
      <w:r w:rsidRPr="00955422">
        <w:rPr>
          <w:rFonts w:ascii="Times New Roman" w:hAnsi="Times New Roman" w:cs="Times New Roman"/>
          <w:sz w:val="24"/>
          <w:szCs w:val="24"/>
          <w:lang w:val="en-GB"/>
        </w:rPr>
        <w:t xml:space="preserve">During the reporting period, </w:t>
      </w:r>
      <w:r w:rsidR="00622C28" w:rsidRPr="00955422">
        <w:rPr>
          <w:rFonts w:ascii="Times New Roman" w:hAnsi="Times New Roman" w:cs="Times New Roman"/>
          <w:sz w:val="24"/>
          <w:szCs w:val="24"/>
          <w:lang w:val="en-GB"/>
        </w:rPr>
        <w:t xml:space="preserve">DCT produced </w:t>
      </w:r>
      <w:r w:rsidR="000A122E" w:rsidRPr="00955422">
        <w:rPr>
          <w:rFonts w:ascii="Times New Roman" w:hAnsi="Times New Roman" w:cs="Times New Roman"/>
          <w:sz w:val="24"/>
          <w:szCs w:val="24"/>
          <w:lang w:val="en-GB"/>
        </w:rPr>
        <w:t>40</w:t>
      </w:r>
      <w:r w:rsidR="00904AD4" w:rsidRPr="00955422">
        <w:rPr>
          <w:rFonts w:ascii="Times New Roman" w:hAnsi="Times New Roman" w:cs="Times New Roman"/>
          <w:sz w:val="24"/>
          <w:szCs w:val="24"/>
          <w:lang w:val="en-GB"/>
        </w:rPr>
        <w:t xml:space="preserve"> </w:t>
      </w:r>
      <w:proofErr w:type="spellStart"/>
      <w:r w:rsidR="00DE30E0" w:rsidRPr="00955422">
        <w:rPr>
          <w:rFonts w:ascii="Times New Roman" w:hAnsi="Times New Roman" w:cs="Times New Roman"/>
          <w:i/>
          <w:sz w:val="24"/>
          <w:szCs w:val="24"/>
          <w:lang w:val="en-GB"/>
        </w:rPr>
        <w:t>Khamalathu</w:t>
      </w:r>
      <w:proofErr w:type="spellEnd"/>
      <w:r w:rsidR="00622C28" w:rsidRPr="00955422">
        <w:rPr>
          <w:rFonts w:ascii="Times New Roman" w:hAnsi="Times New Roman" w:cs="Times New Roman"/>
          <w:sz w:val="24"/>
          <w:szCs w:val="24"/>
          <w:lang w:val="en-GB"/>
        </w:rPr>
        <w:t xml:space="preserve"> </w:t>
      </w:r>
      <w:r w:rsidR="00611078" w:rsidRPr="00955422">
        <w:rPr>
          <w:rFonts w:ascii="Times New Roman" w:hAnsi="Times New Roman" w:cs="Times New Roman"/>
          <w:sz w:val="24"/>
          <w:szCs w:val="24"/>
          <w:lang w:val="en-GB"/>
        </w:rPr>
        <w:t>program</w:t>
      </w:r>
      <w:r w:rsidR="00622C28" w:rsidRPr="00955422">
        <w:rPr>
          <w:rFonts w:ascii="Times New Roman" w:hAnsi="Times New Roman" w:cs="Times New Roman"/>
          <w:sz w:val="24"/>
          <w:szCs w:val="24"/>
          <w:lang w:val="en-GB"/>
        </w:rPr>
        <w:t xml:space="preserve">s; </w:t>
      </w:r>
      <w:r w:rsidR="000A122E" w:rsidRPr="00955422">
        <w:rPr>
          <w:rFonts w:ascii="Times New Roman" w:hAnsi="Times New Roman" w:cs="Times New Roman"/>
          <w:sz w:val="24"/>
          <w:szCs w:val="24"/>
          <w:lang w:val="en-GB"/>
        </w:rPr>
        <w:t>20</w:t>
      </w:r>
      <w:r w:rsidR="00E31431" w:rsidRPr="00955422">
        <w:rPr>
          <w:rFonts w:ascii="Times New Roman" w:hAnsi="Times New Roman" w:cs="Times New Roman"/>
          <w:sz w:val="24"/>
          <w:szCs w:val="24"/>
          <w:lang w:val="en-GB"/>
        </w:rPr>
        <w:t xml:space="preserve"> each were aired on MBC</w:t>
      </w:r>
      <w:r w:rsidR="00611078" w:rsidRPr="00955422">
        <w:rPr>
          <w:rFonts w:ascii="Times New Roman" w:hAnsi="Times New Roman" w:cs="Times New Roman"/>
          <w:sz w:val="24"/>
          <w:szCs w:val="24"/>
          <w:lang w:val="en-GB"/>
        </w:rPr>
        <w:t xml:space="preserve"> Radio</w:t>
      </w:r>
      <w:r w:rsidR="00E31431" w:rsidRPr="00955422">
        <w:rPr>
          <w:rFonts w:ascii="Times New Roman" w:hAnsi="Times New Roman" w:cs="Times New Roman"/>
          <w:sz w:val="24"/>
          <w:szCs w:val="24"/>
          <w:lang w:val="en-GB"/>
        </w:rPr>
        <w:t xml:space="preserve"> 1 and</w:t>
      </w:r>
      <w:r w:rsidR="00DE30E0" w:rsidRPr="00955422">
        <w:rPr>
          <w:rFonts w:ascii="Times New Roman" w:hAnsi="Times New Roman" w:cs="Times New Roman"/>
          <w:sz w:val="24"/>
          <w:szCs w:val="24"/>
          <w:lang w:val="en-GB"/>
        </w:rPr>
        <w:t xml:space="preserve"> on Capital Radio Stations. </w:t>
      </w:r>
      <w:r w:rsidR="000A122E" w:rsidRPr="00955422">
        <w:rPr>
          <w:rFonts w:ascii="Times New Roman" w:hAnsi="Times New Roman" w:cs="Times New Roman"/>
          <w:sz w:val="24"/>
          <w:szCs w:val="24"/>
          <w:lang w:val="en-GB"/>
        </w:rPr>
        <w:t>12</w:t>
      </w:r>
      <w:r w:rsidR="00904AD4" w:rsidRPr="00955422">
        <w:rPr>
          <w:rFonts w:ascii="Times New Roman" w:hAnsi="Times New Roman" w:cs="Times New Roman"/>
          <w:sz w:val="24"/>
          <w:szCs w:val="24"/>
          <w:lang w:val="en-GB"/>
        </w:rPr>
        <w:t xml:space="preserve"> </w:t>
      </w:r>
      <w:proofErr w:type="spellStart"/>
      <w:r w:rsidR="00DE30E0" w:rsidRPr="00955422">
        <w:rPr>
          <w:rFonts w:ascii="Times New Roman" w:hAnsi="Times New Roman" w:cs="Times New Roman"/>
          <w:i/>
          <w:sz w:val="24"/>
          <w:szCs w:val="24"/>
          <w:lang w:val="en-GB"/>
        </w:rPr>
        <w:t>Tilondoloze</w:t>
      </w:r>
      <w:proofErr w:type="spellEnd"/>
      <w:r w:rsidR="00DE30E0" w:rsidRPr="00955422">
        <w:rPr>
          <w:rFonts w:ascii="Times New Roman" w:hAnsi="Times New Roman" w:cs="Times New Roman"/>
          <w:i/>
          <w:sz w:val="24"/>
          <w:szCs w:val="24"/>
          <w:lang w:val="en-GB"/>
        </w:rPr>
        <w:t xml:space="preserve"> </w:t>
      </w:r>
      <w:proofErr w:type="spellStart"/>
      <w:r w:rsidR="00DE30E0" w:rsidRPr="00955422">
        <w:rPr>
          <w:rFonts w:ascii="Times New Roman" w:hAnsi="Times New Roman" w:cs="Times New Roman"/>
          <w:i/>
          <w:sz w:val="24"/>
          <w:szCs w:val="24"/>
          <w:lang w:val="en-GB"/>
        </w:rPr>
        <w:t>Khamalathu</w:t>
      </w:r>
      <w:proofErr w:type="spellEnd"/>
      <w:r w:rsidR="00DE30E0" w:rsidRPr="00955422">
        <w:rPr>
          <w:rFonts w:ascii="Times New Roman" w:hAnsi="Times New Roman" w:cs="Times New Roman"/>
          <w:sz w:val="24"/>
          <w:szCs w:val="24"/>
          <w:lang w:val="en-GB"/>
        </w:rPr>
        <w:t xml:space="preserve"> </w:t>
      </w:r>
      <w:r w:rsidR="00611078" w:rsidRPr="00955422">
        <w:rPr>
          <w:rFonts w:ascii="Times New Roman" w:hAnsi="Times New Roman" w:cs="Times New Roman"/>
          <w:sz w:val="24"/>
          <w:szCs w:val="24"/>
          <w:lang w:val="en-GB"/>
        </w:rPr>
        <w:t>Program</w:t>
      </w:r>
      <w:r w:rsidR="00DE30E0" w:rsidRPr="00955422">
        <w:rPr>
          <w:rFonts w:ascii="Times New Roman" w:hAnsi="Times New Roman" w:cs="Times New Roman"/>
          <w:sz w:val="24"/>
          <w:szCs w:val="24"/>
          <w:lang w:val="en-GB"/>
        </w:rPr>
        <w:t>s</w:t>
      </w:r>
      <w:r w:rsidR="000A122E" w:rsidRPr="00955422">
        <w:rPr>
          <w:rFonts w:ascii="Times New Roman" w:hAnsi="Times New Roman" w:cs="Times New Roman"/>
          <w:sz w:val="24"/>
          <w:szCs w:val="24"/>
          <w:lang w:val="en-GB"/>
        </w:rPr>
        <w:t xml:space="preserve"> were produced and 6</w:t>
      </w:r>
      <w:r w:rsidR="00C40E2C" w:rsidRPr="00955422">
        <w:rPr>
          <w:rFonts w:ascii="Times New Roman" w:hAnsi="Times New Roman" w:cs="Times New Roman"/>
          <w:sz w:val="24"/>
          <w:szCs w:val="24"/>
          <w:lang w:val="en-GB"/>
        </w:rPr>
        <w:t xml:space="preserve"> each were aired</w:t>
      </w:r>
      <w:r w:rsidR="00904AD4" w:rsidRPr="00955422">
        <w:rPr>
          <w:rFonts w:ascii="Times New Roman" w:hAnsi="Times New Roman" w:cs="Times New Roman"/>
          <w:sz w:val="24"/>
          <w:szCs w:val="24"/>
          <w:lang w:val="en-GB"/>
        </w:rPr>
        <w:t xml:space="preserve"> on MBC Radio 1 and Capital</w:t>
      </w:r>
      <w:r w:rsidR="001A01C6" w:rsidRPr="00955422">
        <w:rPr>
          <w:rFonts w:ascii="Times New Roman" w:hAnsi="Times New Roman" w:cs="Times New Roman"/>
          <w:sz w:val="24"/>
          <w:szCs w:val="24"/>
          <w:lang w:val="en-GB"/>
        </w:rPr>
        <w:t xml:space="preserve"> Radio Station</w:t>
      </w:r>
      <w:r w:rsidR="00611078" w:rsidRPr="00955422">
        <w:rPr>
          <w:rFonts w:ascii="Times New Roman" w:hAnsi="Times New Roman" w:cs="Times New Roman"/>
          <w:sz w:val="24"/>
          <w:szCs w:val="24"/>
          <w:lang w:val="en-GB"/>
        </w:rPr>
        <w:t>s</w:t>
      </w:r>
      <w:r w:rsidR="001A01C6" w:rsidRPr="00955422">
        <w:rPr>
          <w:rFonts w:ascii="Times New Roman" w:hAnsi="Times New Roman" w:cs="Times New Roman"/>
          <w:sz w:val="24"/>
          <w:szCs w:val="24"/>
          <w:lang w:val="en-GB"/>
        </w:rPr>
        <w:t>.</w:t>
      </w:r>
      <w:r w:rsidR="00BE390B" w:rsidRPr="00955422">
        <w:rPr>
          <w:rFonts w:ascii="Times New Roman" w:hAnsi="Times New Roman" w:cs="Times New Roman"/>
          <w:sz w:val="24"/>
          <w:szCs w:val="24"/>
          <w:lang w:val="en-GB"/>
        </w:rPr>
        <w:t xml:space="preserve"> </w:t>
      </w:r>
      <w:r w:rsidR="00E31431" w:rsidRPr="00955422">
        <w:rPr>
          <w:rFonts w:ascii="Times New Roman" w:hAnsi="Times New Roman" w:cs="Times New Roman"/>
          <w:sz w:val="24"/>
          <w:szCs w:val="24"/>
          <w:lang w:val="en-GB"/>
        </w:rPr>
        <w:t>CDC</w:t>
      </w:r>
      <w:r w:rsidR="000A122E" w:rsidRPr="00955422">
        <w:rPr>
          <w:rFonts w:ascii="Times New Roman" w:hAnsi="Times New Roman" w:cs="Times New Roman"/>
          <w:sz w:val="24"/>
          <w:szCs w:val="24"/>
          <w:lang w:val="en-GB"/>
        </w:rPr>
        <w:t xml:space="preserve"> produced 27</w:t>
      </w:r>
      <w:r w:rsidR="005C2695" w:rsidRPr="00955422">
        <w:rPr>
          <w:rFonts w:ascii="Times New Roman" w:hAnsi="Times New Roman" w:cs="Times New Roman"/>
          <w:sz w:val="24"/>
          <w:szCs w:val="24"/>
          <w:lang w:val="en-GB"/>
        </w:rPr>
        <w:t xml:space="preserve"> </w:t>
      </w:r>
      <w:proofErr w:type="spellStart"/>
      <w:r w:rsidR="005C2695" w:rsidRPr="00955422">
        <w:rPr>
          <w:rFonts w:ascii="Times New Roman" w:hAnsi="Times New Roman" w:cs="Times New Roman"/>
          <w:i/>
          <w:sz w:val="24"/>
          <w:szCs w:val="24"/>
          <w:lang w:val="en-GB"/>
        </w:rPr>
        <w:t>Mbaliyanga</w:t>
      </w:r>
      <w:proofErr w:type="spellEnd"/>
      <w:r w:rsidR="005C2695" w:rsidRPr="00955422">
        <w:rPr>
          <w:rFonts w:ascii="Times New Roman" w:hAnsi="Times New Roman" w:cs="Times New Roman"/>
          <w:sz w:val="24"/>
          <w:szCs w:val="24"/>
          <w:lang w:val="en-GB"/>
        </w:rPr>
        <w:t xml:space="preserve"> </w:t>
      </w:r>
      <w:r w:rsidR="00611078" w:rsidRPr="00955422">
        <w:rPr>
          <w:rFonts w:ascii="Times New Roman" w:hAnsi="Times New Roman" w:cs="Times New Roman"/>
          <w:sz w:val="24"/>
          <w:szCs w:val="24"/>
          <w:lang w:val="en-GB"/>
        </w:rPr>
        <w:t>program</w:t>
      </w:r>
      <w:r w:rsidR="000A122E" w:rsidRPr="00955422">
        <w:rPr>
          <w:rFonts w:ascii="Times New Roman" w:hAnsi="Times New Roman" w:cs="Times New Roman"/>
          <w:sz w:val="24"/>
          <w:szCs w:val="24"/>
          <w:lang w:val="en-GB"/>
        </w:rPr>
        <w:t>s and 25</w:t>
      </w:r>
      <w:r w:rsidR="00C40E2C" w:rsidRPr="00955422">
        <w:rPr>
          <w:rFonts w:ascii="Times New Roman" w:hAnsi="Times New Roman" w:cs="Times New Roman"/>
          <w:sz w:val="24"/>
          <w:szCs w:val="24"/>
          <w:lang w:val="en-GB"/>
        </w:rPr>
        <w:t xml:space="preserve"> were </w:t>
      </w:r>
      <w:r w:rsidR="00E31431" w:rsidRPr="00955422">
        <w:rPr>
          <w:rFonts w:ascii="Times New Roman" w:hAnsi="Times New Roman" w:cs="Times New Roman"/>
          <w:sz w:val="24"/>
          <w:szCs w:val="24"/>
          <w:lang w:val="en-GB"/>
        </w:rPr>
        <w:t>aired</w:t>
      </w:r>
      <w:r w:rsidR="00254CEE" w:rsidRPr="00955422">
        <w:rPr>
          <w:rFonts w:ascii="Times New Roman" w:hAnsi="Times New Roman" w:cs="Times New Roman"/>
          <w:sz w:val="24"/>
          <w:szCs w:val="24"/>
          <w:lang w:val="en-GB"/>
        </w:rPr>
        <w:t xml:space="preserve"> on MBC Radio</w:t>
      </w:r>
      <w:r w:rsidR="00542B3E" w:rsidRPr="00955422">
        <w:rPr>
          <w:rFonts w:ascii="Times New Roman" w:hAnsi="Times New Roman" w:cs="Times New Roman"/>
          <w:sz w:val="24"/>
          <w:szCs w:val="24"/>
          <w:lang w:val="en-GB"/>
        </w:rPr>
        <w:t xml:space="preserve"> 1</w:t>
      </w:r>
      <w:r w:rsidR="000A122E" w:rsidRPr="00955422">
        <w:rPr>
          <w:rFonts w:ascii="Times New Roman" w:hAnsi="Times New Roman" w:cs="Times New Roman"/>
          <w:sz w:val="24"/>
          <w:szCs w:val="24"/>
          <w:lang w:val="en-GB"/>
        </w:rPr>
        <w:t>.</w:t>
      </w:r>
      <w:r w:rsidR="00611078" w:rsidRPr="00955422">
        <w:rPr>
          <w:rFonts w:ascii="Times New Roman" w:hAnsi="Times New Roman" w:cs="Times New Roman"/>
          <w:sz w:val="24"/>
          <w:szCs w:val="24"/>
          <w:lang w:val="en-GB"/>
        </w:rPr>
        <w:t xml:space="preserve"> One program was not aired due to a technical fault at MBC</w:t>
      </w:r>
      <w:r w:rsidR="000A122E" w:rsidRPr="00955422">
        <w:rPr>
          <w:rFonts w:ascii="Times New Roman" w:hAnsi="Times New Roman" w:cs="Times New Roman"/>
          <w:sz w:val="24"/>
          <w:szCs w:val="24"/>
          <w:lang w:val="en-GB"/>
        </w:rPr>
        <w:t xml:space="preserve"> while the other was carried forward to the next reporting period</w:t>
      </w:r>
      <w:r w:rsidR="00611078" w:rsidRPr="00955422">
        <w:rPr>
          <w:rFonts w:ascii="Times New Roman" w:hAnsi="Times New Roman" w:cs="Times New Roman"/>
          <w:sz w:val="24"/>
          <w:szCs w:val="24"/>
          <w:lang w:val="en-GB"/>
        </w:rPr>
        <w:t xml:space="preserve">. </w:t>
      </w:r>
      <w:r w:rsidR="00254CEE" w:rsidRPr="00955422">
        <w:rPr>
          <w:rFonts w:ascii="Times New Roman" w:hAnsi="Times New Roman" w:cs="Times New Roman"/>
          <w:sz w:val="24"/>
          <w:szCs w:val="24"/>
          <w:lang w:val="en-GB"/>
        </w:rPr>
        <w:t>The p</w:t>
      </w:r>
      <w:r w:rsidR="000A122E" w:rsidRPr="00955422">
        <w:rPr>
          <w:rFonts w:ascii="Times New Roman" w:hAnsi="Times New Roman" w:cs="Times New Roman"/>
          <w:sz w:val="24"/>
          <w:szCs w:val="24"/>
          <w:lang w:val="en-GB"/>
        </w:rPr>
        <w:t>roject also produced and aired 8</w:t>
      </w:r>
      <w:r w:rsidR="00254CEE" w:rsidRPr="00955422">
        <w:rPr>
          <w:rFonts w:ascii="Times New Roman" w:hAnsi="Times New Roman" w:cs="Times New Roman"/>
          <w:sz w:val="24"/>
          <w:szCs w:val="24"/>
          <w:lang w:val="en-GB"/>
        </w:rPr>
        <w:t xml:space="preserve"> jingles</w:t>
      </w:r>
      <w:r w:rsidR="00B96399" w:rsidRPr="00955422">
        <w:rPr>
          <w:rFonts w:ascii="Times New Roman" w:hAnsi="Times New Roman" w:cs="Times New Roman"/>
          <w:sz w:val="24"/>
          <w:szCs w:val="24"/>
          <w:lang w:val="en-GB"/>
        </w:rPr>
        <w:t xml:space="preserve">. </w:t>
      </w:r>
      <w:r w:rsidR="00617951" w:rsidRPr="00955422">
        <w:rPr>
          <w:rFonts w:ascii="Times New Roman" w:hAnsi="Times New Roman" w:cs="Times New Roman"/>
          <w:sz w:val="24"/>
          <w:szCs w:val="24"/>
          <w:lang w:val="en-GB"/>
        </w:rPr>
        <w:t>KKYO produce</w:t>
      </w:r>
      <w:r w:rsidR="00FF6E04" w:rsidRPr="00955422">
        <w:rPr>
          <w:rFonts w:ascii="Times New Roman" w:hAnsi="Times New Roman" w:cs="Times New Roman"/>
          <w:sz w:val="24"/>
          <w:szCs w:val="24"/>
          <w:lang w:val="en-GB"/>
        </w:rPr>
        <w:t>d</w:t>
      </w:r>
      <w:r w:rsidR="00617951" w:rsidRPr="00955422">
        <w:rPr>
          <w:rFonts w:ascii="Times New Roman" w:hAnsi="Times New Roman" w:cs="Times New Roman"/>
          <w:sz w:val="24"/>
          <w:szCs w:val="24"/>
          <w:lang w:val="en-GB"/>
        </w:rPr>
        <w:t xml:space="preserve"> and air</w:t>
      </w:r>
      <w:r w:rsidR="00FF6E04" w:rsidRPr="00955422">
        <w:rPr>
          <w:rFonts w:ascii="Times New Roman" w:hAnsi="Times New Roman" w:cs="Times New Roman"/>
          <w:sz w:val="24"/>
          <w:szCs w:val="24"/>
          <w:lang w:val="en-GB"/>
        </w:rPr>
        <w:t>ed</w:t>
      </w:r>
      <w:r w:rsidR="00617951" w:rsidRPr="00955422">
        <w:rPr>
          <w:rFonts w:ascii="Times New Roman" w:hAnsi="Times New Roman" w:cs="Times New Roman"/>
          <w:sz w:val="24"/>
          <w:szCs w:val="24"/>
          <w:lang w:val="en-GB"/>
        </w:rPr>
        <w:t xml:space="preserve"> </w:t>
      </w:r>
      <w:r w:rsidR="000A122E" w:rsidRPr="00955422">
        <w:rPr>
          <w:rFonts w:ascii="Times New Roman" w:hAnsi="Times New Roman" w:cs="Times New Roman"/>
          <w:sz w:val="24"/>
          <w:szCs w:val="24"/>
          <w:lang w:val="en-GB"/>
        </w:rPr>
        <w:t>26</w:t>
      </w:r>
      <w:r w:rsidR="004B3551" w:rsidRPr="00955422">
        <w:rPr>
          <w:rFonts w:ascii="Times New Roman" w:hAnsi="Times New Roman" w:cs="Times New Roman"/>
          <w:sz w:val="24"/>
          <w:szCs w:val="24"/>
          <w:lang w:val="en-GB"/>
        </w:rPr>
        <w:t xml:space="preserve"> </w:t>
      </w:r>
      <w:proofErr w:type="spellStart"/>
      <w:r w:rsidR="00617951" w:rsidRPr="00955422">
        <w:rPr>
          <w:rFonts w:ascii="Times New Roman" w:hAnsi="Times New Roman" w:cs="Times New Roman"/>
          <w:i/>
          <w:sz w:val="24"/>
          <w:szCs w:val="24"/>
          <w:lang w:val="en-GB"/>
        </w:rPr>
        <w:t>Titukule</w:t>
      </w:r>
      <w:proofErr w:type="spellEnd"/>
      <w:r w:rsidR="00617951" w:rsidRPr="00955422">
        <w:rPr>
          <w:rFonts w:ascii="Times New Roman" w:hAnsi="Times New Roman" w:cs="Times New Roman"/>
          <w:i/>
          <w:sz w:val="24"/>
          <w:szCs w:val="24"/>
          <w:lang w:val="en-GB"/>
        </w:rPr>
        <w:t xml:space="preserve"> </w:t>
      </w:r>
      <w:proofErr w:type="spellStart"/>
      <w:r w:rsidR="00617951" w:rsidRPr="00955422">
        <w:rPr>
          <w:rFonts w:ascii="Times New Roman" w:hAnsi="Times New Roman" w:cs="Times New Roman"/>
          <w:i/>
          <w:sz w:val="24"/>
          <w:szCs w:val="24"/>
          <w:lang w:val="en-GB"/>
        </w:rPr>
        <w:t>Boma</w:t>
      </w:r>
      <w:proofErr w:type="spellEnd"/>
      <w:r w:rsidR="00617951" w:rsidRPr="00955422">
        <w:rPr>
          <w:rFonts w:ascii="Times New Roman" w:hAnsi="Times New Roman" w:cs="Times New Roman"/>
          <w:i/>
          <w:sz w:val="24"/>
          <w:szCs w:val="24"/>
          <w:lang w:val="en-GB"/>
        </w:rPr>
        <w:t xml:space="preserve"> </w:t>
      </w:r>
      <w:proofErr w:type="spellStart"/>
      <w:r w:rsidR="00617951" w:rsidRPr="00955422">
        <w:rPr>
          <w:rFonts w:ascii="Times New Roman" w:hAnsi="Times New Roman" w:cs="Times New Roman"/>
          <w:i/>
          <w:sz w:val="24"/>
          <w:szCs w:val="24"/>
          <w:lang w:val="en-GB"/>
        </w:rPr>
        <w:t>lathu</w:t>
      </w:r>
      <w:proofErr w:type="spellEnd"/>
      <w:r w:rsidR="008F2BA0" w:rsidRPr="00955422">
        <w:rPr>
          <w:rFonts w:ascii="Times New Roman" w:hAnsi="Times New Roman" w:cs="Times New Roman"/>
          <w:sz w:val="24"/>
          <w:szCs w:val="24"/>
          <w:lang w:val="en-GB"/>
        </w:rPr>
        <w:t xml:space="preserve"> </w:t>
      </w:r>
      <w:r w:rsidR="00611078" w:rsidRPr="00955422">
        <w:rPr>
          <w:rFonts w:ascii="Times New Roman" w:hAnsi="Times New Roman" w:cs="Times New Roman"/>
          <w:sz w:val="24"/>
          <w:szCs w:val="24"/>
          <w:lang w:val="en-GB"/>
        </w:rPr>
        <w:t>program</w:t>
      </w:r>
      <w:r w:rsidR="00E31431" w:rsidRPr="00955422">
        <w:rPr>
          <w:rFonts w:ascii="Times New Roman" w:hAnsi="Times New Roman" w:cs="Times New Roman"/>
          <w:sz w:val="24"/>
          <w:szCs w:val="24"/>
          <w:lang w:val="en-GB"/>
        </w:rPr>
        <w:t xml:space="preserve">s </w:t>
      </w:r>
      <w:r w:rsidR="008F2BA0" w:rsidRPr="00955422">
        <w:rPr>
          <w:rFonts w:ascii="Times New Roman" w:hAnsi="Times New Roman" w:cs="Times New Roman"/>
          <w:sz w:val="24"/>
          <w:szCs w:val="24"/>
          <w:lang w:val="en-GB"/>
        </w:rPr>
        <w:t>while</w:t>
      </w:r>
      <w:r w:rsidR="00904AD4" w:rsidRPr="00955422">
        <w:rPr>
          <w:rFonts w:ascii="Times New Roman" w:hAnsi="Times New Roman" w:cs="Times New Roman"/>
          <w:sz w:val="24"/>
          <w:szCs w:val="24"/>
          <w:lang w:val="en-GB"/>
        </w:rPr>
        <w:t xml:space="preserve"> Capital Radio</w:t>
      </w:r>
      <w:r w:rsidR="00617951" w:rsidRPr="00955422">
        <w:rPr>
          <w:rFonts w:ascii="Times New Roman" w:hAnsi="Times New Roman" w:cs="Times New Roman"/>
          <w:sz w:val="24"/>
          <w:szCs w:val="24"/>
          <w:lang w:val="en-GB"/>
        </w:rPr>
        <w:t xml:space="preserve"> </w:t>
      </w:r>
      <w:r w:rsidR="00C40E2C" w:rsidRPr="00955422">
        <w:rPr>
          <w:rFonts w:ascii="Times New Roman" w:hAnsi="Times New Roman" w:cs="Times New Roman"/>
          <w:sz w:val="24"/>
          <w:szCs w:val="24"/>
          <w:lang w:val="en-GB"/>
        </w:rPr>
        <w:t>pro</w:t>
      </w:r>
      <w:r w:rsidR="000A122E" w:rsidRPr="00955422">
        <w:rPr>
          <w:rFonts w:ascii="Times New Roman" w:hAnsi="Times New Roman" w:cs="Times New Roman"/>
          <w:sz w:val="24"/>
          <w:szCs w:val="24"/>
          <w:lang w:val="en-GB"/>
        </w:rPr>
        <w:t>duced and aired 52</w:t>
      </w:r>
      <w:r w:rsidR="00FF6E04" w:rsidRPr="00955422">
        <w:rPr>
          <w:rFonts w:ascii="Times New Roman" w:hAnsi="Times New Roman" w:cs="Times New Roman"/>
          <w:sz w:val="24"/>
          <w:szCs w:val="24"/>
          <w:lang w:val="en-GB"/>
        </w:rPr>
        <w:t xml:space="preserve"> </w:t>
      </w:r>
      <w:r w:rsidR="00617951" w:rsidRPr="00955422">
        <w:rPr>
          <w:rFonts w:ascii="Times New Roman" w:hAnsi="Times New Roman" w:cs="Times New Roman"/>
          <w:i/>
          <w:sz w:val="24"/>
          <w:szCs w:val="24"/>
          <w:lang w:val="en-GB"/>
        </w:rPr>
        <w:t xml:space="preserve">Mau a </w:t>
      </w:r>
      <w:proofErr w:type="spellStart"/>
      <w:r w:rsidR="00617951" w:rsidRPr="00955422">
        <w:rPr>
          <w:rFonts w:ascii="Times New Roman" w:hAnsi="Times New Roman" w:cs="Times New Roman"/>
          <w:i/>
          <w:sz w:val="24"/>
          <w:szCs w:val="24"/>
          <w:lang w:val="en-GB"/>
        </w:rPr>
        <w:t>Kumudzi</w:t>
      </w:r>
      <w:proofErr w:type="spellEnd"/>
      <w:r w:rsidR="00617951" w:rsidRPr="00955422">
        <w:rPr>
          <w:rFonts w:ascii="Times New Roman" w:hAnsi="Times New Roman" w:cs="Times New Roman"/>
          <w:sz w:val="24"/>
          <w:szCs w:val="24"/>
          <w:lang w:val="en-GB"/>
        </w:rPr>
        <w:t xml:space="preserve"> Radio </w:t>
      </w:r>
      <w:r w:rsidR="00611078" w:rsidRPr="00955422">
        <w:rPr>
          <w:rFonts w:ascii="Times New Roman" w:hAnsi="Times New Roman" w:cs="Times New Roman"/>
          <w:sz w:val="24"/>
          <w:szCs w:val="24"/>
          <w:lang w:val="en-GB"/>
        </w:rPr>
        <w:lastRenderedPageBreak/>
        <w:t>Program</w:t>
      </w:r>
      <w:r w:rsidR="001A37A4" w:rsidRPr="00955422">
        <w:rPr>
          <w:rFonts w:ascii="Times New Roman" w:hAnsi="Times New Roman" w:cs="Times New Roman"/>
          <w:sz w:val="24"/>
          <w:szCs w:val="24"/>
          <w:lang w:val="en-GB"/>
        </w:rPr>
        <w:t xml:space="preserve">s. </w:t>
      </w:r>
      <w:r w:rsidR="00B96399" w:rsidRPr="00955422">
        <w:rPr>
          <w:rFonts w:ascii="Times New Roman" w:hAnsi="Times New Roman" w:cs="Times New Roman"/>
          <w:sz w:val="24"/>
          <w:szCs w:val="24"/>
          <w:lang w:val="en-GB"/>
        </w:rPr>
        <w:t>The Ministry of Information and Civic Education (MICE)</w:t>
      </w:r>
      <w:r w:rsidR="00AC656F" w:rsidRPr="00955422">
        <w:rPr>
          <w:rFonts w:ascii="Times New Roman" w:hAnsi="Times New Roman" w:cs="Times New Roman"/>
          <w:sz w:val="24"/>
          <w:szCs w:val="24"/>
          <w:lang w:val="en-GB"/>
        </w:rPr>
        <w:t xml:space="preserve"> </w:t>
      </w:r>
      <w:r w:rsidR="00FF6E04" w:rsidRPr="00955422">
        <w:rPr>
          <w:rFonts w:ascii="Times New Roman" w:hAnsi="Times New Roman" w:cs="Times New Roman"/>
          <w:sz w:val="24"/>
          <w:szCs w:val="24"/>
          <w:lang w:val="en-GB"/>
        </w:rPr>
        <w:t>produced</w:t>
      </w:r>
      <w:r w:rsidR="000A122E" w:rsidRPr="00955422">
        <w:rPr>
          <w:rFonts w:ascii="Times New Roman" w:hAnsi="Times New Roman" w:cs="Times New Roman"/>
          <w:sz w:val="24"/>
          <w:szCs w:val="24"/>
          <w:lang w:val="en-GB"/>
        </w:rPr>
        <w:t xml:space="preserve"> and distributed</w:t>
      </w:r>
      <w:r w:rsidR="00FF6E04" w:rsidRPr="00955422">
        <w:rPr>
          <w:rFonts w:ascii="Times New Roman" w:hAnsi="Times New Roman" w:cs="Times New Roman"/>
          <w:sz w:val="24"/>
          <w:szCs w:val="24"/>
          <w:lang w:val="en-GB"/>
        </w:rPr>
        <w:t xml:space="preserve"> </w:t>
      </w:r>
      <w:r w:rsidR="000A122E" w:rsidRPr="00955422">
        <w:rPr>
          <w:rFonts w:ascii="Times New Roman" w:hAnsi="Times New Roman" w:cs="Times New Roman"/>
          <w:sz w:val="24"/>
          <w:szCs w:val="24"/>
          <w:lang w:val="en-GB"/>
        </w:rPr>
        <w:t>100</w:t>
      </w:r>
      <w:r w:rsidR="00E31431" w:rsidRPr="00955422">
        <w:rPr>
          <w:rFonts w:ascii="Times New Roman" w:hAnsi="Times New Roman" w:cs="Times New Roman"/>
          <w:sz w:val="24"/>
          <w:szCs w:val="24"/>
          <w:lang w:val="en-GB"/>
        </w:rPr>
        <w:t>,0</w:t>
      </w:r>
      <w:r w:rsidR="00FF6E04" w:rsidRPr="00955422">
        <w:rPr>
          <w:rFonts w:ascii="Times New Roman" w:hAnsi="Times New Roman" w:cs="Times New Roman"/>
          <w:sz w:val="24"/>
          <w:szCs w:val="24"/>
          <w:lang w:val="en-GB"/>
        </w:rPr>
        <w:t>00</w:t>
      </w:r>
      <w:r w:rsidR="00AC656F" w:rsidRPr="00955422">
        <w:rPr>
          <w:rFonts w:ascii="Times New Roman" w:hAnsi="Times New Roman" w:cs="Times New Roman"/>
          <w:sz w:val="24"/>
          <w:szCs w:val="24"/>
          <w:lang w:val="en-GB"/>
        </w:rPr>
        <w:t xml:space="preserve"> copies of </w:t>
      </w:r>
      <w:r w:rsidR="00E31431" w:rsidRPr="00955422">
        <w:rPr>
          <w:rFonts w:ascii="Times New Roman" w:hAnsi="Times New Roman" w:cs="Times New Roman"/>
          <w:sz w:val="24"/>
          <w:szCs w:val="24"/>
          <w:lang w:val="en-GB"/>
        </w:rPr>
        <w:t>the</w:t>
      </w:r>
      <w:r w:rsidR="00AC656F" w:rsidRPr="00955422">
        <w:rPr>
          <w:rFonts w:ascii="Times New Roman" w:hAnsi="Times New Roman" w:cs="Times New Roman"/>
          <w:sz w:val="24"/>
          <w:szCs w:val="24"/>
          <w:lang w:val="en-GB"/>
        </w:rPr>
        <w:t xml:space="preserve"> </w:t>
      </w:r>
      <w:proofErr w:type="spellStart"/>
      <w:r w:rsidR="00AC656F" w:rsidRPr="00955422">
        <w:rPr>
          <w:rFonts w:ascii="Times New Roman" w:hAnsi="Times New Roman" w:cs="Times New Roman"/>
          <w:i/>
          <w:sz w:val="24"/>
          <w:szCs w:val="24"/>
          <w:lang w:val="en-GB"/>
        </w:rPr>
        <w:t>Mfulu</w:t>
      </w:r>
      <w:proofErr w:type="spellEnd"/>
      <w:r w:rsidR="001A01C6" w:rsidRPr="00955422">
        <w:rPr>
          <w:rFonts w:ascii="Times New Roman" w:hAnsi="Times New Roman" w:cs="Times New Roman"/>
          <w:sz w:val="24"/>
          <w:szCs w:val="24"/>
          <w:lang w:val="en-GB"/>
        </w:rPr>
        <w:t xml:space="preserve"> supplement</w:t>
      </w:r>
      <w:r w:rsidR="000A122E" w:rsidRPr="00955422">
        <w:rPr>
          <w:rFonts w:ascii="Times New Roman" w:hAnsi="Times New Roman" w:cs="Times New Roman"/>
          <w:sz w:val="24"/>
          <w:szCs w:val="24"/>
          <w:lang w:val="en-GB"/>
        </w:rPr>
        <w:t>.</w:t>
      </w:r>
    </w:p>
    <w:p w14:paraId="2B1A1D0E" w14:textId="77777777" w:rsidR="00611078" w:rsidRPr="00955422" w:rsidRDefault="00A709C9" w:rsidP="00955422">
      <w:pPr>
        <w:spacing w:line="240" w:lineRule="auto"/>
        <w:ind w:left="567" w:firstLine="11"/>
        <w:jc w:val="both"/>
        <w:rPr>
          <w:rFonts w:ascii="Times New Roman" w:hAnsi="Times New Roman" w:cs="Times New Roman"/>
          <w:sz w:val="24"/>
          <w:szCs w:val="24"/>
          <w:lang w:val="en-GB"/>
        </w:rPr>
      </w:pPr>
      <w:r w:rsidRPr="00955422">
        <w:rPr>
          <w:rFonts w:ascii="Times New Roman" w:hAnsi="Times New Roman" w:cs="Times New Roman"/>
          <w:b/>
          <w:sz w:val="24"/>
          <w:szCs w:val="24"/>
          <w:lang w:val="en-GB"/>
        </w:rPr>
        <w:t>Partially achieved</w:t>
      </w:r>
      <w:r w:rsidR="00A507F9" w:rsidRPr="00955422">
        <w:rPr>
          <w:rFonts w:ascii="Times New Roman" w:hAnsi="Times New Roman" w:cs="Times New Roman"/>
          <w:sz w:val="24"/>
          <w:szCs w:val="24"/>
          <w:lang w:val="en-GB"/>
        </w:rPr>
        <w:t>: Gap: 20</w:t>
      </w:r>
      <w:r w:rsidR="00E31431" w:rsidRPr="00955422">
        <w:rPr>
          <w:rFonts w:ascii="Times New Roman" w:hAnsi="Times New Roman" w:cs="Times New Roman"/>
          <w:sz w:val="24"/>
          <w:szCs w:val="24"/>
          <w:lang w:val="en-GB"/>
        </w:rPr>
        <w:t xml:space="preserve">,000 copies of the </w:t>
      </w:r>
      <w:proofErr w:type="spellStart"/>
      <w:r w:rsidR="00E31431" w:rsidRPr="00955422">
        <w:rPr>
          <w:rFonts w:ascii="Times New Roman" w:hAnsi="Times New Roman" w:cs="Times New Roman"/>
          <w:i/>
          <w:sz w:val="24"/>
          <w:szCs w:val="24"/>
          <w:lang w:val="en-GB"/>
        </w:rPr>
        <w:t>Mfulu</w:t>
      </w:r>
      <w:proofErr w:type="spellEnd"/>
      <w:r w:rsidR="00E31431" w:rsidRPr="00955422">
        <w:rPr>
          <w:rFonts w:ascii="Times New Roman" w:hAnsi="Times New Roman" w:cs="Times New Roman"/>
          <w:sz w:val="24"/>
          <w:szCs w:val="24"/>
          <w:lang w:val="en-GB"/>
        </w:rPr>
        <w:t xml:space="preserve"> Supplement</w:t>
      </w:r>
      <w:r w:rsidR="000A122E" w:rsidRPr="00955422">
        <w:rPr>
          <w:rFonts w:ascii="Times New Roman" w:hAnsi="Times New Roman" w:cs="Times New Roman"/>
          <w:sz w:val="24"/>
          <w:szCs w:val="24"/>
          <w:lang w:val="en-GB"/>
        </w:rPr>
        <w:t>. This was due to delays in identifying appropriate printing services.</w:t>
      </w:r>
    </w:p>
    <w:p w14:paraId="23D96FB7" w14:textId="77777777" w:rsidR="00207F47" w:rsidRPr="00955422" w:rsidRDefault="00207F47" w:rsidP="00955422">
      <w:pPr>
        <w:spacing w:line="240" w:lineRule="auto"/>
        <w:ind w:left="567"/>
        <w:jc w:val="both"/>
        <w:rPr>
          <w:rFonts w:ascii="Times New Roman" w:hAnsi="Times New Roman" w:cs="Times New Roman"/>
          <w:b/>
          <w:i/>
          <w:sz w:val="24"/>
          <w:szCs w:val="24"/>
          <w:lang w:val="en-GB"/>
        </w:rPr>
      </w:pPr>
      <w:r w:rsidRPr="00955422">
        <w:rPr>
          <w:rFonts w:ascii="Times New Roman" w:hAnsi="Times New Roman" w:cs="Times New Roman"/>
          <w:b/>
          <w:bCs/>
          <w:sz w:val="24"/>
          <w:szCs w:val="24"/>
          <w:u w:val="single"/>
        </w:rPr>
        <w:t>Output 2</w:t>
      </w:r>
      <w:r w:rsidRPr="00955422">
        <w:rPr>
          <w:rFonts w:ascii="Times New Roman" w:hAnsi="Times New Roman" w:cs="Times New Roman"/>
          <w:b/>
          <w:bCs/>
          <w:sz w:val="24"/>
          <w:szCs w:val="24"/>
        </w:rPr>
        <w:t xml:space="preserve">: </w:t>
      </w:r>
      <w:r w:rsidRPr="00955422">
        <w:rPr>
          <w:rFonts w:ascii="Times New Roman" w:hAnsi="Times New Roman" w:cs="Times New Roman"/>
          <w:b/>
          <w:i/>
          <w:sz w:val="24"/>
          <w:szCs w:val="24"/>
          <w:lang w:val="en-GB"/>
        </w:rPr>
        <w:t>At le</w:t>
      </w:r>
      <w:r w:rsidR="006A551A" w:rsidRPr="00955422">
        <w:rPr>
          <w:rFonts w:ascii="Times New Roman" w:hAnsi="Times New Roman" w:cs="Times New Roman"/>
          <w:b/>
          <w:i/>
          <w:sz w:val="24"/>
          <w:szCs w:val="24"/>
          <w:lang w:val="en-GB"/>
        </w:rPr>
        <w:t>ast 70% of Group Villages in 28</w:t>
      </w:r>
      <w:r w:rsidR="009B25E5" w:rsidRPr="00955422">
        <w:rPr>
          <w:rFonts w:ascii="Times New Roman" w:hAnsi="Times New Roman" w:cs="Times New Roman"/>
          <w:b/>
          <w:i/>
          <w:sz w:val="24"/>
          <w:szCs w:val="24"/>
          <w:lang w:val="en-GB"/>
        </w:rPr>
        <w:t xml:space="preserve"> district demanding fair labour </w:t>
      </w:r>
      <w:r w:rsidRPr="00955422">
        <w:rPr>
          <w:rFonts w:ascii="Times New Roman" w:hAnsi="Times New Roman" w:cs="Times New Roman"/>
          <w:b/>
          <w:i/>
          <w:sz w:val="24"/>
          <w:szCs w:val="24"/>
          <w:lang w:val="en-GB"/>
        </w:rPr>
        <w:t>practices, and markets and consumer protection especially for women, youth</w:t>
      </w:r>
      <w:r w:rsidR="009B25E5" w:rsidRPr="00955422">
        <w:rPr>
          <w:rFonts w:ascii="Times New Roman" w:hAnsi="Times New Roman" w:cs="Times New Roman"/>
          <w:b/>
          <w:i/>
          <w:sz w:val="24"/>
          <w:szCs w:val="24"/>
          <w:lang w:val="en-GB"/>
        </w:rPr>
        <w:t xml:space="preserve"> and people with disabilities.</w:t>
      </w:r>
    </w:p>
    <w:p w14:paraId="679F79D9" w14:textId="77777777" w:rsidR="00207F47" w:rsidRPr="00955422" w:rsidRDefault="00207F47" w:rsidP="00955422">
      <w:pPr>
        <w:spacing w:line="240" w:lineRule="auto"/>
        <w:ind w:left="851" w:hanging="284"/>
        <w:jc w:val="both"/>
        <w:rPr>
          <w:rFonts w:ascii="Times New Roman" w:hAnsi="Times New Roman" w:cs="Times New Roman"/>
          <w:b/>
          <w:bCs/>
          <w:sz w:val="24"/>
          <w:szCs w:val="24"/>
        </w:rPr>
      </w:pPr>
      <w:r w:rsidRPr="00955422">
        <w:rPr>
          <w:rFonts w:ascii="Times New Roman" w:hAnsi="Times New Roman" w:cs="Times New Roman"/>
          <w:b/>
          <w:bCs/>
          <w:sz w:val="24"/>
          <w:szCs w:val="24"/>
        </w:rPr>
        <w:t>Indicators</w:t>
      </w:r>
    </w:p>
    <w:p w14:paraId="6C1266C7" w14:textId="7BD39A1C" w:rsidR="009132E7" w:rsidRPr="00955422" w:rsidRDefault="009132E7" w:rsidP="00955422">
      <w:pPr>
        <w:pStyle w:val="ListParagraph"/>
        <w:numPr>
          <w:ilvl w:val="0"/>
          <w:numId w:val="27"/>
        </w:numPr>
        <w:spacing w:line="240" w:lineRule="auto"/>
        <w:ind w:left="1530" w:hanging="900"/>
        <w:rPr>
          <w:rFonts w:ascii="Times New Roman" w:hAnsi="Times New Roman" w:cs="Times New Roman"/>
          <w:i/>
          <w:sz w:val="24"/>
          <w:szCs w:val="24"/>
        </w:rPr>
      </w:pPr>
      <w:r w:rsidRPr="00955422">
        <w:rPr>
          <w:rFonts w:ascii="Times New Roman" w:hAnsi="Times New Roman" w:cs="Times New Roman"/>
          <w:i/>
          <w:sz w:val="24"/>
          <w:szCs w:val="24"/>
        </w:rPr>
        <w:t xml:space="preserve">No of CRCs trained on fair trade, </w:t>
      </w:r>
      <w:proofErr w:type="spellStart"/>
      <w:r w:rsidRPr="00955422">
        <w:rPr>
          <w:rFonts w:ascii="Times New Roman" w:hAnsi="Times New Roman" w:cs="Times New Roman"/>
          <w:i/>
          <w:sz w:val="24"/>
          <w:szCs w:val="24"/>
        </w:rPr>
        <w:t>labour</w:t>
      </w:r>
      <w:proofErr w:type="spellEnd"/>
      <w:r w:rsidRPr="00955422">
        <w:rPr>
          <w:rFonts w:ascii="Times New Roman" w:hAnsi="Times New Roman" w:cs="Times New Roman"/>
          <w:i/>
          <w:sz w:val="24"/>
          <w:szCs w:val="24"/>
        </w:rPr>
        <w:t xml:space="preserve"> and consumer rights in 19 districts. </w:t>
      </w:r>
      <w:r w:rsidRPr="00955422">
        <w:rPr>
          <w:rFonts w:ascii="Times New Roman" w:hAnsi="Times New Roman" w:cs="Times New Roman"/>
          <w:b/>
          <w:i/>
          <w:sz w:val="24"/>
          <w:szCs w:val="24"/>
        </w:rPr>
        <w:t>Baseline</w:t>
      </w:r>
      <w:r w:rsidRPr="00955422">
        <w:rPr>
          <w:rFonts w:ascii="Times New Roman" w:hAnsi="Times New Roman" w:cs="Times New Roman"/>
          <w:i/>
          <w:sz w:val="24"/>
          <w:szCs w:val="24"/>
        </w:rPr>
        <w:t xml:space="preserve">: 1500; </w:t>
      </w:r>
      <w:r w:rsidRPr="00955422">
        <w:rPr>
          <w:rFonts w:ascii="Times New Roman" w:hAnsi="Times New Roman" w:cs="Times New Roman"/>
          <w:b/>
          <w:i/>
          <w:sz w:val="24"/>
          <w:szCs w:val="24"/>
        </w:rPr>
        <w:t>Planned</w:t>
      </w:r>
      <w:r w:rsidR="00FF2814" w:rsidRPr="00955422">
        <w:rPr>
          <w:rFonts w:ascii="Times New Roman" w:hAnsi="Times New Roman" w:cs="Times New Roman"/>
          <w:i/>
          <w:sz w:val="24"/>
          <w:szCs w:val="24"/>
        </w:rPr>
        <w:t>:</w:t>
      </w:r>
      <w:r w:rsidR="008C5AA5" w:rsidRPr="00955422">
        <w:rPr>
          <w:rFonts w:ascii="Times New Roman" w:hAnsi="Times New Roman" w:cs="Times New Roman"/>
          <w:i/>
          <w:sz w:val="24"/>
          <w:szCs w:val="24"/>
        </w:rPr>
        <w:t xml:space="preserve"> 457 (initial CRC trainings</w:t>
      </w:r>
      <w:r w:rsidRPr="00955422">
        <w:rPr>
          <w:rFonts w:ascii="Times New Roman" w:hAnsi="Times New Roman" w:cs="Times New Roman"/>
          <w:i/>
          <w:sz w:val="24"/>
          <w:szCs w:val="24"/>
        </w:rPr>
        <w:t>); 1500 (refresher trainings)</w:t>
      </w:r>
      <w:r w:rsidR="00FF2814" w:rsidRPr="00955422">
        <w:rPr>
          <w:rFonts w:ascii="Times New Roman" w:hAnsi="Times New Roman" w:cs="Times New Roman"/>
          <w:i/>
          <w:sz w:val="24"/>
          <w:szCs w:val="24"/>
        </w:rPr>
        <w:t>.</w:t>
      </w:r>
    </w:p>
    <w:p w14:paraId="18FDBE2E" w14:textId="77777777" w:rsidR="00A066F6" w:rsidRPr="00955422" w:rsidRDefault="00A066F6" w:rsidP="00955422">
      <w:pPr>
        <w:spacing w:line="240" w:lineRule="auto"/>
        <w:ind w:left="720"/>
        <w:rPr>
          <w:rFonts w:ascii="Times New Roman" w:hAnsi="Times New Roman" w:cs="Times New Roman"/>
          <w:b/>
          <w:sz w:val="24"/>
          <w:szCs w:val="24"/>
        </w:rPr>
      </w:pPr>
      <w:r w:rsidRPr="00955422">
        <w:rPr>
          <w:rFonts w:ascii="Times New Roman" w:hAnsi="Times New Roman" w:cs="Times New Roman"/>
          <w:b/>
          <w:sz w:val="24"/>
          <w:szCs w:val="24"/>
        </w:rPr>
        <w:t>Progress</w:t>
      </w:r>
    </w:p>
    <w:p w14:paraId="5975B51D" w14:textId="77777777" w:rsidR="008C5AA5" w:rsidRPr="00955422" w:rsidRDefault="00CE4665" w:rsidP="00955422">
      <w:pPr>
        <w:spacing w:line="240" w:lineRule="auto"/>
        <w:ind w:left="720"/>
        <w:jc w:val="both"/>
        <w:rPr>
          <w:rFonts w:ascii="Times New Roman" w:hAnsi="Times New Roman" w:cs="Times New Roman"/>
          <w:sz w:val="24"/>
          <w:szCs w:val="24"/>
        </w:rPr>
      </w:pPr>
      <w:r w:rsidRPr="00955422">
        <w:rPr>
          <w:rFonts w:ascii="Times New Roman" w:hAnsi="Times New Roman" w:cs="Times New Roman"/>
          <w:sz w:val="24"/>
          <w:szCs w:val="24"/>
          <w:lang w:val="en-GB"/>
        </w:rPr>
        <w:t xml:space="preserve">10 CRCs comprising 100 members (67 female) from Malawi CARER, </w:t>
      </w:r>
      <w:proofErr w:type="spellStart"/>
      <w:r w:rsidRPr="00955422">
        <w:rPr>
          <w:rFonts w:ascii="Times New Roman" w:hAnsi="Times New Roman" w:cs="Times New Roman"/>
          <w:sz w:val="24"/>
          <w:szCs w:val="24"/>
          <w:lang w:val="en-GB"/>
        </w:rPr>
        <w:t>Karonga</w:t>
      </w:r>
      <w:proofErr w:type="spellEnd"/>
      <w:r w:rsidRPr="00955422">
        <w:rPr>
          <w:rFonts w:ascii="Times New Roman" w:hAnsi="Times New Roman" w:cs="Times New Roman"/>
          <w:sz w:val="24"/>
          <w:szCs w:val="24"/>
          <w:lang w:val="en-GB"/>
        </w:rPr>
        <w:t>; 13 CRCs comprising 162 members (91 fe</w:t>
      </w:r>
      <w:r w:rsidR="002434F6" w:rsidRPr="00955422">
        <w:rPr>
          <w:rFonts w:ascii="Times New Roman" w:hAnsi="Times New Roman" w:cs="Times New Roman"/>
          <w:sz w:val="24"/>
          <w:szCs w:val="24"/>
          <w:lang w:val="en-GB"/>
        </w:rPr>
        <w:t xml:space="preserve">male) from YONECO, </w:t>
      </w:r>
      <w:proofErr w:type="spellStart"/>
      <w:r w:rsidR="002434F6" w:rsidRPr="00955422">
        <w:rPr>
          <w:rFonts w:ascii="Times New Roman" w:hAnsi="Times New Roman" w:cs="Times New Roman"/>
          <w:sz w:val="24"/>
          <w:szCs w:val="24"/>
          <w:lang w:val="en-GB"/>
        </w:rPr>
        <w:t>Nkhatabay</w:t>
      </w:r>
      <w:proofErr w:type="spellEnd"/>
      <w:r w:rsidR="002434F6" w:rsidRPr="00955422">
        <w:rPr>
          <w:rFonts w:ascii="Times New Roman" w:hAnsi="Times New Roman" w:cs="Times New Roman"/>
          <w:sz w:val="24"/>
          <w:szCs w:val="24"/>
          <w:lang w:val="en-GB"/>
        </w:rPr>
        <w:t>; 72 CRCs comprising 720 members (387</w:t>
      </w:r>
      <w:r w:rsidRPr="00955422">
        <w:rPr>
          <w:rFonts w:ascii="Times New Roman" w:hAnsi="Times New Roman" w:cs="Times New Roman"/>
          <w:sz w:val="24"/>
          <w:szCs w:val="24"/>
          <w:lang w:val="en-GB"/>
        </w:rPr>
        <w:t xml:space="preserve"> Female) from Malawi CARER, </w:t>
      </w:r>
      <w:proofErr w:type="spellStart"/>
      <w:r w:rsidRPr="00955422">
        <w:rPr>
          <w:rFonts w:ascii="Times New Roman" w:hAnsi="Times New Roman" w:cs="Times New Roman"/>
          <w:sz w:val="24"/>
          <w:szCs w:val="24"/>
          <w:lang w:val="en-GB"/>
        </w:rPr>
        <w:t>Mzimba</w:t>
      </w:r>
      <w:proofErr w:type="spellEnd"/>
      <w:r w:rsidRPr="00955422">
        <w:rPr>
          <w:rFonts w:ascii="Times New Roman" w:hAnsi="Times New Roman" w:cs="Times New Roman"/>
          <w:sz w:val="24"/>
          <w:szCs w:val="24"/>
          <w:lang w:val="en-GB"/>
        </w:rPr>
        <w:t xml:space="preserve"> and; 4 CRCs comprising 46 members (14 female) from WORLEC, </w:t>
      </w:r>
      <w:proofErr w:type="spellStart"/>
      <w:r w:rsidRPr="00955422">
        <w:rPr>
          <w:rFonts w:ascii="Times New Roman" w:hAnsi="Times New Roman" w:cs="Times New Roman"/>
          <w:sz w:val="24"/>
          <w:szCs w:val="24"/>
          <w:lang w:val="en-GB"/>
        </w:rPr>
        <w:t>Neno</w:t>
      </w:r>
      <w:proofErr w:type="spellEnd"/>
      <w:r w:rsidRPr="00955422">
        <w:rPr>
          <w:rFonts w:ascii="Times New Roman" w:hAnsi="Times New Roman" w:cs="Times New Roman"/>
          <w:sz w:val="24"/>
          <w:szCs w:val="24"/>
        </w:rPr>
        <w:t xml:space="preserve"> </w:t>
      </w:r>
      <w:r w:rsidR="009F01AC" w:rsidRPr="00955422">
        <w:rPr>
          <w:rFonts w:ascii="Times New Roman" w:hAnsi="Times New Roman" w:cs="Times New Roman"/>
          <w:sz w:val="24"/>
          <w:szCs w:val="24"/>
        </w:rPr>
        <w:t xml:space="preserve">were trained on </w:t>
      </w:r>
      <w:r w:rsidR="004F4311" w:rsidRPr="00955422">
        <w:rPr>
          <w:rFonts w:ascii="Times New Roman" w:hAnsi="Times New Roman" w:cs="Times New Roman"/>
          <w:sz w:val="24"/>
          <w:szCs w:val="24"/>
        </w:rPr>
        <w:t>Fair tr</w:t>
      </w:r>
      <w:r w:rsidRPr="00955422">
        <w:rPr>
          <w:rFonts w:ascii="Times New Roman" w:hAnsi="Times New Roman" w:cs="Times New Roman"/>
          <w:sz w:val="24"/>
          <w:szCs w:val="24"/>
        </w:rPr>
        <w:t xml:space="preserve">ade, </w:t>
      </w:r>
      <w:proofErr w:type="spellStart"/>
      <w:r w:rsidRPr="00955422">
        <w:rPr>
          <w:rFonts w:ascii="Times New Roman" w:hAnsi="Times New Roman" w:cs="Times New Roman"/>
          <w:sz w:val="24"/>
          <w:szCs w:val="24"/>
        </w:rPr>
        <w:t>labour</w:t>
      </w:r>
      <w:proofErr w:type="spellEnd"/>
      <w:r w:rsidRPr="00955422">
        <w:rPr>
          <w:rFonts w:ascii="Times New Roman" w:hAnsi="Times New Roman" w:cs="Times New Roman"/>
          <w:sz w:val="24"/>
          <w:szCs w:val="24"/>
        </w:rPr>
        <w:t xml:space="preserve"> and consumer rights.</w:t>
      </w:r>
      <w:r w:rsidR="002A6729" w:rsidRPr="00955422">
        <w:rPr>
          <w:rFonts w:ascii="Times New Roman" w:hAnsi="Times New Roman" w:cs="Times New Roman"/>
          <w:sz w:val="24"/>
          <w:szCs w:val="24"/>
        </w:rPr>
        <w:t xml:space="preserve"> </w:t>
      </w:r>
      <w:r w:rsidR="008C5AA5" w:rsidRPr="00955422">
        <w:rPr>
          <w:rFonts w:ascii="Times New Roman" w:hAnsi="Times New Roman" w:cs="Times New Roman"/>
          <w:sz w:val="24"/>
          <w:szCs w:val="24"/>
        </w:rPr>
        <w:t>The training</w:t>
      </w:r>
      <w:r w:rsidR="002A6729" w:rsidRPr="00955422">
        <w:rPr>
          <w:rFonts w:ascii="Times New Roman" w:hAnsi="Times New Roman" w:cs="Times New Roman"/>
          <w:sz w:val="24"/>
          <w:szCs w:val="24"/>
        </w:rPr>
        <w:t xml:space="preserve"> is</w:t>
      </w:r>
      <w:r w:rsidR="008C5AA5" w:rsidRPr="00955422">
        <w:rPr>
          <w:rFonts w:ascii="Times New Roman" w:hAnsi="Times New Roman" w:cs="Times New Roman"/>
          <w:sz w:val="24"/>
          <w:szCs w:val="24"/>
        </w:rPr>
        <w:t xml:space="preserve"> cumulative. </w:t>
      </w:r>
      <w:r w:rsidR="002A6729" w:rsidRPr="00955422">
        <w:rPr>
          <w:rFonts w:ascii="Times New Roman" w:hAnsi="Times New Roman" w:cs="Times New Roman"/>
          <w:sz w:val="24"/>
          <w:szCs w:val="24"/>
        </w:rPr>
        <w:t>The remaining sessions</w:t>
      </w:r>
      <w:r w:rsidRPr="00955422">
        <w:rPr>
          <w:rFonts w:ascii="Times New Roman" w:hAnsi="Times New Roman" w:cs="Times New Roman"/>
          <w:sz w:val="24"/>
          <w:szCs w:val="24"/>
        </w:rPr>
        <w:t xml:space="preserve"> will take place in the next reporting period.</w:t>
      </w:r>
    </w:p>
    <w:p w14:paraId="13B2018A" w14:textId="77777777" w:rsidR="00365F23" w:rsidRPr="00955422" w:rsidRDefault="005C2074" w:rsidP="00955422">
      <w:pPr>
        <w:spacing w:line="240" w:lineRule="auto"/>
        <w:ind w:left="720"/>
        <w:jc w:val="both"/>
        <w:rPr>
          <w:rFonts w:ascii="Times New Roman" w:hAnsi="Times New Roman" w:cs="Times New Roman"/>
          <w:sz w:val="24"/>
          <w:szCs w:val="24"/>
          <w:lang w:val="en-GB"/>
        </w:rPr>
      </w:pPr>
      <w:r w:rsidRPr="00955422">
        <w:rPr>
          <w:rFonts w:ascii="Times New Roman" w:hAnsi="Times New Roman" w:cs="Times New Roman"/>
          <w:b/>
          <w:sz w:val="24"/>
          <w:szCs w:val="24"/>
          <w:lang w:val="en-GB"/>
        </w:rPr>
        <w:t>Partly achieved</w:t>
      </w:r>
      <w:r w:rsidRPr="00955422">
        <w:rPr>
          <w:rFonts w:ascii="Times New Roman" w:hAnsi="Times New Roman" w:cs="Times New Roman"/>
          <w:sz w:val="24"/>
          <w:szCs w:val="24"/>
          <w:lang w:val="en-GB"/>
        </w:rPr>
        <w:t>.</w:t>
      </w:r>
      <w:r w:rsidR="00070237" w:rsidRPr="00955422">
        <w:rPr>
          <w:rFonts w:ascii="Times New Roman" w:hAnsi="Times New Roman" w:cs="Times New Roman"/>
          <w:sz w:val="24"/>
          <w:szCs w:val="24"/>
          <w:lang w:val="en-GB"/>
        </w:rPr>
        <w:t xml:space="preserve"> Gap: </w:t>
      </w:r>
      <w:r w:rsidR="002434F6" w:rsidRPr="00955422">
        <w:rPr>
          <w:rFonts w:ascii="Times New Roman" w:hAnsi="Times New Roman" w:cs="Times New Roman"/>
          <w:sz w:val="24"/>
          <w:szCs w:val="24"/>
          <w:lang w:val="en-GB"/>
        </w:rPr>
        <w:t>335</w:t>
      </w:r>
      <w:r w:rsidR="00CE4665" w:rsidRPr="00955422">
        <w:rPr>
          <w:rFonts w:ascii="Times New Roman" w:hAnsi="Times New Roman" w:cs="Times New Roman"/>
          <w:sz w:val="24"/>
          <w:szCs w:val="24"/>
          <w:lang w:val="en-GB"/>
        </w:rPr>
        <w:t xml:space="preserve"> CRCs (120</w:t>
      </w:r>
      <w:r w:rsidR="009F6152" w:rsidRPr="00955422">
        <w:rPr>
          <w:rFonts w:ascii="Times New Roman" w:hAnsi="Times New Roman" w:cs="Times New Roman"/>
          <w:sz w:val="24"/>
          <w:szCs w:val="24"/>
          <w:lang w:val="en-GB"/>
        </w:rPr>
        <w:t xml:space="preserve"> </w:t>
      </w:r>
      <w:proofErr w:type="spellStart"/>
      <w:r w:rsidR="009F6152" w:rsidRPr="00955422">
        <w:rPr>
          <w:rFonts w:ascii="Times New Roman" w:hAnsi="Times New Roman" w:cs="Times New Roman"/>
          <w:sz w:val="24"/>
          <w:szCs w:val="24"/>
          <w:lang w:val="en-GB"/>
        </w:rPr>
        <w:t>Karonga</w:t>
      </w:r>
      <w:proofErr w:type="spellEnd"/>
      <w:r w:rsidR="002434F6" w:rsidRPr="00955422">
        <w:rPr>
          <w:rFonts w:ascii="Times New Roman" w:hAnsi="Times New Roman" w:cs="Times New Roman"/>
          <w:sz w:val="24"/>
          <w:szCs w:val="24"/>
          <w:lang w:val="en-GB"/>
        </w:rPr>
        <w:t>; 106</w:t>
      </w:r>
      <w:r w:rsidR="009F6152" w:rsidRPr="00955422">
        <w:rPr>
          <w:rFonts w:ascii="Times New Roman" w:hAnsi="Times New Roman" w:cs="Times New Roman"/>
          <w:sz w:val="24"/>
          <w:szCs w:val="24"/>
          <w:lang w:val="en-GB"/>
        </w:rPr>
        <w:t xml:space="preserve"> </w:t>
      </w:r>
      <w:proofErr w:type="spellStart"/>
      <w:r w:rsidR="009F6152" w:rsidRPr="00955422">
        <w:rPr>
          <w:rFonts w:ascii="Times New Roman" w:hAnsi="Times New Roman" w:cs="Times New Roman"/>
          <w:sz w:val="24"/>
          <w:szCs w:val="24"/>
          <w:lang w:val="en-GB"/>
        </w:rPr>
        <w:t>Mzimba</w:t>
      </w:r>
      <w:proofErr w:type="spellEnd"/>
      <w:r w:rsidR="009F6152" w:rsidRPr="00955422">
        <w:rPr>
          <w:rFonts w:ascii="Times New Roman" w:hAnsi="Times New Roman" w:cs="Times New Roman"/>
          <w:sz w:val="24"/>
          <w:szCs w:val="24"/>
          <w:lang w:val="en-GB"/>
        </w:rPr>
        <w:t xml:space="preserve">; </w:t>
      </w:r>
      <w:r w:rsidR="00CE4665" w:rsidRPr="00955422">
        <w:rPr>
          <w:rFonts w:ascii="Times New Roman" w:hAnsi="Times New Roman" w:cs="Times New Roman"/>
          <w:sz w:val="24"/>
          <w:szCs w:val="24"/>
          <w:lang w:val="en-GB"/>
        </w:rPr>
        <w:t xml:space="preserve">109 </w:t>
      </w:r>
      <w:proofErr w:type="spellStart"/>
      <w:r w:rsidR="00CE4665" w:rsidRPr="00955422">
        <w:rPr>
          <w:rFonts w:ascii="Times New Roman" w:hAnsi="Times New Roman" w:cs="Times New Roman"/>
          <w:sz w:val="24"/>
          <w:szCs w:val="24"/>
          <w:lang w:val="en-GB"/>
        </w:rPr>
        <w:t>Nkhatabay</w:t>
      </w:r>
      <w:proofErr w:type="spellEnd"/>
      <w:r w:rsidR="00CE4665" w:rsidRPr="00955422">
        <w:rPr>
          <w:rFonts w:ascii="Times New Roman" w:hAnsi="Times New Roman" w:cs="Times New Roman"/>
          <w:sz w:val="24"/>
          <w:szCs w:val="24"/>
          <w:lang w:val="en-GB"/>
        </w:rPr>
        <w:t>)</w:t>
      </w:r>
      <w:r w:rsidR="002A6729" w:rsidRPr="00955422">
        <w:rPr>
          <w:rFonts w:ascii="Times New Roman" w:hAnsi="Times New Roman" w:cs="Times New Roman"/>
          <w:sz w:val="24"/>
          <w:szCs w:val="24"/>
          <w:lang w:val="en-GB"/>
        </w:rPr>
        <w:t xml:space="preserve"> </w:t>
      </w:r>
    </w:p>
    <w:p w14:paraId="2EF1C31B" w14:textId="464FC826" w:rsidR="00207F47" w:rsidRPr="00955422" w:rsidRDefault="00207F47" w:rsidP="00955422">
      <w:pPr>
        <w:pStyle w:val="ListParagraph"/>
        <w:numPr>
          <w:ilvl w:val="1"/>
          <w:numId w:val="27"/>
        </w:numPr>
        <w:spacing w:line="240" w:lineRule="auto"/>
        <w:ind w:hanging="720"/>
        <w:jc w:val="both"/>
        <w:rPr>
          <w:rFonts w:ascii="Times New Roman" w:hAnsi="Times New Roman" w:cs="Times New Roman"/>
          <w:i/>
          <w:sz w:val="24"/>
          <w:szCs w:val="24"/>
        </w:rPr>
      </w:pPr>
      <w:r w:rsidRPr="00955422">
        <w:rPr>
          <w:rFonts w:ascii="Times New Roman" w:hAnsi="Times New Roman" w:cs="Times New Roman"/>
          <w:i/>
          <w:sz w:val="24"/>
          <w:szCs w:val="24"/>
        </w:rPr>
        <w:t xml:space="preserve">No. of CRCs/RLCs reporting identification and resolution of </w:t>
      </w:r>
      <w:proofErr w:type="spellStart"/>
      <w:r w:rsidRPr="00955422">
        <w:rPr>
          <w:rFonts w:ascii="Times New Roman" w:hAnsi="Times New Roman" w:cs="Times New Roman"/>
          <w:i/>
          <w:sz w:val="24"/>
          <w:szCs w:val="24"/>
        </w:rPr>
        <w:t>labour</w:t>
      </w:r>
      <w:proofErr w:type="spellEnd"/>
      <w:r w:rsidRPr="00955422">
        <w:rPr>
          <w:rFonts w:ascii="Times New Roman" w:hAnsi="Times New Roman" w:cs="Times New Roman"/>
          <w:i/>
          <w:sz w:val="24"/>
          <w:szCs w:val="24"/>
        </w:rPr>
        <w:t xml:space="preserve"> rights issues</w:t>
      </w:r>
      <w:r w:rsidR="009F4291" w:rsidRPr="00955422">
        <w:rPr>
          <w:rFonts w:ascii="Times New Roman" w:hAnsi="Times New Roman" w:cs="Times New Roman"/>
          <w:i/>
          <w:sz w:val="24"/>
          <w:szCs w:val="24"/>
        </w:rPr>
        <w:t xml:space="preserve">. </w:t>
      </w:r>
      <w:r w:rsidR="005C2074" w:rsidRPr="00955422">
        <w:rPr>
          <w:rFonts w:ascii="Times New Roman" w:hAnsi="Times New Roman" w:cs="Times New Roman"/>
          <w:b/>
          <w:i/>
          <w:sz w:val="24"/>
          <w:szCs w:val="24"/>
        </w:rPr>
        <w:t>Baseline</w:t>
      </w:r>
      <w:r w:rsidR="005C2074" w:rsidRPr="00955422">
        <w:rPr>
          <w:rFonts w:ascii="Times New Roman" w:hAnsi="Times New Roman" w:cs="Times New Roman"/>
          <w:i/>
          <w:sz w:val="24"/>
          <w:szCs w:val="24"/>
        </w:rPr>
        <w:t xml:space="preserve">: 350 </w:t>
      </w:r>
      <w:r w:rsidR="009F4291" w:rsidRPr="00955422">
        <w:rPr>
          <w:rFonts w:ascii="Times New Roman" w:hAnsi="Times New Roman" w:cs="Times New Roman"/>
          <w:b/>
          <w:i/>
          <w:sz w:val="24"/>
          <w:szCs w:val="24"/>
        </w:rPr>
        <w:t>Annual</w:t>
      </w:r>
      <w:r w:rsidR="005C2074" w:rsidRPr="00955422">
        <w:rPr>
          <w:rFonts w:ascii="Times New Roman" w:hAnsi="Times New Roman" w:cs="Times New Roman"/>
          <w:b/>
          <w:i/>
          <w:sz w:val="24"/>
          <w:szCs w:val="24"/>
        </w:rPr>
        <w:t xml:space="preserve"> Target</w:t>
      </w:r>
      <w:r w:rsidR="005C2074" w:rsidRPr="00955422">
        <w:rPr>
          <w:rFonts w:ascii="Times New Roman" w:hAnsi="Times New Roman" w:cs="Times New Roman"/>
          <w:i/>
          <w:sz w:val="24"/>
          <w:szCs w:val="24"/>
        </w:rPr>
        <w:t>: 700</w:t>
      </w:r>
    </w:p>
    <w:p w14:paraId="0BD6B096" w14:textId="77777777" w:rsidR="009F4291" w:rsidRPr="00955422" w:rsidRDefault="009F4291" w:rsidP="00955422">
      <w:pPr>
        <w:spacing w:line="240" w:lineRule="auto"/>
        <w:ind w:left="567"/>
        <w:rPr>
          <w:rFonts w:ascii="Times New Roman" w:hAnsi="Times New Roman" w:cs="Times New Roman"/>
          <w:b/>
          <w:sz w:val="24"/>
          <w:szCs w:val="24"/>
        </w:rPr>
      </w:pPr>
      <w:r w:rsidRPr="00955422">
        <w:rPr>
          <w:rFonts w:ascii="Times New Roman" w:hAnsi="Times New Roman" w:cs="Times New Roman"/>
          <w:b/>
          <w:sz w:val="24"/>
          <w:szCs w:val="24"/>
        </w:rPr>
        <w:t>Progress</w:t>
      </w:r>
    </w:p>
    <w:p w14:paraId="464132CC" w14:textId="77777777" w:rsidR="0083133F" w:rsidRPr="00955422" w:rsidRDefault="007E2FC7" w:rsidP="00955422">
      <w:pPr>
        <w:pStyle w:val="ListParagraph"/>
        <w:spacing w:after="160" w:line="240" w:lineRule="auto"/>
        <w:ind w:left="567"/>
        <w:jc w:val="both"/>
        <w:rPr>
          <w:rFonts w:ascii="Times New Roman" w:hAnsi="Times New Roman" w:cs="Times New Roman"/>
          <w:sz w:val="24"/>
          <w:szCs w:val="24"/>
        </w:rPr>
      </w:pPr>
      <w:r w:rsidRPr="00955422">
        <w:rPr>
          <w:rFonts w:ascii="Times New Roman" w:hAnsi="Times New Roman" w:cs="Times New Roman"/>
          <w:sz w:val="24"/>
          <w:szCs w:val="24"/>
        </w:rPr>
        <w:t xml:space="preserve">CBFs, CRCs and RLCs continued to carry out sensitization campaigns on </w:t>
      </w:r>
      <w:proofErr w:type="spellStart"/>
      <w:r w:rsidRPr="00955422">
        <w:rPr>
          <w:rFonts w:ascii="Times New Roman" w:hAnsi="Times New Roman" w:cs="Times New Roman"/>
          <w:sz w:val="24"/>
          <w:szCs w:val="24"/>
        </w:rPr>
        <w:t>labour</w:t>
      </w:r>
      <w:proofErr w:type="spellEnd"/>
      <w:r w:rsidRPr="00955422">
        <w:rPr>
          <w:rFonts w:ascii="Times New Roman" w:hAnsi="Times New Roman" w:cs="Times New Roman"/>
          <w:sz w:val="24"/>
          <w:szCs w:val="24"/>
        </w:rPr>
        <w:t xml:space="preserve"> rights</w:t>
      </w:r>
      <w:r w:rsidR="00720219" w:rsidRPr="00955422">
        <w:rPr>
          <w:rFonts w:ascii="Times New Roman" w:hAnsi="Times New Roman" w:cs="Times New Roman"/>
          <w:sz w:val="24"/>
          <w:szCs w:val="24"/>
        </w:rPr>
        <w:t>.</w:t>
      </w:r>
      <w:r w:rsidR="00FC251E" w:rsidRPr="00955422">
        <w:rPr>
          <w:rFonts w:ascii="Times New Roman" w:hAnsi="Times New Roman" w:cs="Times New Roman"/>
          <w:sz w:val="24"/>
          <w:szCs w:val="24"/>
        </w:rPr>
        <w:t xml:space="preserve"> Issues of child </w:t>
      </w:r>
      <w:proofErr w:type="spellStart"/>
      <w:r w:rsidR="0084534E" w:rsidRPr="00955422">
        <w:rPr>
          <w:rFonts w:ascii="Times New Roman" w:hAnsi="Times New Roman" w:cs="Times New Roman"/>
          <w:sz w:val="24"/>
          <w:szCs w:val="24"/>
        </w:rPr>
        <w:t>labour</w:t>
      </w:r>
      <w:proofErr w:type="spellEnd"/>
      <w:r w:rsidR="00FC251E" w:rsidRPr="00955422">
        <w:rPr>
          <w:rFonts w:ascii="Times New Roman" w:hAnsi="Times New Roman" w:cs="Times New Roman"/>
          <w:sz w:val="24"/>
          <w:szCs w:val="24"/>
        </w:rPr>
        <w:t xml:space="preserve"> continued to dominate the interventions</w:t>
      </w:r>
      <w:r w:rsidR="00720219" w:rsidRPr="00955422">
        <w:rPr>
          <w:rFonts w:ascii="Times New Roman" w:hAnsi="Times New Roman" w:cs="Times New Roman"/>
          <w:sz w:val="24"/>
          <w:szCs w:val="24"/>
        </w:rPr>
        <w:t>.</w:t>
      </w:r>
      <w:r w:rsidR="006239D5" w:rsidRPr="00955422">
        <w:rPr>
          <w:rFonts w:ascii="Times New Roman" w:hAnsi="Times New Roman" w:cs="Times New Roman"/>
          <w:sz w:val="24"/>
          <w:szCs w:val="24"/>
          <w:lang w:val="en-GB"/>
        </w:rPr>
        <w:t xml:space="preserve"> </w:t>
      </w:r>
      <w:r w:rsidR="004B3551" w:rsidRPr="00955422">
        <w:rPr>
          <w:rFonts w:ascii="Times New Roman" w:hAnsi="Times New Roman" w:cs="Times New Roman"/>
          <w:sz w:val="24"/>
          <w:szCs w:val="24"/>
          <w:lang w:val="en-GB"/>
        </w:rPr>
        <w:t>During the reporting period,</w:t>
      </w:r>
      <w:r w:rsidR="00070237" w:rsidRPr="00955422">
        <w:rPr>
          <w:rFonts w:ascii="Times New Roman" w:hAnsi="Times New Roman" w:cs="Times New Roman"/>
          <w:sz w:val="24"/>
          <w:szCs w:val="24"/>
          <w:lang w:val="en-GB"/>
        </w:rPr>
        <w:t xml:space="preserve"> at least </w:t>
      </w:r>
      <w:r w:rsidR="00B30FB5" w:rsidRPr="00955422">
        <w:rPr>
          <w:rFonts w:ascii="Times New Roman" w:hAnsi="Times New Roman" w:cs="Times New Roman"/>
          <w:sz w:val="24"/>
          <w:szCs w:val="24"/>
        </w:rPr>
        <w:t>583 children (208</w:t>
      </w:r>
      <w:r w:rsidR="006239D5" w:rsidRPr="00955422">
        <w:rPr>
          <w:rFonts w:ascii="Times New Roman" w:hAnsi="Times New Roman" w:cs="Times New Roman"/>
          <w:sz w:val="24"/>
          <w:szCs w:val="24"/>
        </w:rPr>
        <w:t xml:space="preserve"> female</w:t>
      </w:r>
      <w:r w:rsidR="004B3551" w:rsidRPr="00955422">
        <w:rPr>
          <w:rFonts w:ascii="Times New Roman" w:hAnsi="Times New Roman" w:cs="Times New Roman"/>
          <w:sz w:val="24"/>
          <w:szCs w:val="24"/>
        </w:rPr>
        <w:t>) were</w:t>
      </w:r>
      <w:r w:rsidR="00FC251E" w:rsidRPr="00955422">
        <w:rPr>
          <w:rFonts w:ascii="Times New Roman" w:hAnsi="Times New Roman" w:cs="Times New Roman"/>
          <w:sz w:val="24"/>
          <w:szCs w:val="24"/>
        </w:rPr>
        <w:t xml:space="preserve"> withdrawn from child </w:t>
      </w:r>
      <w:proofErr w:type="spellStart"/>
      <w:r w:rsidR="00FC251E" w:rsidRPr="00955422">
        <w:rPr>
          <w:rFonts w:ascii="Times New Roman" w:hAnsi="Times New Roman" w:cs="Times New Roman"/>
          <w:sz w:val="24"/>
          <w:szCs w:val="24"/>
        </w:rPr>
        <w:t>labour</w:t>
      </w:r>
      <w:proofErr w:type="spellEnd"/>
      <w:r w:rsidR="00FC251E" w:rsidRPr="00955422">
        <w:rPr>
          <w:rFonts w:ascii="Times New Roman" w:hAnsi="Times New Roman" w:cs="Times New Roman"/>
          <w:sz w:val="24"/>
          <w:szCs w:val="24"/>
        </w:rPr>
        <w:t xml:space="preserve"> </w:t>
      </w:r>
      <w:r w:rsidR="00070237" w:rsidRPr="00955422">
        <w:rPr>
          <w:rFonts w:ascii="Times New Roman" w:hAnsi="Times New Roman" w:cs="Times New Roman"/>
          <w:sz w:val="24"/>
          <w:szCs w:val="24"/>
        </w:rPr>
        <w:t>in some selected target districts. The children were involved in</w:t>
      </w:r>
      <w:r w:rsidR="00EA0231" w:rsidRPr="00955422">
        <w:rPr>
          <w:rFonts w:ascii="Times New Roman" w:hAnsi="Times New Roman" w:cs="Times New Roman"/>
          <w:sz w:val="24"/>
          <w:szCs w:val="24"/>
          <w:lang w:val="en-GB"/>
        </w:rPr>
        <w:t xml:space="preserve"> livestock herding, house work, fishing and farming in estates. Most of the children were </w:t>
      </w:r>
      <w:r w:rsidR="00EA0231" w:rsidRPr="00955422">
        <w:rPr>
          <w:rFonts w:ascii="Times New Roman" w:hAnsi="Times New Roman" w:cs="Times New Roman"/>
          <w:sz w:val="24"/>
          <w:szCs w:val="24"/>
        </w:rPr>
        <w:t>en</w:t>
      </w:r>
      <w:r w:rsidR="00720219" w:rsidRPr="00955422">
        <w:rPr>
          <w:rFonts w:ascii="Times New Roman" w:hAnsi="Times New Roman" w:cs="Times New Roman"/>
          <w:sz w:val="24"/>
          <w:szCs w:val="24"/>
        </w:rPr>
        <w:t>rolled back in school</w:t>
      </w:r>
      <w:r w:rsidR="006239D5" w:rsidRPr="00955422">
        <w:rPr>
          <w:rFonts w:ascii="Times New Roman" w:hAnsi="Times New Roman" w:cs="Times New Roman"/>
          <w:sz w:val="24"/>
          <w:szCs w:val="24"/>
        </w:rPr>
        <w:t xml:space="preserve">. </w:t>
      </w:r>
      <w:r w:rsidR="00FC251E" w:rsidRPr="00955422">
        <w:rPr>
          <w:rFonts w:ascii="Times New Roman" w:hAnsi="Times New Roman" w:cs="Times New Roman"/>
          <w:sz w:val="24"/>
          <w:szCs w:val="24"/>
        </w:rPr>
        <w:t xml:space="preserve">Other </w:t>
      </w:r>
      <w:r w:rsidR="00913AA8" w:rsidRPr="00955422">
        <w:rPr>
          <w:rFonts w:ascii="Times New Roman" w:hAnsi="Times New Roman" w:cs="Times New Roman"/>
          <w:sz w:val="24"/>
          <w:szCs w:val="24"/>
        </w:rPr>
        <w:t>issues</w:t>
      </w:r>
      <w:r w:rsidR="00EA0231" w:rsidRPr="00955422">
        <w:rPr>
          <w:rFonts w:ascii="Times New Roman" w:hAnsi="Times New Roman" w:cs="Times New Roman"/>
          <w:sz w:val="24"/>
          <w:szCs w:val="24"/>
        </w:rPr>
        <w:t xml:space="preserve"> that dominated </w:t>
      </w:r>
      <w:r w:rsidR="00DA7ED2" w:rsidRPr="00955422">
        <w:rPr>
          <w:rFonts w:ascii="Times New Roman" w:hAnsi="Times New Roman" w:cs="Times New Roman"/>
          <w:sz w:val="24"/>
          <w:szCs w:val="24"/>
        </w:rPr>
        <w:t>grievances</w:t>
      </w:r>
      <w:r w:rsidR="00FC251E" w:rsidRPr="00955422">
        <w:rPr>
          <w:rFonts w:ascii="Times New Roman" w:hAnsi="Times New Roman" w:cs="Times New Roman"/>
          <w:sz w:val="24"/>
          <w:szCs w:val="24"/>
        </w:rPr>
        <w:t xml:space="preserve"> </w:t>
      </w:r>
      <w:r w:rsidR="00EA0231" w:rsidRPr="00955422">
        <w:rPr>
          <w:rFonts w:ascii="Times New Roman" w:hAnsi="Times New Roman" w:cs="Times New Roman"/>
          <w:sz w:val="24"/>
          <w:szCs w:val="24"/>
        </w:rPr>
        <w:t xml:space="preserve">on </w:t>
      </w:r>
      <w:proofErr w:type="spellStart"/>
      <w:r w:rsidR="00EA0231" w:rsidRPr="00955422">
        <w:rPr>
          <w:rFonts w:ascii="Times New Roman" w:hAnsi="Times New Roman" w:cs="Times New Roman"/>
          <w:sz w:val="24"/>
          <w:szCs w:val="24"/>
        </w:rPr>
        <w:t>labour</w:t>
      </w:r>
      <w:proofErr w:type="spellEnd"/>
      <w:r w:rsidR="00EA0231" w:rsidRPr="00955422">
        <w:rPr>
          <w:rFonts w:ascii="Times New Roman" w:hAnsi="Times New Roman" w:cs="Times New Roman"/>
          <w:sz w:val="24"/>
          <w:szCs w:val="24"/>
        </w:rPr>
        <w:t xml:space="preserve"> </w:t>
      </w:r>
      <w:r w:rsidR="006F35C5" w:rsidRPr="00955422">
        <w:rPr>
          <w:rFonts w:ascii="Times New Roman" w:hAnsi="Times New Roman" w:cs="Times New Roman"/>
          <w:sz w:val="24"/>
          <w:szCs w:val="24"/>
        </w:rPr>
        <w:t xml:space="preserve">included non-payment of overtime </w:t>
      </w:r>
      <w:r w:rsidR="00720219" w:rsidRPr="00955422">
        <w:rPr>
          <w:rFonts w:ascii="Times New Roman" w:hAnsi="Times New Roman" w:cs="Times New Roman"/>
          <w:sz w:val="24"/>
          <w:szCs w:val="24"/>
        </w:rPr>
        <w:t xml:space="preserve">and poor </w:t>
      </w:r>
      <w:r w:rsidR="00EA0231" w:rsidRPr="00955422">
        <w:rPr>
          <w:rFonts w:ascii="Times New Roman" w:hAnsi="Times New Roman" w:cs="Times New Roman"/>
          <w:sz w:val="24"/>
          <w:szCs w:val="24"/>
        </w:rPr>
        <w:t>working c</w:t>
      </w:r>
      <w:r w:rsidR="00B30FB5" w:rsidRPr="00955422">
        <w:rPr>
          <w:rFonts w:ascii="Times New Roman" w:hAnsi="Times New Roman" w:cs="Times New Roman"/>
          <w:sz w:val="24"/>
          <w:szCs w:val="24"/>
        </w:rPr>
        <w:t>onditions. A total number of 315</w:t>
      </w:r>
      <w:r w:rsidR="006F35C5" w:rsidRPr="00955422">
        <w:rPr>
          <w:rFonts w:ascii="Times New Roman" w:hAnsi="Times New Roman" w:cs="Times New Roman"/>
          <w:sz w:val="24"/>
          <w:szCs w:val="24"/>
        </w:rPr>
        <w:t xml:space="preserve"> </w:t>
      </w:r>
      <w:r w:rsidR="00DA7ED2" w:rsidRPr="00955422">
        <w:rPr>
          <w:rFonts w:ascii="Times New Roman" w:hAnsi="Times New Roman" w:cs="Times New Roman"/>
          <w:sz w:val="24"/>
          <w:szCs w:val="24"/>
        </w:rPr>
        <w:t xml:space="preserve">CRCs </w:t>
      </w:r>
      <w:r w:rsidR="006F35C5" w:rsidRPr="00955422">
        <w:rPr>
          <w:rFonts w:ascii="Times New Roman" w:hAnsi="Times New Roman" w:cs="Times New Roman"/>
          <w:sz w:val="24"/>
          <w:szCs w:val="24"/>
        </w:rPr>
        <w:t>and 32</w:t>
      </w:r>
      <w:r w:rsidR="00913AA8" w:rsidRPr="00955422">
        <w:rPr>
          <w:rFonts w:ascii="Times New Roman" w:hAnsi="Times New Roman" w:cs="Times New Roman"/>
          <w:sz w:val="24"/>
          <w:szCs w:val="24"/>
        </w:rPr>
        <w:t xml:space="preserve"> RLCs </w:t>
      </w:r>
      <w:r w:rsidR="00DA7ED2" w:rsidRPr="00955422">
        <w:rPr>
          <w:rFonts w:ascii="Times New Roman" w:hAnsi="Times New Roman" w:cs="Times New Roman"/>
          <w:sz w:val="24"/>
          <w:szCs w:val="24"/>
        </w:rPr>
        <w:t xml:space="preserve">reported to have carried out sensitization campaigns and </w:t>
      </w:r>
      <w:r w:rsidR="00913AA8" w:rsidRPr="00955422">
        <w:rPr>
          <w:rFonts w:ascii="Times New Roman" w:hAnsi="Times New Roman" w:cs="Times New Roman"/>
          <w:sz w:val="24"/>
          <w:szCs w:val="24"/>
        </w:rPr>
        <w:t>taken</w:t>
      </w:r>
      <w:r w:rsidR="00EA0231" w:rsidRPr="00955422">
        <w:rPr>
          <w:rFonts w:ascii="Times New Roman" w:hAnsi="Times New Roman" w:cs="Times New Roman"/>
          <w:sz w:val="24"/>
          <w:szCs w:val="24"/>
        </w:rPr>
        <w:t xml:space="preserve"> action on the promotion of </w:t>
      </w:r>
      <w:proofErr w:type="spellStart"/>
      <w:r w:rsidR="00EA0231" w:rsidRPr="00955422">
        <w:rPr>
          <w:rFonts w:ascii="Times New Roman" w:hAnsi="Times New Roman" w:cs="Times New Roman"/>
          <w:sz w:val="24"/>
          <w:szCs w:val="24"/>
        </w:rPr>
        <w:t>labour</w:t>
      </w:r>
      <w:proofErr w:type="spellEnd"/>
      <w:r w:rsidR="00EA0231" w:rsidRPr="00955422">
        <w:rPr>
          <w:rFonts w:ascii="Times New Roman" w:hAnsi="Times New Roman" w:cs="Times New Roman"/>
          <w:sz w:val="24"/>
          <w:szCs w:val="24"/>
        </w:rPr>
        <w:t xml:space="preserve"> rights</w:t>
      </w:r>
      <w:r w:rsidR="0083133F" w:rsidRPr="00955422">
        <w:rPr>
          <w:rFonts w:ascii="Times New Roman" w:hAnsi="Times New Roman" w:cs="Times New Roman"/>
          <w:sz w:val="24"/>
          <w:szCs w:val="24"/>
        </w:rPr>
        <w:t xml:space="preserve">. </w:t>
      </w:r>
    </w:p>
    <w:p w14:paraId="4E46A0D0" w14:textId="77777777" w:rsidR="009F4291" w:rsidRPr="00955422" w:rsidRDefault="006151FD" w:rsidP="00955422">
      <w:pPr>
        <w:spacing w:line="240" w:lineRule="auto"/>
        <w:ind w:firstLine="567"/>
        <w:rPr>
          <w:rFonts w:ascii="Times New Roman" w:hAnsi="Times New Roman" w:cs="Times New Roman"/>
          <w:sz w:val="24"/>
          <w:szCs w:val="24"/>
        </w:rPr>
      </w:pPr>
      <w:r w:rsidRPr="00955422">
        <w:rPr>
          <w:rFonts w:ascii="Times New Roman" w:hAnsi="Times New Roman" w:cs="Times New Roman"/>
          <w:b/>
          <w:sz w:val="24"/>
          <w:szCs w:val="24"/>
        </w:rPr>
        <w:t>Partially a</w:t>
      </w:r>
      <w:r w:rsidR="009F4291" w:rsidRPr="00955422">
        <w:rPr>
          <w:rFonts w:ascii="Times New Roman" w:hAnsi="Times New Roman" w:cs="Times New Roman"/>
          <w:b/>
          <w:sz w:val="24"/>
          <w:szCs w:val="24"/>
        </w:rPr>
        <w:t>chieved</w:t>
      </w:r>
      <w:r w:rsidR="00485201" w:rsidRPr="00955422">
        <w:rPr>
          <w:rFonts w:ascii="Times New Roman" w:hAnsi="Times New Roman" w:cs="Times New Roman"/>
          <w:b/>
          <w:sz w:val="24"/>
          <w:szCs w:val="24"/>
        </w:rPr>
        <w:t xml:space="preserve"> </w:t>
      </w:r>
      <w:r w:rsidR="00485201" w:rsidRPr="00955422">
        <w:rPr>
          <w:rFonts w:ascii="Times New Roman" w:hAnsi="Times New Roman" w:cs="Times New Roman"/>
          <w:sz w:val="24"/>
          <w:szCs w:val="24"/>
        </w:rPr>
        <w:t>(Gap: 385 CRCs, 29 RLCs)</w:t>
      </w:r>
    </w:p>
    <w:p w14:paraId="06942A33" w14:textId="77777777" w:rsidR="00365F23" w:rsidRPr="00955422" w:rsidRDefault="00365F23" w:rsidP="00955422">
      <w:pPr>
        <w:spacing w:line="240" w:lineRule="auto"/>
        <w:ind w:left="709"/>
        <w:rPr>
          <w:rFonts w:ascii="Times New Roman" w:hAnsi="Times New Roman" w:cs="Times New Roman"/>
          <w:b/>
          <w:sz w:val="24"/>
          <w:szCs w:val="24"/>
        </w:rPr>
      </w:pPr>
      <w:proofErr w:type="spellStart"/>
      <w:r w:rsidRPr="00955422">
        <w:rPr>
          <w:rFonts w:ascii="Times New Roman" w:hAnsi="Times New Roman" w:cs="Times New Roman"/>
          <w:sz w:val="24"/>
          <w:szCs w:val="24"/>
          <w:lang w:val="en-GB"/>
        </w:rPr>
        <w:t>Nkhatabay</w:t>
      </w:r>
      <w:proofErr w:type="spellEnd"/>
      <w:r w:rsidRPr="00955422">
        <w:rPr>
          <w:rFonts w:ascii="Times New Roman" w:hAnsi="Times New Roman" w:cs="Times New Roman"/>
          <w:sz w:val="24"/>
          <w:szCs w:val="24"/>
          <w:lang w:val="en-GB"/>
        </w:rPr>
        <w:t xml:space="preserve">, </w:t>
      </w:r>
      <w:proofErr w:type="spellStart"/>
      <w:r w:rsidRPr="00955422">
        <w:rPr>
          <w:rFonts w:ascii="Times New Roman" w:hAnsi="Times New Roman" w:cs="Times New Roman"/>
          <w:sz w:val="24"/>
          <w:szCs w:val="24"/>
          <w:lang w:val="en-GB"/>
        </w:rPr>
        <w:t>Mzimba</w:t>
      </w:r>
      <w:proofErr w:type="spellEnd"/>
      <w:r w:rsidRPr="00955422">
        <w:rPr>
          <w:rFonts w:ascii="Times New Roman" w:hAnsi="Times New Roman" w:cs="Times New Roman"/>
          <w:sz w:val="24"/>
          <w:szCs w:val="24"/>
          <w:lang w:val="en-GB"/>
        </w:rPr>
        <w:t xml:space="preserve"> and </w:t>
      </w:r>
      <w:proofErr w:type="spellStart"/>
      <w:r w:rsidRPr="00955422">
        <w:rPr>
          <w:rFonts w:ascii="Times New Roman" w:hAnsi="Times New Roman" w:cs="Times New Roman"/>
          <w:sz w:val="24"/>
          <w:szCs w:val="24"/>
          <w:lang w:val="en-GB"/>
        </w:rPr>
        <w:t>Karonga</w:t>
      </w:r>
      <w:proofErr w:type="spellEnd"/>
      <w:r w:rsidRPr="00955422">
        <w:rPr>
          <w:rFonts w:ascii="Times New Roman" w:hAnsi="Times New Roman" w:cs="Times New Roman"/>
          <w:sz w:val="24"/>
          <w:szCs w:val="24"/>
          <w:lang w:val="en-GB"/>
        </w:rPr>
        <w:t xml:space="preserve"> have not finalised capacity building of CRCs on fair trade, labour and consumer rights which will enable them to comprehensively tackle critical issues in this area.</w:t>
      </w:r>
    </w:p>
    <w:p w14:paraId="7D23A9CF" w14:textId="1100468F" w:rsidR="00B30FB5" w:rsidRPr="00955422" w:rsidRDefault="00207F47" w:rsidP="00955422">
      <w:pPr>
        <w:pStyle w:val="ListParagraph"/>
        <w:numPr>
          <w:ilvl w:val="0"/>
          <w:numId w:val="29"/>
        </w:numPr>
        <w:tabs>
          <w:tab w:val="left" w:pos="709"/>
        </w:tabs>
        <w:spacing w:line="240" w:lineRule="auto"/>
        <w:ind w:hanging="720"/>
        <w:rPr>
          <w:rFonts w:ascii="Times New Roman" w:hAnsi="Times New Roman" w:cs="Times New Roman"/>
          <w:b/>
          <w:i/>
          <w:sz w:val="24"/>
          <w:szCs w:val="24"/>
        </w:rPr>
      </w:pPr>
      <w:r w:rsidRPr="00955422">
        <w:rPr>
          <w:rFonts w:ascii="Times New Roman" w:hAnsi="Times New Roman" w:cs="Times New Roman"/>
          <w:i/>
          <w:sz w:val="24"/>
          <w:szCs w:val="24"/>
        </w:rPr>
        <w:t>No. of CRCs/RLCs reporting identification</w:t>
      </w:r>
      <w:r w:rsidR="008A1448" w:rsidRPr="00955422">
        <w:rPr>
          <w:rFonts w:ascii="Times New Roman" w:hAnsi="Times New Roman" w:cs="Times New Roman"/>
          <w:i/>
          <w:sz w:val="24"/>
          <w:szCs w:val="24"/>
        </w:rPr>
        <w:t xml:space="preserve"> and resolution of exploitative</w:t>
      </w:r>
      <w:r w:rsidR="002A6729" w:rsidRPr="00955422">
        <w:rPr>
          <w:rFonts w:ascii="Times New Roman" w:hAnsi="Times New Roman" w:cs="Times New Roman"/>
          <w:i/>
          <w:sz w:val="24"/>
          <w:szCs w:val="24"/>
        </w:rPr>
        <w:t xml:space="preserve"> </w:t>
      </w:r>
      <w:r w:rsidRPr="00955422">
        <w:rPr>
          <w:rFonts w:ascii="Times New Roman" w:hAnsi="Times New Roman" w:cs="Times New Roman"/>
          <w:i/>
          <w:sz w:val="24"/>
          <w:szCs w:val="24"/>
        </w:rPr>
        <w:t>trade practices</w:t>
      </w:r>
      <w:r w:rsidR="00FB12F7" w:rsidRPr="00955422">
        <w:rPr>
          <w:rFonts w:ascii="Times New Roman" w:hAnsi="Times New Roman" w:cs="Times New Roman"/>
          <w:i/>
          <w:sz w:val="24"/>
          <w:szCs w:val="24"/>
        </w:rPr>
        <w:t xml:space="preserve">. </w:t>
      </w:r>
      <w:r w:rsidR="006151FD" w:rsidRPr="00955422">
        <w:rPr>
          <w:rFonts w:ascii="Times New Roman" w:hAnsi="Times New Roman" w:cs="Times New Roman"/>
          <w:i/>
          <w:sz w:val="24"/>
          <w:szCs w:val="24"/>
        </w:rPr>
        <w:t xml:space="preserve">Baseline: 500 </w:t>
      </w:r>
      <w:r w:rsidR="00FB12F7" w:rsidRPr="00955422">
        <w:rPr>
          <w:rFonts w:ascii="Times New Roman" w:hAnsi="Times New Roman" w:cs="Times New Roman"/>
          <w:b/>
          <w:i/>
          <w:sz w:val="24"/>
          <w:szCs w:val="24"/>
        </w:rPr>
        <w:t>Annual Target</w:t>
      </w:r>
      <w:r w:rsidR="006151FD" w:rsidRPr="00955422">
        <w:rPr>
          <w:rFonts w:ascii="Times New Roman" w:hAnsi="Times New Roman" w:cs="Times New Roman"/>
          <w:i/>
          <w:sz w:val="24"/>
          <w:szCs w:val="24"/>
        </w:rPr>
        <w:t>: 1,000</w:t>
      </w:r>
    </w:p>
    <w:p w14:paraId="5C366EBF" w14:textId="77777777" w:rsidR="00720219" w:rsidRPr="00955422" w:rsidRDefault="00FB12F7" w:rsidP="00955422">
      <w:pPr>
        <w:spacing w:line="240" w:lineRule="auto"/>
        <w:ind w:left="349" w:firstLine="360"/>
        <w:rPr>
          <w:rFonts w:ascii="Times New Roman" w:hAnsi="Times New Roman" w:cs="Times New Roman"/>
          <w:b/>
          <w:sz w:val="24"/>
          <w:szCs w:val="24"/>
        </w:rPr>
      </w:pPr>
      <w:r w:rsidRPr="00955422">
        <w:rPr>
          <w:rFonts w:ascii="Times New Roman" w:hAnsi="Times New Roman" w:cs="Times New Roman"/>
          <w:b/>
          <w:sz w:val="24"/>
          <w:szCs w:val="24"/>
        </w:rPr>
        <w:lastRenderedPageBreak/>
        <w:t>Progress</w:t>
      </w:r>
    </w:p>
    <w:p w14:paraId="2F437BAA" w14:textId="77777777" w:rsidR="00FB12F7" w:rsidRPr="00955422" w:rsidRDefault="00981853" w:rsidP="00955422">
      <w:pPr>
        <w:pStyle w:val="ListParagraph"/>
        <w:spacing w:line="240" w:lineRule="auto"/>
        <w:jc w:val="both"/>
        <w:rPr>
          <w:rFonts w:ascii="Times New Roman" w:hAnsi="Times New Roman" w:cs="Times New Roman"/>
          <w:sz w:val="24"/>
          <w:szCs w:val="24"/>
        </w:rPr>
      </w:pPr>
      <w:r w:rsidRPr="00955422">
        <w:rPr>
          <w:rFonts w:ascii="Times New Roman" w:hAnsi="Times New Roman" w:cs="Times New Roman"/>
          <w:sz w:val="24"/>
          <w:szCs w:val="24"/>
        </w:rPr>
        <w:t>During the repo</w:t>
      </w:r>
      <w:r w:rsidR="00183501" w:rsidRPr="00955422">
        <w:rPr>
          <w:rFonts w:ascii="Times New Roman" w:hAnsi="Times New Roman" w:cs="Times New Roman"/>
          <w:sz w:val="24"/>
          <w:szCs w:val="24"/>
        </w:rPr>
        <w:t xml:space="preserve">rting period, </w:t>
      </w:r>
      <w:r w:rsidR="006151FD" w:rsidRPr="00955422">
        <w:rPr>
          <w:rFonts w:ascii="Times New Roman" w:hAnsi="Times New Roman" w:cs="Times New Roman"/>
          <w:sz w:val="24"/>
          <w:szCs w:val="24"/>
        </w:rPr>
        <w:t>the project structures continued to mobilize and motivate f</w:t>
      </w:r>
      <w:r w:rsidR="001001FD" w:rsidRPr="00955422">
        <w:rPr>
          <w:rFonts w:ascii="Times New Roman" w:hAnsi="Times New Roman" w:cs="Times New Roman"/>
          <w:sz w:val="24"/>
          <w:szCs w:val="24"/>
        </w:rPr>
        <w:t>armers to form collective marketing groups</w:t>
      </w:r>
      <w:r w:rsidR="008649A8" w:rsidRPr="00955422">
        <w:rPr>
          <w:rFonts w:ascii="Times New Roman" w:hAnsi="Times New Roman" w:cs="Times New Roman"/>
          <w:sz w:val="24"/>
          <w:szCs w:val="24"/>
        </w:rPr>
        <w:t xml:space="preserve"> as a way of fighting exploitative practices by intermediary buyers.</w:t>
      </w:r>
      <w:r w:rsidR="00C15686" w:rsidRPr="00955422">
        <w:rPr>
          <w:rFonts w:ascii="Times New Roman" w:hAnsi="Times New Roman" w:cs="Times New Roman"/>
          <w:sz w:val="24"/>
          <w:szCs w:val="24"/>
        </w:rPr>
        <w:t xml:space="preserve"> Consequently, associations were formed to facilitate group selling and identification of more profitable markets.</w:t>
      </w:r>
      <w:r w:rsidR="008649A8" w:rsidRPr="00955422">
        <w:rPr>
          <w:rFonts w:ascii="Times New Roman" w:hAnsi="Times New Roman" w:cs="Times New Roman"/>
          <w:sz w:val="24"/>
          <w:szCs w:val="24"/>
        </w:rPr>
        <w:t xml:space="preserve"> </w:t>
      </w:r>
      <w:r w:rsidR="00485201" w:rsidRPr="00955422">
        <w:rPr>
          <w:rFonts w:ascii="Times New Roman" w:hAnsi="Times New Roman" w:cs="Times New Roman"/>
          <w:sz w:val="24"/>
          <w:szCs w:val="24"/>
        </w:rPr>
        <w:t>During the reporting period 370</w:t>
      </w:r>
      <w:r w:rsidR="00576573" w:rsidRPr="00955422">
        <w:rPr>
          <w:rFonts w:ascii="Times New Roman" w:hAnsi="Times New Roman" w:cs="Times New Roman"/>
          <w:sz w:val="24"/>
          <w:szCs w:val="24"/>
        </w:rPr>
        <w:t xml:space="preserve"> </w:t>
      </w:r>
      <w:r w:rsidR="006F35C5" w:rsidRPr="00955422">
        <w:rPr>
          <w:rFonts w:ascii="Times New Roman" w:hAnsi="Times New Roman" w:cs="Times New Roman"/>
          <w:sz w:val="24"/>
          <w:szCs w:val="24"/>
        </w:rPr>
        <w:t xml:space="preserve">CRCs and 59 </w:t>
      </w:r>
      <w:r w:rsidR="00FB12F7" w:rsidRPr="00955422">
        <w:rPr>
          <w:rFonts w:ascii="Times New Roman" w:hAnsi="Times New Roman" w:cs="Times New Roman"/>
          <w:sz w:val="24"/>
          <w:szCs w:val="24"/>
        </w:rPr>
        <w:t xml:space="preserve">RLCs reported identification and resolution </w:t>
      </w:r>
      <w:r w:rsidR="00C83434" w:rsidRPr="00955422">
        <w:rPr>
          <w:rFonts w:ascii="Times New Roman" w:hAnsi="Times New Roman" w:cs="Times New Roman"/>
          <w:sz w:val="24"/>
          <w:szCs w:val="24"/>
        </w:rPr>
        <w:t>of exploitative trade practices.</w:t>
      </w:r>
    </w:p>
    <w:p w14:paraId="4AEC0046" w14:textId="77777777" w:rsidR="00FB12F7" w:rsidRPr="00955422" w:rsidRDefault="0005432E" w:rsidP="00955422">
      <w:pPr>
        <w:spacing w:line="240" w:lineRule="auto"/>
        <w:ind w:left="709"/>
        <w:jc w:val="both"/>
        <w:rPr>
          <w:rFonts w:ascii="Times New Roman" w:hAnsi="Times New Roman" w:cs="Times New Roman"/>
          <w:sz w:val="24"/>
          <w:szCs w:val="24"/>
        </w:rPr>
      </w:pPr>
      <w:r w:rsidRPr="00955422">
        <w:rPr>
          <w:rFonts w:ascii="Times New Roman" w:hAnsi="Times New Roman" w:cs="Times New Roman"/>
          <w:b/>
          <w:sz w:val="24"/>
          <w:szCs w:val="24"/>
        </w:rPr>
        <w:t>Partially Achieved</w:t>
      </w:r>
      <w:r w:rsidR="00576573" w:rsidRPr="00955422">
        <w:rPr>
          <w:rFonts w:ascii="Times New Roman" w:hAnsi="Times New Roman" w:cs="Times New Roman"/>
          <w:b/>
          <w:sz w:val="24"/>
          <w:szCs w:val="24"/>
        </w:rPr>
        <w:t xml:space="preserve"> </w:t>
      </w:r>
      <w:r w:rsidR="00485201" w:rsidRPr="00955422">
        <w:rPr>
          <w:rFonts w:ascii="Times New Roman" w:hAnsi="Times New Roman" w:cs="Times New Roman"/>
          <w:sz w:val="24"/>
          <w:szCs w:val="24"/>
        </w:rPr>
        <w:t>(Gap: 630 CRCs, 2 RLCs)</w:t>
      </w:r>
    </w:p>
    <w:p w14:paraId="5AD35D43" w14:textId="77777777" w:rsidR="00365F23" w:rsidRPr="00955422" w:rsidRDefault="00365F23" w:rsidP="00955422">
      <w:pPr>
        <w:spacing w:line="240" w:lineRule="auto"/>
        <w:ind w:left="709"/>
        <w:rPr>
          <w:rFonts w:ascii="Times New Roman" w:hAnsi="Times New Roman" w:cs="Times New Roman"/>
          <w:b/>
          <w:sz w:val="24"/>
          <w:szCs w:val="24"/>
        </w:rPr>
      </w:pPr>
      <w:proofErr w:type="spellStart"/>
      <w:r w:rsidRPr="00955422">
        <w:rPr>
          <w:rFonts w:ascii="Times New Roman" w:hAnsi="Times New Roman" w:cs="Times New Roman"/>
          <w:sz w:val="24"/>
          <w:szCs w:val="24"/>
          <w:lang w:val="en-GB"/>
        </w:rPr>
        <w:t>Nkhatabay</w:t>
      </w:r>
      <w:proofErr w:type="spellEnd"/>
      <w:r w:rsidRPr="00955422">
        <w:rPr>
          <w:rFonts w:ascii="Times New Roman" w:hAnsi="Times New Roman" w:cs="Times New Roman"/>
          <w:sz w:val="24"/>
          <w:szCs w:val="24"/>
          <w:lang w:val="en-GB"/>
        </w:rPr>
        <w:t xml:space="preserve">, </w:t>
      </w:r>
      <w:proofErr w:type="spellStart"/>
      <w:r w:rsidRPr="00955422">
        <w:rPr>
          <w:rFonts w:ascii="Times New Roman" w:hAnsi="Times New Roman" w:cs="Times New Roman"/>
          <w:sz w:val="24"/>
          <w:szCs w:val="24"/>
          <w:lang w:val="en-GB"/>
        </w:rPr>
        <w:t>Mzimba</w:t>
      </w:r>
      <w:proofErr w:type="spellEnd"/>
      <w:r w:rsidRPr="00955422">
        <w:rPr>
          <w:rFonts w:ascii="Times New Roman" w:hAnsi="Times New Roman" w:cs="Times New Roman"/>
          <w:sz w:val="24"/>
          <w:szCs w:val="24"/>
          <w:lang w:val="en-GB"/>
        </w:rPr>
        <w:t xml:space="preserve"> and </w:t>
      </w:r>
      <w:proofErr w:type="spellStart"/>
      <w:r w:rsidRPr="00955422">
        <w:rPr>
          <w:rFonts w:ascii="Times New Roman" w:hAnsi="Times New Roman" w:cs="Times New Roman"/>
          <w:sz w:val="24"/>
          <w:szCs w:val="24"/>
          <w:lang w:val="en-GB"/>
        </w:rPr>
        <w:t>Karonga</w:t>
      </w:r>
      <w:proofErr w:type="spellEnd"/>
      <w:r w:rsidRPr="00955422">
        <w:rPr>
          <w:rFonts w:ascii="Times New Roman" w:hAnsi="Times New Roman" w:cs="Times New Roman"/>
          <w:sz w:val="24"/>
          <w:szCs w:val="24"/>
          <w:lang w:val="en-GB"/>
        </w:rPr>
        <w:t xml:space="preserve"> have not finalised capacity building of CRCs on fair trade, labour and consumer rights which will enable them to comprehensively tackle critical issues in this area.</w:t>
      </w:r>
    </w:p>
    <w:p w14:paraId="18AE1A4E" w14:textId="77777777" w:rsidR="00207F47" w:rsidRPr="00955422" w:rsidRDefault="00207F47" w:rsidP="00955422">
      <w:pPr>
        <w:pStyle w:val="ListParagraph"/>
        <w:numPr>
          <w:ilvl w:val="0"/>
          <w:numId w:val="29"/>
        </w:numPr>
        <w:spacing w:line="240" w:lineRule="auto"/>
        <w:ind w:hanging="720"/>
        <w:rPr>
          <w:rFonts w:ascii="Times New Roman" w:hAnsi="Times New Roman" w:cs="Times New Roman"/>
          <w:i/>
          <w:sz w:val="24"/>
          <w:szCs w:val="24"/>
        </w:rPr>
      </w:pPr>
      <w:r w:rsidRPr="00955422">
        <w:rPr>
          <w:rFonts w:ascii="Times New Roman" w:hAnsi="Times New Roman" w:cs="Times New Roman"/>
          <w:i/>
          <w:sz w:val="24"/>
          <w:szCs w:val="24"/>
        </w:rPr>
        <w:t>No of CRCs w</w:t>
      </w:r>
      <w:r w:rsidR="00EB58DE" w:rsidRPr="00955422">
        <w:rPr>
          <w:rFonts w:ascii="Times New Roman" w:hAnsi="Times New Roman" w:cs="Times New Roman"/>
          <w:i/>
          <w:sz w:val="24"/>
          <w:szCs w:val="24"/>
        </w:rPr>
        <w:t>hich reported action taking on consumer r</w:t>
      </w:r>
      <w:r w:rsidRPr="00955422">
        <w:rPr>
          <w:rFonts w:ascii="Times New Roman" w:hAnsi="Times New Roman" w:cs="Times New Roman"/>
          <w:i/>
          <w:sz w:val="24"/>
          <w:szCs w:val="24"/>
        </w:rPr>
        <w:t>ights</w:t>
      </w:r>
      <w:r w:rsidR="0005432E" w:rsidRPr="00955422">
        <w:rPr>
          <w:rFonts w:ascii="Times New Roman" w:hAnsi="Times New Roman" w:cs="Times New Roman"/>
          <w:i/>
          <w:sz w:val="24"/>
          <w:szCs w:val="24"/>
        </w:rPr>
        <w:t xml:space="preserve">. </w:t>
      </w:r>
      <w:r w:rsidR="00C341D6" w:rsidRPr="00955422">
        <w:rPr>
          <w:rFonts w:ascii="Times New Roman" w:hAnsi="Times New Roman" w:cs="Times New Roman"/>
          <w:b/>
          <w:i/>
          <w:sz w:val="24"/>
          <w:szCs w:val="24"/>
        </w:rPr>
        <w:t>Baseline</w:t>
      </w:r>
      <w:r w:rsidR="00C341D6" w:rsidRPr="00955422">
        <w:rPr>
          <w:rFonts w:ascii="Times New Roman" w:hAnsi="Times New Roman" w:cs="Times New Roman"/>
          <w:i/>
          <w:sz w:val="24"/>
          <w:szCs w:val="24"/>
        </w:rPr>
        <w:t xml:space="preserve">: 300; </w:t>
      </w:r>
      <w:r w:rsidR="0005432E" w:rsidRPr="00955422">
        <w:rPr>
          <w:rFonts w:ascii="Times New Roman" w:hAnsi="Times New Roman" w:cs="Times New Roman"/>
          <w:b/>
          <w:i/>
          <w:sz w:val="24"/>
          <w:szCs w:val="24"/>
        </w:rPr>
        <w:t>Annual Target</w:t>
      </w:r>
      <w:r w:rsidR="00C341D6" w:rsidRPr="00955422">
        <w:rPr>
          <w:rFonts w:ascii="Times New Roman" w:hAnsi="Times New Roman" w:cs="Times New Roman"/>
          <w:i/>
          <w:sz w:val="24"/>
          <w:szCs w:val="24"/>
        </w:rPr>
        <w:t>: 600</w:t>
      </w:r>
    </w:p>
    <w:p w14:paraId="6A33E83E" w14:textId="77777777" w:rsidR="0005432E" w:rsidRPr="00955422" w:rsidRDefault="0005432E" w:rsidP="00955422">
      <w:pPr>
        <w:spacing w:line="240" w:lineRule="auto"/>
        <w:ind w:left="567" w:firstLine="142"/>
        <w:rPr>
          <w:rFonts w:ascii="Times New Roman" w:hAnsi="Times New Roman" w:cs="Times New Roman"/>
          <w:b/>
          <w:sz w:val="24"/>
          <w:szCs w:val="24"/>
        </w:rPr>
      </w:pPr>
      <w:r w:rsidRPr="00955422">
        <w:rPr>
          <w:rFonts w:ascii="Times New Roman" w:hAnsi="Times New Roman" w:cs="Times New Roman"/>
          <w:b/>
          <w:sz w:val="24"/>
          <w:szCs w:val="24"/>
        </w:rPr>
        <w:t>Progress</w:t>
      </w:r>
    </w:p>
    <w:p w14:paraId="64617E6B" w14:textId="77777777" w:rsidR="005D6AA4" w:rsidRPr="00955422" w:rsidRDefault="00C341D6" w:rsidP="00955422">
      <w:pPr>
        <w:pStyle w:val="ListParagraph"/>
        <w:spacing w:line="240" w:lineRule="auto"/>
        <w:ind w:left="709"/>
        <w:jc w:val="both"/>
        <w:rPr>
          <w:rFonts w:ascii="Times New Roman" w:hAnsi="Times New Roman" w:cs="Times New Roman"/>
          <w:sz w:val="24"/>
          <w:szCs w:val="24"/>
          <w:lang w:val="en-GB"/>
        </w:rPr>
      </w:pPr>
      <w:r w:rsidRPr="00955422">
        <w:rPr>
          <w:rFonts w:ascii="Times New Roman" w:hAnsi="Times New Roman" w:cs="Times New Roman"/>
          <w:sz w:val="24"/>
          <w:szCs w:val="24"/>
          <w:lang w:val="en-GB"/>
        </w:rPr>
        <w:t xml:space="preserve">The Project structures led communities in fighting for the rights of consumers in their respective districts by among others, ensuring that traders are adhering to fair trade practices. For instance, over 65 uncertified scales were confiscated by CRCs in </w:t>
      </w:r>
      <w:proofErr w:type="spellStart"/>
      <w:r w:rsidRPr="00955422">
        <w:rPr>
          <w:rFonts w:ascii="Times New Roman" w:hAnsi="Times New Roman" w:cs="Times New Roman"/>
          <w:sz w:val="24"/>
          <w:szCs w:val="24"/>
          <w:lang w:val="en-GB"/>
        </w:rPr>
        <w:t>Ntcheu</w:t>
      </w:r>
      <w:proofErr w:type="spellEnd"/>
      <w:r w:rsidRPr="00955422">
        <w:rPr>
          <w:rFonts w:ascii="Times New Roman" w:hAnsi="Times New Roman" w:cs="Times New Roman"/>
          <w:sz w:val="24"/>
          <w:szCs w:val="24"/>
          <w:lang w:val="en-GB"/>
        </w:rPr>
        <w:t xml:space="preserve"> district. </w:t>
      </w:r>
      <w:r w:rsidR="005473D8" w:rsidRPr="00955422">
        <w:rPr>
          <w:rFonts w:ascii="Times New Roman" w:hAnsi="Times New Roman" w:cs="Times New Roman"/>
          <w:sz w:val="24"/>
          <w:szCs w:val="24"/>
        </w:rPr>
        <w:t>During the reporting period</w:t>
      </w:r>
      <w:r w:rsidR="000566D8" w:rsidRPr="00955422">
        <w:rPr>
          <w:rFonts w:ascii="Times New Roman" w:hAnsi="Times New Roman" w:cs="Times New Roman"/>
          <w:sz w:val="24"/>
          <w:szCs w:val="24"/>
        </w:rPr>
        <w:t xml:space="preserve"> 321</w:t>
      </w:r>
      <w:r w:rsidR="00484D45" w:rsidRPr="00955422">
        <w:rPr>
          <w:rFonts w:ascii="Times New Roman" w:hAnsi="Times New Roman" w:cs="Times New Roman"/>
          <w:sz w:val="24"/>
          <w:szCs w:val="24"/>
        </w:rPr>
        <w:t xml:space="preserve"> </w:t>
      </w:r>
      <w:r w:rsidR="00CB6473" w:rsidRPr="00955422">
        <w:rPr>
          <w:rFonts w:ascii="Times New Roman" w:hAnsi="Times New Roman" w:cs="Times New Roman"/>
          <w:sz w:val="24"/>
          <w:szCs w:val="24"/>
        </w:rPr>
        <w:t>CRCs and 59</w:t>
      </w:r>
      <w:r w:rsidR="00484D45" w:rsidRPr="00955422">
        <w:rPr>
          <w:rFonts w:ascii="Times New Roman" w:hAnsi="Times New Roman" w:cs="Times New Roman"/>
          <w:sz w:val="24"/>
          <w:szCs w:val="24"/>
        </w:rPr>
        <w:t xml:space="preserve"> </w:t>
      </w:r>
      <w:r w:rsidR="0033460E" w:rsidRPr="00955422">
        <w:rPr>
          <w:rFonts w:ascii="Times New Roman" w:hAnsi="Times New Roman" w:cs="Times New Roman"/>
          <w:sz w:val="24"/>
          <w:szCs w:val="24"/>
        </w:rPr>
        <w:t>RLCs reported to have taken action on</w:t>
      </w:r>
      <w:r w:rsidR="005D6AA4" w:rsidRPr="00955422">
        <w:rPr>
          <w:rFonts w:ascii="Times New Roman" w:hAnsi="Times New Roman" w:cs="Times New Roman"/>
          <w:sz w:val="24"/>
          <w:szCs w:val="24"/>
        </w:rPr>
        <w:t xml:space="preserve"> protection and promotion of consumer rights. </w:t>
      </w:r>
    </w:p>
    <w:p w14:paraId="0B3BBE4B" w14:textId="77777777" w:rsidR="00365F23" w:rsidRPr="00955422" w:rsidRDefault="005D6AA4" w:rsidP="00955422">
      <w:pPr>
        <w:spacing w:line="240" w:lineRule="auto"/>
        <w:ind w:left="990" w:hanging="281"/>
        <w:rPr>
          <w:rFonts w:ascii="Times New Roman" w:hAnsi="Times New Roman" w:cs="Times New Roman"/>
          <w:sz w:val="24"/>
          <w:szCs w:val="24"/>
        </w:rPr>
      </w:pPr>
      <w:r w:rsidRPr="00955422">
        <w:rPr>
          <w:rFonts w:ascii="Times New Roman" w:hAnsi="Times New Roman" w:cs="Times New Roman"/>
          <w:b/>
          <w:sz w:val="24"/>
          <w:szCs w:val="24"/>
        </w:rPr>
        <w:t xml:space="preserve">Partially Achieved </w:t>
      </w:r>
      <w:r w:rsidR="000566D8" w:rsidRPr="00955422">
        <w:rPr>
          <w:rFonts w:ascii="Times New Roman" w:hAnsi="Times New Roman" w:cs="Times New Roman"/>
          <w:sz w:val="24"/>
          <w:szCs w:val="24"/>
        </w:rPr>
        <w:t>(Gap: 279 CRCs, 2 RLCs)</w:t>
      </w:r>
      <w:r w:rsidR="00365F23" w:rsidRPr="00955422">
        <w:rPr>
          <w:rFonts w:ascii="Times New Roman" w:hAnsi="Times New Roman" w:cs="Times New Roman"/>
          <w:sz w:val="24"/>
          <w:szCs w:val="24"/>
        </w:rPr>
        <w:t xml:space="preserve"> </w:t>
      </w:r>
    </w:p>
    <w:p w14:paraId="0DFFFA8C" w14:textId="77777777" w:rsidR="00FB12F7" w:rsidRPr="00955422" w:rsidRDefault="00365F23" w:rsidP="00955422">
      <w:pPr>
        <w:spacing w:line="240" w:lineRule="auto"/>
        <w:ind w:left="709"/>
        <w:rPr>
          <w:rFonts w:ascii="Times New Roman" w:hAnsi="Times New Roman" w:cs="Times New Roman"/>
          <w:b/>
          <w:sz w:val="24"/>
          <w:szCs w:val="24"/>
        </w:rPr>
      </w:pPr>
      <w:proofErr w:type="spellStart"/>
      <w:r w:rsidRPr="00955422">
        <w:rPr>
          <w:rFonts w:ascii="Times New Roman" w:hAnsi="Times New Roman" w:cs="Times New Roman"/>
          <w:sz w:val="24"/>
          <w:szCs w:val="24"/>
          <w:lang w:val="en-GB"/>
        </w:rPr>
        <w:t>Nkhatabay</w:t>
      </w:r>
      <w:proofErr w:type="spellEnd"/>
      <w:r w:rsidRPr="00955422">
        <w:rPr>
          <w:rFonts w:ascii="Times New Roman" w:hAnsi="Times New Roman" w:cs="Times New Roman"/>
          <w:sz w:val="24"/>
          <w:szCs w:val="24"/>
          <w:lang w:val="en-GB"/>
        </w:rPr>
        <w:t xml:space="preserve">, </w:t>
      </w:r>
      <w:proofErr w:type="spellStart"/>
      <w:r w:rsidRPr="00955422">
        <w:rPr>
          <w:rFonts w:ascii="Times New Roman" w:hAnsi="Times New Roman" w:cs="Times New Roman"/>
          <w:sz w:val="24"/>
          <w:szCs w:val="24"/>
          <w:lang w:val="en-GB"/>
        </w:rPr>
        <w:t>Mzimba</w:t>
      </w:r>
      <w:proofErr w:type="spellEnd"/>
      <w:r w:rsidRPr="00955422">
        <w:rPr>
          <w:rFonts w:ascii="Times New Roman" w:hAnsi="Times New Roman" w:cs="Times New Roman"/>
          <w:sz w:val="24"/>
          <w:szCs w:val="24"/>
          <w:lang w:val="en-GB"/>
        </w:rPr>
        <w:t xml:space="preserve"> and </w:t>
      </w:r>
      <w:proofErr w:type="spellStart"/>
      <w:r w:rsidRPr="00955422">
        <w:rPr>
          <w:rFonts w:ascii="Times New Roman" w:hAnsi="Times New Roman" w:cs="Times New Roman"/>
          <w:sz w:val="24"/>
          <w:szCs w:val="24"/>
          <w:lang w:val="en-GB"/>
        </w:rPr>
        <w:t>Karonga</w:t>
      </w:r>
      <w:proofErr w:type="spellEnd"/>
      <w:r w:rsidRPr="00955422">
        <w:rPr>
          <w:rFonts w:ascii="Times New Roman" w:hAnsi="Times New Roman" w:cs="Times New Roman"/>
          <w:sz w:val="24"/>
          <w:szCs w:val="24"/>
          <w:lang w:val="en-GB"/>
        </w:rPr>
        <w:t xml:space="preserve"> have not finalised capacity building of CRCs on fair trade, labour and consumer rights which will enable them to comprehensively tackle critical issues in this area.</w:t>
      </w:r>
    </w:p>
    <w:p w14:paraId="303B8249" w14:textId="77777777" w:rsidR="00207F47" w:rsidRPr="00955422" w:rsidRDefault="00207F47" w:rsidP="00955422">
      <w:pPr>
        <w:pStyle w:val="ListParagraph"/>
        <w:numPr>
          <w:ilvl w:val="0"/>
          <w:numId w:val="29"/>
        </w:numPr>
        <w:spacing w:line="240" w:lineRule="auto"/>
        <w:ind w:hanging="720"/>
        <w:rPr>
          <w:rFonts w:ascii="Times New Roman" w:hAnsi="Times New Roman" w:cs="Times New Roman"/>
          <w:i/>
          <w:sz w:val="24"/>
          <w:szCs w:val="24"/>
        </w:rPr>
      </w:pPr>
      <w:r w:rsidRPr="00955422">
        <w:rPr>
          <w:rFonts w:ascii="Times New Roman" w:hAnsi="Times New Roman" w:cs="Times New Roman"/>
          <w:i/>
          <w:sz w:val="24"/>
          <w:szCs w:val="24"/>
        </w:rPr>
        <w:t>No. of CRCs/RLCs engaged in I</w:t>
      </w:r>
      <w:r w:rsidR="00EB58DE" w:rsidRPr="00955422">
        <w:rPr>
          <w:rFonts w:ascii="Times New Roman" w:hAnsi="Times New Roman" w:cs="Times New Roman"/>
          <w:i/>
          <w:sz w:val="24"/>
          <w:szCs w:val="24"/>
        </w:rPr>
        <w:t xml:space="preserve">ncome </w:t>
      </w:r>
      <w:r w:rsidRPr="00955422">
        <w:rPr>
          <w:rFonts w:ascii="Times New Roman" w:hAnsi="Times New Roman" w:cs="Times New Roman"/>
          <w:i/>
          <w:sz w:val="24"/>
          <w:szCs w:val="24"/>
        </w:rPr>
        <w:t>G</w:t>
      </w:r>
      <w:r w:rsidR="00EB58DE" w:rsidRPr="00955422">
        <w:rPr>
          <w:rFonts w:ascii="Times New Roman" w:hAnsi="Times New Roman" w:cs="Times New Roman"/>
          <w:i/>
          <w:sz w:val="24"/>
          <w:szCs w:val="24"/>
        </w:rPr>
        <w:t xml:space="preserve">enerating </w:t>
      </w:r>
      <w:r w:rsidRPr="00955422">
        <w:rPr>
          <w:rFonts w:ascii="Times New Roman" w:hAnsi="Times New Roman" w:cs="Times New Roman"/>
          <w:i/>
          <w:sz w:val="24"/>
          <w:szCs w:val="24"/>
        </w:rPr>
        <w:t>A</w:t>
      </w:r>
      <w:r w:rsidR="00EB58DE" w:rsidRPr="00955422">
        <w:rPr>
          <w:rFonts w:ascii="Times New Roman" w:hAnsi="Times New Roman" w:cs="Times New Roman"/>
          <w:i/>
          <w:sz w:val="24"/>
          <w:szCs w:val="24"/>
        </w:rPr>
        <w:t>ctivitie</w:t>
      </w:r>
      <w:r w:rsidRPr="00955422">
        <w:rPr>
          <w:rFonts w:ascii="Times New Roman" w:hAnsi="Times New Roman" w:cs="Times New Roman"/>
          <w:i/>
          <w:sz w:val="24"/>
          <w:szCs w:val="24"/>
        </w:rPr>
        <w:t>s</w:t>
      </w:r>
      <w:r w:rsidR="00EB58DE" w:rsidRPr="00955422">
        <w:rPr>
          <w:rFonts w:ascii="Times New Roman" w:hAnsi="Times New Roman" w:cs="Times New Roman"/>
          <w:i/>
          <w:sz w:val="24"/>
          <w:szCs w:val="24"/>
        </w:rPr>
        <w:t xml:space="preserve"> (IGAs)</w:t>
      </w:r>
      <w:r w:rsidR="005D6AA4" w:rsidRPr="00955422">
        <w:rPr>
          <w:rFonts w:ascii="Times New Roman" w:hAnsi="Times New Roman" w:cs="Times New Roman"/>
          <w:i/>
          <w:sz w:val="24"/>
          <w:szCs w:val="24"/>
        </w:rPr>
        <w:t xml:space="preserve"> </w:t>
      </w:r>
    </w:p>
    <w:p w14:paraId="7601F18C" w14:textId="77777777" w:rsidR="00484F8B" w:rsidRPr="00955422" w:rsidRDefault="00484F8B" w:rsidP="00955422">
      <w:pPr>
        <w:pStyle w:val="ListParagraph"/>
        <w:spacing w:line="240" w:lineRule="auto"/>
        <w:ind w:left="1800"/>
        <w:rPr>
          <w:rFonts w:ascii="Times New Roman" w:hAnsi="Times New Roman" w:cs="Times New Roman"/>
          <w:i/>
          <w:sz w:val="24"/>
          <w:szCs w:val="24"/>
        </w:rPr>
      </w:pPr>
      <w:r w:rsidRPr="00955422">
        <w:rPr>
          <w:rFonts w:ascii="Times New Roman" w:hAnsi="Times New Roman" w:cs="Times New Roman"/>
          <w:b/>
          <w:i/>
          <w:sz w:val="24"/>
          <w:szCs w:val="24"/>
        </w:rPr>
        <w:t>Baseline</w:t>
      </w:r>
      <w:r w:rsidRPr="00955422">
        <w:rPr>
          <w:rFonts w:ascii="Times New Roman" w:hAnsi="Times New Roman" w:cs="Times New Roman"/>
          <w:i/>
          <w:sz w:val="24"/>
          <w:szCs w:val="24"/>
        </w:rPr>
        <w:t xml:space="preserve">: 500; </w:t>
      </w:r>
      <w:r w:rsidRPr="00955422">
        <w:rPr>
          <w:rFonts w:ascii="Times New Roman" w:hAnsi="Times New Roman" w:cs="Times New Roman"/>
          <w:b/>
          <w:i/>
          <w:sz w:val="24"/>
          <w:szCs w:val="24"/>
        </w:rPr>
        <w:t>Annual Target</w:t>
      </w:r>
      <w:r w:rsidRPr="00955422">
        <w:rPr>
          <w:rFonts w:ascii="Times New Roman" w:hAnsi="Times New Roman" w:cs="Times New Roman"/>
          <w:i/>
          <w:sz w:val="24"/>
          <w:szCs w:val="24"/>
        </w:rPr>
        <w:t>: 1000</w:t>
      </w:r>
    </w:p>
    <w:p w14:paraId="439C8F8E" w14:textId="77777777" w:rsidR="005D6AA4" w:rsidRPr="00955422" w:rsidRDefault="005D6AA4" w:rsidP="00955422">
      <w:pPr>
        <w:spacing w:line="240" w:lineRule="auto"/>
        <w:ind w:left="630" w:firstLine="79"/>
        <w:rPr>
          <w:rFonts w:ascii="Times New Roman" w:hAnsi="Times New Roman" w:cs="Times New Roman"/>
          <w:b/>
          <w:sz w:val="24"/>
          <w:szCs w:val="24"/>
        </w:rPr>
      </w:pPr>
      <w:r w:rsidRPr="00955422">
        <w:rPr>
          <w:rFonts w:ascii="Times New Roman" w:hAnsi="Times New Roman" w:cs="Times New Roman"/>
          <w:b/>
          <w:sz w:val="24"/>
          <w:szCs w:val="24"/>
        </w:rPr>
        <w:t>Progress</w:t>
      </w:r>
    </w:p>
    <w:p w14:paraId="683C12A0" w14:textId="77777777" w:rsidR="00174BA6" w:rsidRPr="00955422" w:rsidRDefault="0000453A" w:rsidP="00955422">
      <w:pPr>
        <w:pStyle w:val="ListParagraph"/>
        <w:spacing w:line="240" w:lineRule="auto"/>
        <w:jc w:val="both"/>
        <w:rPr>
          <w:rFonts w:ascii="Times New Roman" w:hAnsi="Times New Roman" w:cs="Times New Roman"/>
          <w:sz w:val="24"/>
          <w:szCs w:val="24"/>
        </w:rPr>
      </w:pPr>
      <w:r w:rsidRPr="00955422">
        <w:rPr>
          <w:rFonts w:ascii="Times New Roman" w:hAnsi="Times New Roman" w:cs="Times New Roman"/>
          <w:sz w:val="24"/>
          <w:szCs w:val="24"/>
        </w:rPr>
        <w:t xml:space="preserve">During the reporting period, </w:t>
      </w:r>
      <w:r w:rsidR="00D35490" w:rsidRPr="00955422">
        <w:rPr>
          <w:rFonts w:ascii="Times New Roman" w:hAnsi="Times New Roman" w:cs="Times New Roman"/>
          <w:sz w:val="24"/>
          <w:szCs w:val="24"/>
        </w:rPr>
        <w:t>community members</w:t>
      </w:r>
      <w:r w:rsidRPr="00955422">
        <w:rPr>
          <w:rFonts w:ascii="Times New Roman" w:hAnsi="Times New Roman" w:cs="Times New Roman"/>
          <w:sz w:val="24"/>
          <w:szCs w:val="24"/>
        </w:rPr>
        <w:t xml:space="preserve"> through the leadership of the project structures</w:t>
      </w:r>
      <w:r w:rsidR="00174BA6" w:rsidRPr="00955422">
        <w:rPr>
          <w:rFonts w:ascii="Times New Roman" w:hAnsi="Times New Roman" w:cs="Times New Roman"/>
          <w:sz w:val="24"/>
          <w:szCs w:val="24"/>
          <w:lang w:val="en-GB"/>
        </w:rPr>
        <w:t xml:space="preserve"> engaged in vari</w:t>
      </w:r>
      <w:r w:rsidR="00CB6473" w:rsidRPr="00955422">
        <w:rPr>
          <w:rFonts w:ascii="Times New Roman" w:hAnsi="Times New Roman" w:cs="Times New Roman"/>
          <w:sz w:val="24"/>
          <w:szCs w:val="24"/>
          <w:lang w:val="en-GB"/>
        </w:rPr>
        <w:t>ous IGAs</w:t>
      </w:r>
      <w:r w:rsidR="00174BA6" w:rsidRPr="00955422">
        <w:rPr>
          <w:rFonts w:ascii="Times New Roman" w:hAnsi="Times New Roman" w:cs="Times New Roman"/>
          <w:sz w:val="24"/>
          <w:szCs w:val="24"/>
          <w:lang w:val="en-GB"/>
        </w:rPr>
        <w:t xml:space="preserve"> such as bee keeping, fish farming and VSLs. </w:t>
      </w:r>
      <w:r w:rsidR="000566D8" w:rsidRPr="00955422">
        <w:rPr>
          <w:rFonts w:ascii="Times New Roman" w:hAnsi="Times New Roman" w:cs="Times New Roman"/>
          <w:sz w:val="24"/>
          <w:szCs w:val="24"/>
          <w:lang w:val="en-GB"/>
        </w:rPr>
        <w:t xml:space="preserve">For instance, </w:t>
      </w:r>
      <w:r w:rsidR="001677FB" w:rsidRPr="00955422">
        <w:rPr>
          <w:rFonts w:ascii="Times New Roman" w:hAnsi="Times New Roman" w:cs="Times New Roman"/>
          <w:sz w:val="24"/>
          <w:szCs w:val="24"/>
          <w:lang w:val="en-GB"/>
        </w:rPr>
        <w:t xml:space="preserve">through the leadership of the project structures, </w:t>
      </w:r>
      <w:r w:rsidR="000566D8" w:rsidRPr="00955422">
        <w:rPr>
          <w:rFonts w:ascii="Times New Roman" w:hAnsi="Times New Roman" w:cs="Times New Roman"/>
          <w:sz w:val="24"/>
          <w:szCs w:val="24"/>
          <w:lang w:val="en-GB"/>
        </w:rPr>
        <w:t xml:space="preserve">a total of 873 VSLs </w:t>
      </w:r>
      <w:r w:rsidR="001677FB" w:rsidRPr="00955422">
        <w:rPr>
          <w:rFonts w:ascii="Times New Roman" w:hAnsi="Times New Roman" w:cs="Times New Roman"/>
          <w:sz w:val="24"/>
          <w:szCs w:val="24"/>
          <w:lang w:val="en-GB"/>
        </w:rPr>
        <w:t xml:space="preserve">were established in </w:t>
      </w:r>
      <w:proofErr w:type="spellStart"/>
      <w:r w:rsidR="001677FB" w:rsidRPr="00955422">
        <w:rPr>
          <w:rFonts w:ascii="Times New Roman" w:hAnsi="Times New Roman" w:cs="Times New Roman"/>
          <w:sz w:val="24"/>
          <w:szCs w:val="24"/>
          <w:lang w:val="en-GB"/>
        </w:rPr>
        <w:t>Machinga</w:t>
      </w:r>
      <w:proofErr w:type="spellEnd"/>
      <w:r w:rsidR="001677FB" w:rsidRPr="00955422">
        <w:rPr>
          <w:rFonts w:ascii="Times New Roman" w:hAnsi="Times New Roman" w:cs="Times New Roman"/>
          <w:sz w:val="24"/>
          <w:szCs w:val="24"/>
          <w:lang w:val="en-GB"/>
        </w:rPr>
        <w:t xml:space="preserve"> district. </w:t>
      </w:r>
      <w:r w:rsidR="00174BA6" w:rsidRPr="00955422">
        <w:rPr>
          <w:rFonts w:ascii="Times New Roman" w:hAnsi="Times New Roman" w:cs="Times New Roman"/>
          <w:sz w:val="24"/>
          <w:szCs w:val="24"/>
          <w:lang w:val="en-GB"/>
        </w:rPr>
        <w:t>The proceeds from such activities were mainly used</w:t>
      </w:r>
      <w:r w:rsidR="00CB6473" w:rsidRPr="00955422">
        <w:rPr>
          <w:rFonts w:ascii="Times New Roman" w:hAnsi="Times New Roman" w:cs="Times New Roman"/>
          <w:sz w:val="24"/>
          <w:szCs w:val="24"/>
          <w:lang w:val="en-GB"/>
        </w:rPr>
        <w:t xml:space="preserve"> to</w:t>
      </w:r>
      <w:r w:rsidR="00174BA6" w:rsidRPr="00955422">
        <w:rPr>
          <w:rFonts w:ascii="Times New Roman" w:hAnsi="Times New Roman" w:cs="Times New Roman"/>
          <w:sz w:val="24"/>
          <w:szCs w:val="24"/>
          <w:lang w:val="en-GB"/>
        </w:rPr>
        <w:t xml:space="preserve"> purchase fertilizer, livestock and pay school fees fo</w:t>
      </w:r>
      <w:r w:rsidR="000566D8" w:rsidRPr="00955422">
        <w:rPr>
          <w:rFonts w:ascii="Times New Roman" w:hAnsi="Times New Roman" w:cs="Times New Roman"/>
          <w:sz w:val="24"/>
          <w:szCs w:val="24"/>
          <w:lang w:val="en-GB"/>
        </w:rPr>
        <w:t>r their children. Some c</w:t>
      </w:r>
      <w:r w:rsidR="00174BA6" w:rsidRPr="00955422">
        <w:rPr>
          <w:rFonts w:ascii="Times New Roman" w:hAnsi="Times New Roman" w:cs="Times New Roman"/>
          <w:sz w:val="24"/>
          <w:szCs w:val="24"/>
          <w:lang w:val="en-GB"/>
        </w:rPr>
        <w:t>ommunity</w:t>
      </w:r>
      <w:r w:rsidR="000566D8" w:rsidRPr="00955422">
        <w:rPr>
          <w:rFonts w:ascii="Times New Roman" w:hAnsi="Times New Roman" w:cs="Times New Roman"/>
          <w:sz w:val="24"/>
          <w:szCs w:val="24"/>
          <w:lang w:val="en-GB"/>
        </w:rPr>
        <w:t xml:space="preserve"> members </w:t>
      </w:r>
      <w:r w:rsidR="00174BA6" w:rsidRPr="00955422">
        <w:rPr>
          <w:rFonts w:ascii="Times New Roman" w:hAnsi="Times New Roman" w:cs="Times New Roman"/>
          <w:sz w:val="24"/>
          <w:szCs w:val="24"/>
          <w:lang w:val="en-GB"/>
        </w:rPr>
        <w:t>used</w:t>
      </w:r>
      <w:r w:rsidR="00CB6473" w:rsidRPr="00955422">
        <w:rPr>
          <w:rFonts w:ascii="Times New Roman" w:hAnsi="Times New Roman" w:cs="Times New Roman"/>
          <w:sz w:val="24"/>
          <w:szCs w:val="24"/>
          <w:lang w:val="en-GB"/>
        </w:rPr>
        <w:t xml:space="preserve"> some</w:t>
      </w:r>
      <w:r w:rsidR="00174BA6" w:rsidRPr="00955422">
        <w:rPr>
          <w:rFonts w:ascii="Times New Roman" w:hAnsi="Times New Roman" w:cs="Times New Roman"/>
          <w:sz w:val="24"/>
          <w:szCs w:val="24"/>
          <w:lang w:val="en-GB"/>
        </w:rPr>
        <w:t xml:space="preserve"> proceeds from IGAs to contribute to community projects. </w:t>
      </w:r>
    </w:p>
    <w:p w14:paraId="63A36E5F" w14:textId="77777777" w:rsidR="00D35490" w:rsidRPr="00955422" w:rsidRDefault="00D35490" w:rsidP="00955422">
      <w:pPr>
        <w:spacing w:line="240" w:lineRule="auto"/>
        <w:ind w:left="709" w:hanging="284"/>
        <w:jc w:val="both"/>
        <w:rPr>
          <w:rFonts w:ascii="Times New Roman" w:hAnsi="Times New Roman" w:cs="Times New Roman"/>
          <w:sz w:val="24"/>
          <w:szCs w:val="24"/>
        </w:rPr>
      </w:pPr>
      <w:r w:rsidRPr="00955422">
        <w:rPr>
          <w:rFonts w:ascii="Times New Roman" w:hAnsi="Times New Roman" w:cs="Times New Roman"/>
          <w:sz w:val="24"/>
          <w:szCs w:val="24"/>
        </w:rPr>
        <w:t xml:space="preserve"> </w:t>
      </w:r>
      <w:r w:rsidR="00174BA6" w:rsidRPr="00955422">
        <w:rPr>
          <w:rFonts w:ascii="Times New Roman" w:hAnsi="Times New Roman" w:cs="Times New Roman"/>
          <w:sz w:val="24"/>
          <w:szCs w:val="24"/>
        </w:rPr>
        <w:tab/>
      </w:r>
      <w:r w:rsidR="001677FB" w:rsidRPr="00955422">
        <w:rPr>
          <w:rFonts w:ascii="Times New Roman" w:hAnsi="Times New Roman" w:cs="Times New Roman"/>
          <w:sz w:val="24"/>
          <w:szCs w:val="24"/>
        </w:rPr>
        <w:t>During the reporting period</w:t>
      </w:r>
      <w:r w:rsidR="00B628D2" w:rsidRPr="00955422">
        <w:rPr>
          <w:rFonts w:ascii="Times New Roman" w:hAnsi="Times New Roman" w:cs="Times New Roman"/>
          <w:sz w:val="24"/>
          <w:szCs w:val="24"/>
        </w:rPr>
        <w:t>, 440</w:t>
      </w:r>
      <w:r w:rsidR="00CB6473" w:rsidRPr="00955422">
        <w:rPr>
          <w:rFonts w:ascii="Times New Roman" w:hAnsi="Times New Roman" w:cs="Times New Roman"/>
          <w:sz w:val="24"/>
          <w:szCs w:val="24"/>
        </w:rPr>
        <w:t xml:space="preserve"> CRCs and 59</w:t>
      </w:r>
      <w:r w:rsidRPr="00955422">
        <w:rPr>
          <w:rFonts w:ascii="Times New Roman" w:hAnsi="Times New Roman" w:cs="Times New Roman"/>
          <w:sz w:val="24"/>
          <w:szCs w:val="24"/>
        </w:rPr>
        <w:t xml:space="preserve"> RLCs facilitated implementation of wealth creating activities within their localities.</w:t>
      </w:r>
    </w:p>
    <w:p w14:paraId="0FCE2215" w14:textId="77777777" w:rsidR="00DB2F86" w:rsidRPr="00955422" w:rsidRDefault="001677FB" w:rsidP="00955422">
      <w:pPr>
        <w:spacing w:line="240" w:lineRule="auto"/>
        <w:ind w:left="426" w:firstLine="281"/>
        <w:rPr>
          <w:rFonts w:ascii="Times New Roman" w:hAnsi="Times New Roman" w:cs="Times New Roman"/>
          <w:sz w:val="24"/>
          <w:szCs w:val="24"/>
        </w:rPr>
      </w:pPr>
      <w:r w:rsidRPr="00955422">
        <w:rPr>
          <w:rFonts w:ascii="Times New Roman" w:hAnsi="Times New Roman" w:cs="Times New Roman"/>
          <w:b/>
          <w:sz w:val="24"/>
          <w:szCs w:val="24"/>
        </w:rPr>
        <w:t xml:space="preserve">Partly achieved </w:t>
      </w:r>
      <w:r w:rsidR="00B628D2" w:rsidRPr="00955422">
        <w:rPr>
          <w:rFonts w:ascii="Times New Roman" w:hAnsi="Times New Roman" w:cs="Times New Roman"/>
          <w:sz w:val="24"/>
          <w:szCs w:val="24"/>
        </w:rPr>
        <w:t>(Gap: 560</w:t>
      </w:r>
      <w:r w:rsidRPr="00955422">
        <w:rPr>
          <w:rFonts w:ascii="Times New Roman" w:hAnsi="Times New Roman" w:cs="Times New Roman"/>
          <w:sz w:val="24"/>
          <w:szCs w:val="24"/>
        </w:rPr>
        <w:t xml:space="preserve"> CRCs</w:t>
      </w:r>
      <w:r w:rsidR="00B628D2" w:rsidRPr="00955422">
        <w:rPr>
          <w:rFonts w:ascii="Times New Roman" w:hAnsi="Times New Roman" w:cs="Times New Roman"/>
          <w:sz w:val="24"/>
          <w:szCs w:val="24"/>
        </w:rPr>
        <w:t>, 2 RLCs</w:t>
      </w:r>
      <w:r w:rsidRPr="00955422">
        <w:rPr>
          <w:rFonts w:ascii="Times New Roman" w:hAnsi="Times New Roman" w:cs="Times New Roman"/>
          <w:sz w:val="24"/>
          <w:szCs w:val="24"/>
        </w:rPr>
        <w:t>)</w:t>
      </w:r>
    </w:p>
    <w:p w14:paraId="71FE44DC" w14:textId="77777777" w:rsidR="009F4291" w:rsidRPr="00955422" w:rsidRDefault="009F4291" w:rsidP="00955422">
      <w:pPr>
        <w:pStyle w:val="ListParagraph"/>
        <w:numPr>
          <w:ilvl w:val="0"/>
          <w:numId w:val="29"/>
        </w:numPr>
        <w:spacing w:line="240" w:lineRule="auto"/>
        <w:ind w:hanging="720"/>
        <w:rPr>
          <w:rFonts w:ascii="Times New Roman" w:hAnsi="Times New Roman" w:cs="Times New Roman"/>
          <w:i/>
          <w:sz w:val="24"/>
          <w:szCs w:val="24"/>
          <w:lang w:val="en-GB"/>
        </w:rPr>
      </w:pPr>
      <w:r w:rsidRPr="00955422">
        <w:rPr>
          <w:rFonts w:ascii="Times New Roman" w:hAnsi="Times New Roman" w:cs="Times New Roman"/>
          <w:i/>
          <w:sz w:val="24"/>
          <w:szCs w:val="24"/>
          <w:lang w:val="en-GB"/>
        </w:rPr>
        <w:t xml:space="preserve">No of CRCs/RLCs reporting taking action to protect rights of children and other vulnerable groups. </w:t>
      </w:r>
      <w:r w:rsidR="00174BA6" w:rsidRPr="00955422">
        <w:rPr>
          <w:rFonts w:ascii="Times New Roman" w:hAnsi="Times New Roman" w:cs="Times New Roman"/>
          <w:b/>
          <w:i/>
          <w:sz w:val="24"/>
          <w:szCs w:val="24"/>
        </w:rPr>
        <w:t>Baseline</w:t>
      </w:r>
      <w:r w:rsidR="00174BA6" w:rsidRPr="00955422">
        <w:rPr>
          <w:rFonts w:ascii="Times New Roman" w:hAnsi="Times New Roman" w:cs="Times New Roman"/>
          <w:i/>
          <w:sz w:val="24"/>
          <w:szCs w:val="24"/>
        </w:rPr>
        <w:t xml:space="preserve">: 500; </w:t>
      </w:r>
      <w:r w:rsidR="00174BA6" w:rsidRPr="00955422">
        <w:rPr>
          <w:rFonts w:ascii="Times New Roman" w:hAnsi="Times New Roman" w:cs="Times New Roman"/>
          <w:b/>
          <w:i/>
          <w:sz w:val="24"/>
          <w:szCs w:val="24"/>
        </w:rPr>
        <w:t>Annual Target</w:t>
      </w:r>
      <w:r w:rsidR="00174BA6" w:rsidRPr="00955422">
        <w:rPr>
          <w:rFonts w:ascii="Times New Roman" w:hAnsi="Times New Roman" w:cs="Times New Roman"/>
          <w:i/>
          <w:sz w:val="24"/>
          <w:szCs w:val="24"/>
        </w:rPr>
        <w:t>: 1000</w:t>
      </w:r>
    </w:p>
    <w:p w14:paraId="42A4A5D5" w14:textId="77777777" w:rsidR="009F4291" w:rsidRPr="00955422" w:rsidRDefault="009F4291" w:rsidP="00955422">
      <w:pPr>
        <w:spacing w:line="240" w:lineRule="auto"/>
        <w:ind w:left="709"/>
        <w:jc w:val="both"/>
        <w:rPr>
          <w:rFonts w:ascii="Times New Roman" w:hAnsi="Times New Roman" w:cs="Times New Roman"/>
          <w:b/>
          <w:sz w:val="24"/>
          <w:szCs w:val="24"/>
          <w:lang w:val="en-GB"/>
        </w:rPr>
      </w:pPr>
      <w:r w:rsidRPr="00955422">
        <w:rPr>
          <w:rFonts w:ascii="Times New Roman" w:hAnsi="Times New Roman" w:cs="Times New Roman"/>
          <w:b/>
          <w:sz w:val="24"/>
          <w:szCs w:val="24"/>
          <w:lang w:val="en-GB"/>
        </w:rPr>
        <w:lastRenderedPageBreak/>
        <w:t>Progress</w:t>
      </w:r>
    </w:p>
    <w:p w14:paraId="417AA43C" w14:textId="77777777" w:rsidR="00E204E7" w:rsidRPr="00955422" w:rsidRDefault="00CB6473" w:rsidP="00955422">
      <w:pPr>
        <w:spacing w:line="240" w:lineRule="auto"/>
        <w:ind w:left="709"/>
        <w:jc w:val="both"/>
        <w:rPr>
          <w:rFonts w:ascii="Times New Roman" w:hAnsi="Times New Roman" w:cs="Times New Roman"/>
          <w:sz w:val="24"/>
          <w:szCs w:val="24"/>
          <w:lang w:val="en-GB"/>
        </w:rPr>
      </w:pPr>
      <w:r w:rsidRPr="00955422">
        <w:rPr>
          <w:rFonts w:ascii="Times New Roman" w:hAnsi="Times New Roman" w:cs="Times New Roman"/>
          <w:sz w:val="24"/>
          <w:szCs w:val="24"/>
          <w:lang w:val="en-GB"/>
        </w:rPr>
        <w:t xml:space="preserve">The </w:t>
      </w:r>
      <w:r w:rsidR="00A7430D" w:rsidRPr="00955422">
        <w:rPr>
          <w:rFonts w:ascii="Times New Roman" w:hAnsi="Times New Roman" w:cs="Times New Roman"/>
          <w:sz w:val="24"/>
          <w:szCs w:val="24"/>
          <w:lang w:val="en-GB"/>
        </w:rPr>
        <w:t>project structures remained vigilant in the</w:t>
      </w:r>
      <w:r w:rsidR="00356283" w:rsidRPr="00955422">
        <w:rPr>
          <w:rFonts w:ascii="Times New Roman" w:hAnsi="Times New Roman" w:cs="Times New Roman"/>
          <w:sz w:val="24"/>
          <w:szCs w:val="24"/>
          <w:lang w:val="en-GB"/>
        </w:rPr>
        <w:t xml:space="preserve"> protection of the rights of</w:t>
      </w:r>
      <w:r w:rsidR="006C1AAE" w:rsidRPr="00955422">
        <w:rPr>
          <w:rFonts w:ascii="Times New Roman" w:hAnsi="Times New Roman" w:cs="Times New Roman"/>
          <w:sz w:val="24"/>
          <w:szCs w:val="24"/>
          <w:lang w:val="en-GB"/>
        </w:rPr>
        <w:t xml:space="preserve"> child</w:t>
      </w:r>
      <w:r w:rsidR="00A7430D" w:rsidRPr="00955422">
        <w:rPr>
          <w:rFonts w:ascii="Times New Roman" w:hAnsi="Times New Roman" w:cs="Times New Roman"/>
          <w:sz w:val="24"/>
          <w:szCs w:val="24"/>
          <w:lang w:val="en-GB"/>
        </w:rPr>
        <w:t>re</w:t>
      </w:r>
      <w:r w:rsidR="002A6729" w:rsidRPr="00955422">
        <w:rPr>
          <w:rFonts w:ascii="Times New Roman" w:hAnsi="Times New Roman" w:cs="Times New Roman"/>
          <w:sz w:val="24"/>
          <w:szCs w:val="24"/>
          <w:lang w:val="en-GB"/>
        </w:rPr>
        <w:t xml:space="preserve">n and other vulnerable groups. </w:t>
      </w:r>
      <w:r w:rsidR="00A7430D" w:rsidRPr="00955422">
        <w:rPr>
          <w:rFonts w:ascii="Times New Roman" w:hAnsi="Times New Roman" w:cs="Times New Roman"/>
          <w:sz w:val="24"/>
          <w:szCs w:val="24"/>
          <w:lang w:val="en-GB"/>
        </w:rPr>
        <w:t xml:space="preserve">For instance, in a bid to end </w:t>
      </w:r>
      <w:r w:rsidR="00356283" w:rsidRPr="00955422">
        <w:rPr>
          <w:rFonts w:ascii="Times New Roman" w:hAnsi="Times New Roman" w:cs="Times New Roman"/>
          <w:sz w:val="24"/>
          <w:szCs w:val="24"/>
          <w:lang w:val="en-GB"/>
        </w:rPr>
        <w:t xml:space="preserve">various forms of </w:t>
      </w:r>
      <w:r w:rsidR="00A7430D" w:rsidRPr="00955422">
        <w:rPr>
          <w:rFonts w:ascii="Times New Roman" w:hAnsi="Times New Roman" w:cs="Times New Roman"/>
          <w:sz w:val="24"/>
          <w:szCs w:val="24"/>
          <w:lang w:val="en-GB"/>
        </w:rPr>
        <w:t>child abuses such as early marriages, communities established bi-laws that ensured promotion of the right to education for the girl child. Communities also fought against abuses such as gender based violence and e</w:t>
      </w:r>
      <w:r w:rsidR="00356283" w:rsidRPr="00955422">
        <w:rPr>
          <w:rFonts w:ascii="Times New Roman" w:hAnsi="Times New Roman" w:cs="Times New Roman"/>
          <w:sz w:val="24"/>
          <w:szCs w:val="24"/>
          <w:lang w:val="en-GB"/>
        </w:rPr>
        <w:t>nsured that vulnerable groups benefitted from</w:t>
      </w:r>
      <w:r w:rsidR="00A7430D" w:rsidRPr="00955422">
        <w:rPr>
          <w:rFonts w:ascii="Times New Roman" w:hAnsi="Times New Roman" w:cs="Times New Roman"/>
          <w:sz w:val="24"/>
          <w:szCs w:val="24"/>
          <w:lang w:val="en-GB"/>
        </w:rPr>
        <w:t xml:space="preserve"> safety net programmes</w:t>
      </w:r>
      <w:r w:rsidR="00356283" w:rsidRPr="00955422">
        <w:rPr>
          <w:rFonts w:ascii="Times New Roman" w:hAnsi="Times New Roman" w:cs="Times New Roman"/>
          <w:sz w:val="24"/>
          <w:szCs w:val="24"/>
          <w:lang w:val="en-GB"/>
        </w:rPr>
        <w:t xml:space="preserve">. </w:t>
      </w:r>
    </w:p>
    <w:p w14:paraId="18FB730E" w14:textId="59446B31" w:rsidR="009F4291" w:rsidRPr="00955422" w:rsidRDefault="00D10802" w:rsidP="00955422">
      <w:pPr>
        <w:spacing w:line="240" w:lineRule="auto"/>
        <w:ind w:left="709"/>
        <w:jc w:val="both"/>
        <w:rPr>
          <w:rFonts w:ascii="Times New Roman" w:hAnsi="Times New Roman" w:cs="Times New Roman"/>
          <w:sz w:val="24"/>
          <w:szCs w:val="24"/>
          <w:lang w:val="en-GB"/>
        </w:rPr>
      </w:pPr>
      <w:r>
        <w:rPr>
          <w:rFonts w:ascii="Times New Roman" w:hAnsi="Times New Roman" w:cs="Times New Roman"/>
          <w:sz w:val="24"/>
          <w:szCs w:val="24"/>
          <w:lang w:val="en-GB"/>
        </w:rPr>
        <w:t>As a result</w:t>
      </w:r>
      <w:r w:rsidR="00805E0F" w:rsidRPr="00955422">
        <w:rPr>
          <w:rFonts w:ascii="Times New Roman" w:hAnsi="Times New Roman" w:cs="Times New Roman"/>
          <w:sz w:val="24"/>
          <w:szCs w:val="24"/>
          <w:lang w:val="en-GB"/>
        </w:rPr>
        <w:t xml:space="preserve">, </w:t>
      </w:r>
      <w:r w:rsidR="00B628D2" w:rsidRPr="00955422">
        <w:rPr>
          <w:rFonts w:ascii="Times New Roman" w:hAnsi="Times New Roman" w:cs="Times New Roman"/>
          <w:sz w:val="24"/>
          <w:szCs w:val="24"/>
          <w:lang w:val="en-GB"/>
        </w:rPr>
        <w:t>467</w:t>
      </w:r>
      <w:r w:rsidR="006C1AAE" w:rsidRPr="00955422">
        <w:rPr>
          <w:rFonts w:ascii="Times New Roman" w:hAnsi="Times New Roman" w:cs="Times New Roman"/>
          <w:sz w:val="24"/>
          <w:szCs w:val="24"/>
          <w:lang w:val="en-GB"/>
        </w:rPr>
        <w:t xml:space="preserve"> </w:t>
      </w:r>
      <w:r w:rsidR="00805E0F" w:rsidRPr="00955422">
        <w:rPr>
          <w:rFonts w:ascii="Times New Roman" w:hAnsi="Times New Roman" w:cs="Times New Roman"/>
          <w:sz w:val="24"/>
          <w:szCs w:val="24"/>
          <w:lang w:val="en-GB"/>
        </w:rPr>
        <w:t>CRCs and</w:t>
      </w:r>
      <w:r w:rsidR="00CB6473" w:rsidRPr="00955422">
        <w:rPr>
          <w:rFonts w:ascii="Times New Roman" w:hAnsi="Times New Roman" w:cs="Times New Roman"/>
          <w:sz w:val="24"/>
          <w:szCs w:val="24"/>
          <w:lang w:val="en-GB"/>
        </w:rPr>
        <w:t xml:space="preserve"> 59</w:t>
      </w:r>
      <w:r w:rsidR="009F4291" w:rsidRPr="00955422">
        <w:rPr>
          <w:rFonts w:ascii="Times New Roman" w:hAnsi="Times New Roman" w:cs="Times New Roman"/>
          <w:sz w:val="24"/>
          <w:szCs w:val="24"/>
          <w:lang w:val="en-GB"/>
        </w:rPr>
        <w:t xml:space="preserve"> RLCs reported to have taken action to protect the rights of children and other vulnerable groups namely, the elderly, women, and people </w:t>
      </w:r>
      <w:r w:rsidR="000C0534" w:rsidRPr="00955422">
        <w:rPr>
          <w:rFonts w:ascii="Times New Roman" w:hAnsi="Times New Roman" w:cs="Times New Roman"/>
          <w:sz w:val="24"/>
          <w:szCs w:val="24"/>
          <w:lang w:val="en-GB"/>
        </w:rPr>
        <w:t>living with disabilities and HIV/AIDs.</w:t>
      </w:r>
    </w:p>
    <w:p w14:paraId="0179B116" w14:textId="77777777" w:rsidR="009F4291" w:rsidRPr="00955422" w:rsidRDefault="00B628D2" w:rsidP="00955422">
      <w:pPr>
        <w:spacing w:line="240" w:lineRule="auto"/>
        <w:ind w:firstLine="709"/>
        <w:jc w:val="both"/>
        <w:rPr>
          <w:rFonts w:ascii="Times New Roman" w:hAnsi="Times New Roman" w:cs="Times New Roman"/>
          <w:sz w:val="24"/>
          <w:szCs w:val="24"/>
          <w:lang w:val="en-GB"/>
        </w:rPr>
      </w:pPr>
      <w:r w:rsidRPr="00955422">
        <w:rPr>
          <w:rFonts w:ascii="Times New Roman" w:hAnsi="Times New Roman" w:cs="Times New Roman"/>
          <w:b/>
          <w:sz w:val="24"/>
          <w:szCs w:val="24"/>
          <w:lang w:val="en-GB"/>
        </w:rPr>
        <w:t xml:space="preserve">Partly achieved </w:t>
      </w:r>
      <w:r w:rsidRPr="00955422">
        <w:rPr>
          <w:rFonts w:ascii="Times New Roman" w:hAnsi="Times New Roman" w:cs="Times New Roman"/>
          <w:sz w:val="24"/>
          <w:szCs w:val="24"/>
          <w:lang w:val="en-GB"/>
        </w:rPr>
        <w:t>(Gap: 533 CRCs, 2 RLCs)</w:t>
      </w:r>
      <w:r w:rsidR="00365F23" w:rsidRPr="00955422">
        <w:rPr>
          <w:rFonts w:ascii="Times New Roman" w:hAnsi="Times New Roman" w:cs="Times New Roman"/>
          <w:sz w:val="24"/>
          <w:szCs w:val="24"/>
          <w:lang w:val="en-GB"/>
        </w:rPr>
        <w:t xml:space="preserve"> </w:t>
      </w:r>
    </w:p>
    <w:p w14:paraId="348B5A08" w14:textId="77777777" w:rsidR="00542B3E" w:rsidRPr="00955422" w:rsidRDefault="006A551A" w:rsidP="00955422">
      <w:pPr>
        <w:spacing w:line="240" w:lineRule="auto"/>
        <w:ind w:left="720"/>
        <w:rPr>
          <w:rFonts w:ascii="Times New Roman" w:hAnsi="Times New Roman" w:cs="Times New Roman"/>
          <w:color w:val="1D1B11" w:themeColor="background2" w:themeShade="1A"/>
          <w:sz w:val="24"/>
          <w:szCs w:val="24"/>
        </w:rPr>
      </w:pPr>
      <w:r w:rsidRPr="00955422">
        <w:rPr>
          <w:rFonts w:ascii="Times New Roman" w:hAnsi="Times New Roman" w:cs="Times New Roman"/>
          <w:b/>
          <w:bCs/>
          <w:sz w:val="24"/>
          <w:szCs w:val="24"/>
          <w:u w:val="single"/>
          <w:lang w:val="en-GB"/>
        </w:rPr>
        <w:t>OUTPUT 3</w:t>
      </w:r>
      <w:r w:rsidRPr="00955422">
        <w:rPr>
          <w:rFonts w:ascii="Times New Roman" w:hAnsi="Times New Roman" w:cs="Times New Roman"/>
          <w:b/>
          <w:bCs/>
          <w:sz w:val="24"/>
          <w:szCs w:val="24"/>
          <w:lang w:val="en-GB"/>
        </w:rPr>
        <w:t>:</w:t>
      </w:r>
      <w:r w:rsidRPr="00955422">
        <w:rPr>
          <w:rFonts w:ascii="Times New Roman" w:hAnsi="Times New Roman" w:cs="Times New Roman"/>
          <w:bCs/>
          <w:i/>
          <w:sz w:val="24"/>
          <w:szCs w:val="24"/>
          <w:lang w:val="en-GB"/>
        </w:rPr>
        <w:t xml:space="preserve"> </w:t>
      </w:r>
      <w:r w:rsidR="00B95012" w:rsidRPr="00955422">
        <w:rPr>
          <w:rFonts w:ascii="Times New Roman" w:hAnsi="Times New Roman" w:cs="Times New Roman"/>
          <w:b/>
          <w:i/>
          <w:sz w:val="24"/>
          <w:szCs w:val="24"/>
          <w:lang w:val="en-GB"/>
        </w:rPr>
        <w:t>No longer relevant</w:t>
      </w:r>
    </w:p>
    <w:p w14:paraId="6109B1DB" w14:textId="77777777" w:rsidR="001E5E95" w:rsidRPr="00955422" w:rsidRDefault="001E5E95" w:rsidP="00955422">
      <w:pPr>
        <w:spacing w:line="240" w:lineRule="auto"/>
        <w:ind w:left="720"/>
        <w:rPr>
          <w:rFonts w:ascii="Times New Roman" w:hAnsi="Times New Roman" w:cs="Times New Roman"/>
          <w:b/>
          <w:i/>
          <w:sz w:val="24"/>
          <w:szCs w:val="24"/>
          <w:lang w:val="en-GB"/>
        </w:rPr>
      </w:pPr>
      <w:r w:rsidRPr="00955422">
        <w:rPr>
          <w:rFonts w:ascii="Times New Roman" w:hAnsi="Times New Roman" w:cs="Times New Roman"/>
          <w:b/>
          <w:bCs/>
          <w:sz w:val="24"/>
          <w:szCs w:val="24"/>
          <w:u w:val="single"/>
        </w:rPr>
        <w:t>OUTPUT 4</w:t>
      </w:r>
      <w:r w:rsidRPr="00955422">
        <w:rPr>
          <w:rFonts w:ascii="Times New Roman" w:hAnsi="Times New Roman" w:cs="Times New Roman"/>
          <w:b/>
          <w:bCs/>
          <w:sz w:val="24"/>
          <w:szCs w:val="24"/>
        </w:rPr>
        <w:t xml:space="preserve">: </w:t>
      </w:r>
      <w:r w:rsidR="001E2AE3" w:rsidRPr="00955422">
        <w:rPr>
          <w:rFonts w:ascii="Times New Roman" w:hAnsi="Times New Roman" w:cs="Times New Roman"/>
          <w:b/>
          <w:i/>
          <w:sz w:val="24"/>
          <w:szCs w:val="24"/>
          <w:lang w:val="en-GB"/>
        </w:rPr>
        <w:t>E</w:t>
      </w:r>
      <w:r w:rsidRPr="00955422">
        <w:rPr>
          <w:rFonts w:ascii="Times New Roman" w:hAnsi="Times New Roman" w:cs="Times New Roman"/>
          <w:b/>
          <w:i/>
          <w:sz w:val="24"/>
          <w:szCs w:val="24"/>
          <w:lang w:val="en-GB"/>
        </w:rPr>
        <w:t xml:space="preserve">ffective and efficient management, partnership formation and monitoring and evaluation of the </w:t>
      </w:r>
      <w:r w:rsidR="0084534E" w:rsidRPr="00955422">
        <w:rPr>
          <w:rFonts w:ascii="Times New Roman" w:hAnsi="Times New Roman" w:cs="Times New Roman"/>
          <w:b/>
          <w:i/>
          <w:sz w:val="24"/>
          <w:szCs w:val="24"/>
          <w:lang w:val="en-GB"/>
        </w:rPr>
        <w:t>Programme</w:t>
      </w:r>
    </w:p>
    <w:p w14:paraId="4BF918CE" w14:textId="77777777" w:rsidR="00192BD0" w:rsidRPr="00955422" w:rsidRDefault="001E5E95" w:rsidP="00955422">
      <w:pPr>
        <w:pStyle w:val="ListParagraph"/>
        <w:numPr>
          <w:ilvl w:val="0"/>
          <w:numId w:val="5"/>
        </w:numPr>
        <w:spacing w:line="240" w:lineRule="auto"/>
        <w:ind w:hanging="1186"/>
        <w:rPr>
          <w:rFonts w:ascii="Times New Roman" w:hAnsi="Times New Roman" w:cs="Times New Roman"/>
          <w:bCs/>
          <w:i/>
          <w:sz w:val="24"/>
          <w:szCs w:val="24"/>
        </w:rPr>
      </w:pPr>
      <w:r w:rsidRPr="00955422">
        <w:rPr>
          <w:rFonts w:ascii="Times New Roman" w:hAnsi="Times New Roman" w:cs="Times New Roman"/>
          <w:bCs/>
          <w:i/>
          <w:sz w:val="24"/>
          <w:szCs w:val="24"/>
        </w:rPr>
        <w:t>No of strategic partnerships</w:t>
      </w:r>
      <w:r w:rsidR="00EB58DE" w:rsidRPr="00955422">
        <w:rPr>
          <w:rFonts w:ascii="Times New Roman" w:hAnsi="Times New Roman" w:cs="Times New Roman"/>
          <w:bCs/>
          <w:i/>
          <w:sz w:val="24"/>
          <w:szCs w:val="24"/>
        </w:rPr>
        <w:t xml:space="preserve"> facilitating the meeting of </w:t>
      </w:r>
      <w:proofErr w:type="spellStart"/>
      <w:r w:rsidR="00EB58DE" w:rsidRPr="00955422">
        <w:rPr>
          <w:rFonts w:ascii="Times New Roman" w:hAnsi="Times New Roman" w:cs="Times New Roman"/>
          <w:bCs/>
          <w:i/>
          <w:sz w:val="24"/>
          <w:szCs w:val="24"/>
        </w:rPr>
        <w:t>RtD</w:t>
      </w:r>
      <w:proofErr w:type="spellEnd"/>
      <w:r w:rsidRPr="00955422">
        <w:rPr>
          <w:rFonts w:ascii="Times New Roman" w:hAnsi="Times New Roman" w:cs="Times New Roman"/>
          <w:bCs/>
          <w:i/>
          <w:sz w:val="24"/>
          <w:szCs w:val="24"/>
        </w:rPr>
        <w:t xml:space="preserve"> demands by DCP IPs</w:t>
      </w:r>
      <w:r w:rsidR="00AD36D2" w:rsidRPr="00955422">
        <w:rPr>
          <w:rFonts w:ascii="Times New Roman" w:hAnsi="Times New Roman" w:cs="Times New Roman"/>
          <w:b/>
          <w:bCs/>
          <w:i/>
          <w:sz w:val="24"/>
          <w:szCs w:val="24"/>
        </w:rPr>
        <w:t xml:space="preserve">. </w:t>
      </w:r>
      <w:r w:rsidR="001D666B" w:rsidRPr="00955422">
        <w:rPr>
          <w:rFonts w:ascii="Times New Roman" w:hAnsi="Times New Roman" w:cs="Times New Roman"/>
          <w:b/>
          <w:bCs/>
          <w:i/>
          <w:sz w:val="24"/>
          <w:szCs w:val="24"/>
        </w:rPr>
        <w:t xml:space="preserve"> </w:t>
      </w:r>
      <w:r w:rsidR="00B95012" w:rsidRPr="00955422">
        <w:rPr>
          <w:rFonts w:ascii="Times New Roman" w:hAnsi="Times New Roman" w:cs="Times New Roman"/>
          <w:b/>
          <w:bCs/>
          <w:i/>
          <w:sz w:val="24"/>
          <w:szCs w:val="24"/>
        </w:rPr>
        <w:t xml:space="preserve">Baseline: 14; </w:t>
      </w:r>
      <w:r w:rsidR="001D666B" w:rsidRPr="00955422">
        <w:rPr>
          <w:rFonts w:ascii="Times New Roman" w:hAnsi="Times New Roman" w:cs="Times New Roman"/>
          <w:b/>
          <w:bCs/>
          <w:i/>
          <w:sz w:val="24"/>
          <w:szCs w:val="24"/>
        </w:rPr>
        <w:t>Annual Target</w:t>
      </w:r>
      <w:r w:rsidR="001D666B" w:rsidRPr="00955422">
        <w:rPr>
          <w:rFonts w:ascii="Times New Roman" w:hAnsi="Times New Roman" w:cs="Times New Roman"/>
          <w:bCs/>
          <w:i/>
          <w:sz w:val="24"/>
          <w:szCs w:val="24"/>
        </w:rPr>
        <w:t xml:space="preserve">: </w:t>
      </w:r>
      <w:r w:rsidR="00192BD0" w:rsidRPr="00955422">
        <w:rPr>
          <w:rFonts w:ascii="Times New Roman" w:hAnsi="Times New Roman" w:cs="Times New Roman"/>
          <w:bCs/>
          <w:i/>
          <w:sz w:val="24"/>
          <w:szCs w:val="24"/>
        </w:rPr>
        <w:t>17</w:t>
      </w:r>
    </w:p>
    <w:p w14:paraId="2E396AC2" w14:textId="77777777" w:rsidR="00192BD0" w:rsidRPr="00955422" w:rsidRDefault="00192BD0" w:rsidP="00955422">
      <w:pPr>
        <w:spacing w:line="240" w:lineRule="auto"/>
        <w:ind w:left="720" w:firstLine="131"/>
        <w:rPr>
          <w:rFonts w:ascii="Times New Roman" w:hAnsi="Times New Roman" w:cs="Times New Roman"/>
          <w:bCs/>
          <w:sz w:val="24"/>
          <w:szCs w:val="24"/>
        </w:rPr>
      </w:pPr>
      <w:r w:rsidRPr="00955422">
        <w:rPr>
          <w:rFonts w:ascii="Times New Roman" w:hAnsi="Times New Roman" w:cs="Times New Roman"/>
          <w:b/>
          <w:bCs/>
          <w:sz w:val="24"/>
          <w:szCs w:val="24"/>
        </w:rPr>
        <w:t>Progress</w:t>
      </w:r>
      <w:r w:rsidRPr="00955422">
        <w:rPr>
          <w:rFonts w:ascii="Times New Roman" w:hAnsi="Times New Roman" w:cs="Times New Roman"/>
          <w:bCs/>
          <w:sz w:val="24"/>
          <w:szCs w:val="24"/>
        </w:rPr>
        <w:t>:</w:t>
      </w:r>
    </w:p>
    <w:p w14:paraId="6BC158BC" w14:textId="5F80D4DC" w:rsidR="00641AD5" w:rsidRPr="00955422" w:rsidRDefault="00D10802" w:rsidP="00955422">
      <w:pPr>
        <w:pStyle w:val="ListParagraph"/>
        <w:spacing w:after="160" w:line="240" w:lineRule="auto"/>
        <w:ind w:left="851"/>
        <w:jc w:val="both"/>
        <w:rPr>
          <w:rFonts w:ascii="Times New Roman" w:hAnsi="Times New Roman" w:cs="Times New Roman"/>
          <w:bCs/>
          <w:sz w:val="24"/>
          <w:szCs w:val="24"/>
        </w:rPr>
      </w:pPr>
      <w:r>
        <w:rPr>
          <w:rFonts w:ascii="Times New Roman" w:hAnsi="Times New Roman" w:cs="Times New Roman"/>
          <w:bCs/>
          <w:sz w:val="24"/>
          <w:szCs w:val="24"/>
        </w:rPr>
        <w:t>N</w:t>
      </w:r>
      <w:r w:rsidR="00B628D2" w:rsidRPr="00955422">
        <w:rPr>
          <w:rFonts w:ascii="Times New Roman" w:hAnsi="Times New Roman" w:cs="Times New Roman"/>
          <w:bCs/>
          <w:sz w:val="24"/>
          <w:szCs w:val="24"/>
        </w:rPr>
        <w:t>ew partnership were formed while existing one</w:t>
      </w:r>
      <w:r w:rsidR="008A1448" w:rsidRPr="00955422">
        <w:rPr>
          <w:rFonts w:ascii="Times New Roman" w:hAnsi="Times New Roman" w:cs="Times New Roman"/>
          <w:bCs/>
          <w:sz w:val="24"/>
          <w:szCs w:val="24"/>
        </w:rPr>
        <w:t>s</w:t>
      </w:r>
      <w:r w:rsidR="00B628D2" w:rsidRPr="00955422">
        <w:rPr>
          <w:rFonts w:ascii="Times New Roman" w:hAnsi="Times New Roman" w:cs="Times New Roman"/>
          <w:bCs/>
          <w:sz w:val="24"/>
          <w:szCs w:val="24"/>
        </w:rPr>
        <w:t xml:space="preserve"> continued to flourish. </w:t>
      </w:r>
      <w:r w:rsidR="001E2AE3" w:rsidRPr="00955422">
        <w:rPr>
          <w:rFonts w:ascii="Times New Roman" w:hAnsi="Times New Roman" w:cs="Times New Roman"/>
          <w:bCs/>
          <w:sz w:val="24"/>
          <w:szCs w:val="24"/>
        </w:rPr>
        <w:t>All IPs continued to be part of their respective DECs</w:t>
      </w:r>
      <w:r w:rsidR="008A1448" w:rsidRPr="00955422">
        <w:rPr>
          <w:rFonts w:ascii="Times New Roman" w:hAnsi="Times New Roman" w:cs="Times New Roman"/>
          <w:bCs/>
          <w:sz w:val="24"/>
          <w:szCs w:val="24"/>
        </w:rPr>
        <w:t xml:space="preserve"> and other C</w:t>
      </w:r>
      <w:r w:rsidR="009908E9" w:rsidRPr="00955422">
        <w:rPr>
          <w:rFonts w:ascii="Times New Roman" w:hAnsi="Times New Roman" w:cs="Times New Roman"/>
          <w:bCs/>
          <w:sz w:val="24"/>
          <w:szCs w:val="24"/>
        </w:rPr>
        <w:t>ivil Society</w:t>
      </w:r>
      <w:r w:rsidR="00E3528D" w:rsidRPr="00955422">
        <w:rPr>
          <w:rFonts w:ascii="Times New Roman" w:hAnsi="Times New Roman" w:cs="Times New Roman"/>
          <w:bCs/>
          <w:sz w:val="24"/>
          <w:szCs w:val="24"/>
        </w:rPr>
        <w:t xml:space="preserve"> Networks</w:t>
      </w:r>
      <w:r w:rsidR="00F548CE" w:rsidRPr="00955422">
        <w:rPr>
          <w:rFonts w:ascii="Times New Roman" w:hAnsi="Times New Roman" w:cs="Times New Roman"/>
          <w:bCs/>
          <w:sz w:val="24"/>
          <w:szCs w:val="24"/>
        </w:rPr>
        <w:t>.</w:t>
      </w:r>
      <w:r w:rsidR="00193D7F" w:rsidRPr="00955422">
        <w:rPr>
          <w:rFonts w:ascii="Times New Roman" w:hAnsi="Times New Roman" w:cs="Times New Roman"/>
          <w:bCs/>
          <w:sz w:val="24"/>
          <w:szCs w:val="24"/>
        </w:rPr>
        <w:t xml:space="preserve"> </w:t>
      </w:r>
      <w:r w:rsidR="009908E9" w:rsidRPr="00955422">
        <w:rPr>
          <w:rFonts w:ascii="Times New Roman" w:hAnsi="Times New Roman" w:cs="Times New Roman"/>
          <w:bCs/>
          <w:sz w:val="24"/>
          <w:szCs w:val="24"/>
        </w:rPr>
        <w:t xml:space="preserve">Partnership between ground and media based IPs were enhanced and proved to </w:t>
      </w:r>
      <w:r w:rsidR="00325EEE" w:rsidRPr="00955422">
        <w:rPr>
          <w:rFonts w:ascii="Times New Roman" w:hAnsi="Times New Roman" w:cs="Times New Roman"/>
          <w:bCs/>
          <w:sz w:val="24"/>
          <w:szCs w:val="24"/>
        </w:rPr>
        <w:t>be value addin</w:t>
      </w:r>
      <w:r w:rsidR="00234E77" w:rsidRPr="00955422">
        <w:rPr>
          <w:rFonts w:ascii="Times New Roman" w:hAnsi="Times New Roman" w:cs="Times New Roman"/>
          <w:bCs/>
          <w:sz w:val="24"/>
          <w:szCs w:val="24"/>
        </w:rPr>
        <w:t xml:space="preserve">g. </w:t>
      </w:r>
    </w:p>
    <w:p w14:paraId="73761057" w14:textId="77777777" w:rsidR="00631623" w:rsidRPr="00955422" w:rsidRDefault="0037636F" w:rsidP="00955422">
      <w:pPr>
        <w:spacing w:line="240" w:lineRule="auto"/>
        <w:ind w:left="851"/>
        <w:rPr>
          <w:rFonts w:ascii="Times New Roman" w:hAnsi="Times New Roman" w:cs="Times New Roman"/>
          <w:b/>
          <w:bCs/>
          <w:sz w:val="24"/>
          <w:szCs w:val="24"/>
        </w:rPr>
      </w:pPr>
      <w:r w:rsidRPr="00955422">
        <w:rPr>
          <w:rFonts w:ascii="Times New Roman" w:hAnsi="Times New Roman" w:cs="Times New Roman"/>
          <w:b/>
          <w:bCs/>
          <w:sz w:val="24"/>
          <w:szCs w:val="24"/>
        </w:rPr>
        <w:t>Fully achieved</w:t>
      </w:r>
    </w:p>
    <w:p w14:paraId="135DD71D" w14:textId="77777777" w:rsidR="00631623" w:rsidRPr="00955422" w:rsidRDefault="001E5E95" w:rsidP="00955422">
      <w:pPr>
        <w:pStyle w:val="ListParagraph"/>
        <w:numPr>
          <w:ilvl w:val="0"/>
          <w:numId w:val="5"/>
        </w:numPr>
        <w:spacing w:line="240" w:lineRule="auto"/>
        <w:ind w:hanging="1096"/>
        <w:rPr>
          <w:rFonts w:ascii="Times New Roman" w:hAnsi="Times New Roman" w:cs="Times New Roman"/>
          <w:bCs/>
          <w:i/>
          <w:sz w:val="24"/>
          <w:szCs w:val="24"/>
        </w:rPr>
      </w:pPr>
      <w:r w:rsidRPr="00955422">
        <w:rPr>
          <w:rFonts w:ascii="Times New Roman" w:hAnsi="Times New Roman" w:cs="Times New Roman"/>
          <w:bCs/>
          <w:i/>
          <w:sz w:val="24"/>
          <w:szCs w:val="24"/>
        </w:rPr>
        <w:t xml:space="preserve">No of </w:t>
      </w:r>
      <w:proofErr w:type="spellStart"/>
      <w:r w:rsidR="0084534E" w:rsidRPr="00955422">
        <w:rPr>
          <w:rFonts w:ascii="Times New Roman" w:hAnsi="Times New Roman" w:cs="Times New Roman"/>
          <w:bCs/>
          <w:i/>
          <w:sz w:val="24"/>
          <w:szCs w:val="24"/>
        </w:rPr>
        <w:t>Programme</w:t>
      </w:r>
      <w:proofErr w:type="spellEnd"/>
      <w:r w:rsidR="001D666B" w:rsidRPr="00955422">
        <w:rPr>
          <w:rFonts w:ascii="Times New Roman" w:hAnsi="Times New Roman" w:cs="Times New Roman"/>
          <w:bCs/>
          <w:i/>
          <w:sz w:val="24"/>
          <w:szCs w:val="24"/>
        </w:rPr>
        <w:t xml:space="preserve"> </w:t>
      </w:r>
      <w:r w:rsidRPr="00955422">
        <w:rPr>
          <w:rFonts w:ascii="Times New Roman" w:hAnsi="Times New Roman" w:cs="Times New Roman"/>
          <w:bCs/>
          <w:i/>
          <w:sz w:val="24"/>
          <w:szCs w:val="24"/>
        </w:rPr>
        <w:t>S</w:t>
      </w:r>
      <w:r w:rsidR="001D666B" w:rsidRPr="00955422">
        <w:rPr>
          <w:rFonts w:ascii="Times New Roman" w:hAnsi="Times New Roman" w:cs="Times New Roman"/>
          <w:bCs/>
          <w:i/>
          <w:sz w:val="24"/>
          <w:szCs w:val="24"/>
        </w:rPr>
        <w:t xml:space="preserve">teering </w:t>
      </w:r>
      <w:r w:rsidRPr="00955422">
        <w:rPr>
          <w:rFonts w:ascii="Times New Roman" w:hAnsi="Times New Roman" w:cs="Times New Roman"/>
          <w:bCs/>
          <w:i/>
          <w:sz w:val="24"/>
          <w:szCs w:val="24"/>
        </w:rPr>
        <w:t>C</w:t>
      </w:r>
      <w:r w:rsidR="003622EA" w:rsidRPr="00955422">
        <w:rPr>
          <w:rFonts w:ascii="Times New Roman" w:hAnsi="Times New Roman" w:cs="Times New Roman"/>
          <w:bCs/>
          <w:i/>
          <w:sz w:val="24"/>
          <w:szCs w:val="24"/>
        </w:rPr>
        <w:t xml:space="preserve">ommittee </w:t>
      </w:r>
      <w:r w:rsidR="000C0534" w:rsidRPr="00955422">
        <w:rPr>
          <w:rFonts w:ascii="Times New Roman" w:hAnsi="Times New Roman" w:cs="Times New Roman"/>
          <w:bCs/>
          <w:i/>
          <w:sz w:val="24"/>
          <w:szCs w:val="24"/>
        </w:rPr>
        <w:t>(</w:t>
      </w:r>
      <w:r w:rsidR="003622EA" w:rsidRPr="00955422">
        <w:rPr>
          <w:rFonts w:ascii="Times New Roman" w:hAnsi="Times New Roman" w:cs="Times New Roman"/>
          <w:bCs/>
          <w:i/>
          <w:sz w:val="24"/>
          <w:szCs w:val="24"/>
        </w:rPr>
        <w:t>PSC</w:t>
      </w:r>
      <w:r w:rsidR="000C0534" w:rsidRPr="00955422">
        <w:rPr>
          <w:rFonts w:ascii="Times New Roman" w:hAnsi="Times New Roman" w:cs="Times New Roman"/>
          <w:bCs/>
          <w:i/>
          <w:sz w:val="24"/>
          <w:szCs w:val="24"/>
        </w:rPr>
        <w:t>)</w:t>
      </w:r>
      <w:r w:rsidRPr="00955422">
        <w:rPr>
          <w:rFonts w:ascii="Times New Roman" w:hAnsi="Times New Roman" w:cs="Times New Roman"/>
          <w:bCs/>
          <w:i/>
          <w:sz w:val="24"/>
          <w:szCs w:val="24"/>
        </w:rPr>
        <w:t xml:space="preserve"> meetings </w:t>
      </w:r>
      <w:r w:rsidR="000C0534" w:rsidRPr="00955422">
        <w:rPr>
          <w:rFonts w:ascii="Times New Roman" w:hAnsi="Times New Roman" w:cs="Times New Roman"/>
          <w:bCs/>
          <w:i/>
          <w:sz w:val="24"/>
          <w:szCs w:val="24"/>
        </w:rPr>
        <w:t>and Stakeholder Consultative</w:t>
      </w:r>
      <w:r w:rsidR="003622EA" w:rsidRPr="00955422">
        <w:rPr>
          <w:rFonts w:ascii="Times New Roman" w:hAnsi="Times New Roman" w:cs="Times New Roman"/>
          <w:bCs/>
          <w:i/>
          <w:sz w:val="24"/>
          <w:szCs w:val="24"/>
        </w:rPr>
        <w:t xml:space="preserve"> Forums</w:t>
      </w:r>
      <w:r w:rsidR="00C35A21" w:rsidRPr="00955422">
        <w:rPr>
          <w:rFonts w:ascii="Times New Roman" w:hAnsi="Times New Roman" w:cs="Times New Roman"/>
          <w:bCs/>
          <w:i/>
          <w:sz w:val="24"/>
          <w:szCs w:val="24"/>
        </w:rPr>
        <w:t xml:space="preserve"> (SCF)</w:t>
      </w:r>
    </w:p>
    <w:p w14:paraId="1212309B" w14:textId="77777777" w:rsidR="003622EA" w:rsidRPr="00955422" w:rsidRDefault="003622EA" w:rsidP="00955422">
      <w:pPr>
        <w:pStyle w:val="ListParagraph"/>
        <w:spacing w:line="240" w:lineRule="auto"/>
        <w:ind w:left="1996"/>
        <w:rPr>
          <w:rFonts w:ascii="Times New Roman" w:hAnsi="Times New Roman" w:cs="Times New Roman"/>
          <w:bCs/>
          <w:sz w:val="24"/>
          <w:szCs w:val="24"/>
        </w:rPr>
      </w:pPr>
      <w:r w:rsidRPr="00955422">
        <w:rPr>
          <w:rFonts w:ascii="Times New Roman" w:hAnsi="Times New Roman" w:cs="Times New Roman"/>
          <w:b/>
          <w:bCs/>
          <w:sz w:val="24"/>
          <w:szCs w:val="24"/>
        </w:rPr>
        <w:t>Annual Target:</w:t>
      </w:r>
      <w:r w:rsidRPr="00955422">
        <w:rPr>
          <w:rFonts w:ascii="Times New Roman" w:hAnsi="Times New Roman" w:cs="Times New Roman"/>
          <w:bCs/>
          <w:sz w:val="24"/>
          <w:szCs w:val="24"/>
        </w:rPr>
        <w:t xml:space="preserve"> PSC 4, SCF 2</w:t>
      </w:r>
    </w:p>
    <w:p w14:paraId="5EDF5F35" w14:textId="77777777" w:rsidR="00FD34E4" w:rsidRPr="00955422" w:rsidRDefault="001D666B" w:rsidP="00955422">
      <w:pPr>
        <w:spacing w:line="240" w:lineRule="auto"/>
        <w:ind w:left="851"/>
        <w:rPr>
          <w:rFonts w:ascii="Times New Roman" w:hAnsi="Times New Roman" w:cs="Times New Roman"/>
          <w:bCs/>
          <w:sz w:val="24"/>
          <w:szCs w:val="24"/>
        </w:rPr>
      </w:pPr>
      <w:r w:rsidRPr="00955422">
        <w:rPr>
          <w:rFonts w:ascii="Times New Roman" w:hAnsi="Times New Roman" w:cs="Times New Roman"/>
          <w:b/>
          <w:bCs/>
          <w:sz w:val="24"/>
          <w:szCs w:val="24"/>
        </w:rPr>
        <w:t>Progress</w:t>
      </w:r>
      <w:r w:rsidRPr="00955422">
        <w:rPr>
          <w:rFonts w:ascii="Times New Roman" w:hAnsi="Times New Roman" w:cs="Times New Roman"/>
          <w:bCs/>
          <w:sz w:val="24"/>
          <w:szCs w:val="24"/>
        </w:rPr>
        <w:t>:</w:t>
      </w:r>
    </w:p>
    <w:p w14:paraId="3A54573C" w14:textId="73F1BC4F" w:rsidR="00B628D2" w:rsidRPr="00955422" w:rsidRDefault="00D10802" w:rsidP="00955422">
      <w:pPr>
        <w:spacing w:line="240" w:lineRule="auto"/>
        <w:ind w:left="851"/>
        <w:jc w:val="both"/>
        <w:rPr>
          <w:rFonts w:ascii="Times New Roman" w:hAnsi="Times New Roman" w:cs="Times New Roman"/>
          <w:bCs/>
          <w:sz w:val="24"/>
          <w:szCs w:val="24"/>
        </w:rPr>
      </w:pPr>
      <w:r>
        <w:rPr>
          <w:rFonts w:ascii="Times New Roman" w:hAnsi="Times New Roman" w:cs="Times New Roman"/>
          <w:bCs/>
          <w:sz w:val="24"/>
          <w:szCs w:val="24"/>
        </w:rPr>
        <w:t xml:space="preserve">No </w:t>
      </w:r>
      <w:r w:rsidR="00C35A21" w:rsidRPr="00955422">
        <w:rPr>
          <w:rFonts w:ascii="Times New Roman" w:hAnsi="Times New Roman" w:cs="Times New Roman"/>
          <w:bCs/>
          <w:sz w:val="24"/>
          <w:szCs w:val="24"/>
        </w:rPr>
        <w:t xml:space="preserve">PSC </w:t>
      </w:r>
      <w:r w:rsidR="003622EA" w:rsidRPr="00955422">
        <w:rPr>
          <w:rFonts w:ascii="Times New Roman" w:hAnsi="Times New Roman" w:cs="Times New Roman"/>
          <w:bCs/>
          <w:sz w:val="24"/>
          <w:szCs w:val="24"/>
        </w:rPr>
        <w:t>meeting</w:t>
      </w:r>
      <w:r>
        <w:rPr>
          <w:rFonts w:ascii="Times New Roman" w:hAnsi="Times New Roman" w:cs="Times New Roman"/>
          <w:bCs/>
          <w:sz w:val="24"/>
          <w:szCs w:val="24"/>
        </w:rPr>
        <w:t xml:space="preserve"> took place during the</w:t>
      </w:r>
      <w:r w:rsidR="00B628D2" w:rsidRPr="00955422">
        <w:rPr>
          <w:rFonts w:ascii="Times New Roman" w:hAnsi="Times New Roman" w:cs="Times New Roman"/>
          <w:bCs/>
          <w:sz w:val="24"/>
          <w:szCs w:val="24"/>
        </w:rPr>
        <w:t xml:space="preserve"> reporting period</w:t>
      </w:r>
      <w:r>
        <w:rPr>
          <w:rFonts w:ascii="Times New Roman" w:hAnsi="Times New Roman" w:cs="Times New Roman"/>
          <w:bCs/>
          <w:sz w:val="24"/>
          <w:szCs w:val="24"/>
        </w:rPr>
        <w:t xml:space="preserve"> due to non-availability of key stakeholders</w:t>
      </w:r>
      <w:r w:rsidR="00AD36D2" w:rsidRPr="00955422">
        <w:rPr>
          <w:rFonts w:ascii="Times New Roman" w:hAnsi="Times New Roman" w:cs="Times New Roman"/>
          <w:bCs/>
          <w:sz w:val="24"/>
          <w:szCs w:val="24"/>
        </w:rPr>
        <w:t>.</w:t>
      </w:r>
      <w:r w:rsidR="00B628D2" w:rsidRPr="00955422">
        <w:rPr>
          <w:rFonts w:ascii="Times New Roman" w:hAnsi="Times New Roman" w:cs="Times New Roman"/>
          <w:bCs/>
          <w:sz w:val="24"/>
          <w:szCs w:val="24"/>
        </w:rPr>
        <w:t xml:space="preserve"> </w:t>
      </w:r>
      <w:r>
        <w:rPr>
          <w:rFonts w:ascii="Times New Roman" w:hAnsi="Times New Roman" w:cs="Times New Roman"/>
          <w:bCs/>
          <w:sz w:val="24"/>
          <w:szCs w:val="24"/>
        </w:rPr>
        <w:t xml:space="preserve">However, a </w:t>
      </w:r>
      <w:r w:rsidR="009D7324" w:rsidRPr="00955422">
        <w:rPr>
          <w:rFonts w:ascii="Times New Roman" w:hAnsi="Times New Roman" w:cs="Times New Roman"/>
          <w:bCs/>
          <w:sz w:val="24"/>
          <w:szCs w:val="24"/>
        </w:rPr>
        <w:t xml:space="preserve">Stakeholder Consultative Forum </w:t>
      </w:r>
      <w:r>
        <w:rPr>
          <w:rFonts w:ascii="Times New Roman" w:hAnsi="Times New Roman" w:cs="Times New Roman"/>
          <w:bCs/>
          <w:sz w:val="24"/>
          <w:szCs w:val="24"/>
        </w:rPr>
        <w:t xml:space="preserve">was </w:t>
      </w:r>
      <w:r w:rsidR="009D7324" w:rsidRPr="00955422">
        <w:rPr>
          <w:rFonts w:ascii="Times New Roman" w:hAnsi="Times New Roman" w:cs="Times New Roman"/>
          <w:bCs/>
          <w:sz w:val="24"/>
          <w:szCs w:val="24"/>
        </w:rPr>
        <w:t xml:space="preserve">held from </w:t>
      </w:r>
      <w:r w:rsidR="009D7324" w:rsidRPr="00955422">
        <w:rPr>
          <w:rFonts w:ascii="Times New Roman" w:hAnsi="Times New Roman" w:cs="Times New Roman"/>
          <w:sz w:val="24"/>
          <w:szCs w:val="24"/>
          <w:lang w:val="en-GB"/>
        </w:rPr>
        <w:t>28</w:t>
      </w:r>
      <w:r w:rsidR="009D7324" w:rsidRPr="00955422">
        <w:rPr>
          <w:rFonts w:ascii="Times New Roman" w:hAnsi="Times New Roman" w:cs="Times New Roman"/>
          <w:sz w:val="24"/>
          <w:szCs w:val="24"/>
          <w:vertAlign w:val="superscript"/>
          <w:lang w:val="en-GB"/>
        </w:rPr>
        <w:t>th</w:t>
      </w:r>
      <w:r w:rsidR="009D7324" w:rsidRPr="00955422">
        <w:rPr>
          <w:rFonts w:ascii="Times New Roman" w:hAnsi="Times New Roman" w:cs="Times New Roman"/>
          <w:sz w:val="24"/>
          <w:szCs w:val="24"/>
          <w:lang w:val="en-GB"/>
        </w:rPr>
        <w:t xml:space="preserve"> to 29</w:t>
      </w:r>
      <w:r w:rsidR="009D7324" w:rsidRPr="00955422">
        <w:rPr>
          <w:rFonts w:ascii="Times New Roman" w:hAnsi="Times New Roman" w:cs="Times New Roman"/>
          <w:sz w:val="24"/>
          <w:szCs w:val="24"/>
          <w:vertAlign w:val="superscript"/>
          <w:lang w:val="en-GB"/>
        </w:rPr>
        <w:t>th</w:t>
      </w:r>
      <w:r w:rsidR="009D7324" w:rsidRPr="00955422">
        <w:rPr>
          <w:rFonts w:ascii="Times New Roman" w:hAnsi="Times New Roman" w:cs="Times New Roman"/>
          <w:sz w:val="24"/>
          <w:szCs w:val="24"/>
          <w:lang w:val="en-GB"/>
        </w:rPr>
        <w:t xml:space="preserve"> May 2015.</w:t>
      </w:r>
      <w:r w:rsidR="008A1448" w:rsidRPr="00955422">
        <w:rPr>
          <w:rFonts w:ascii="Times New Roman" w:hAnsi="Times New Roman" w:cs="Times New Roman"/>
          <w:sz w:val="24"/>
          <w:szCs w:val="24"/>
          <w:lang w:val="en-GB"/>
        </w:rPr>
        <w:t xml:space="preserve"> The Forum targeted Executive Directors, Project Officers, and District Managers (Paralegals) from all the 16 IPs. A total of 40 participants (8 female) attended the Forum.</w:t>
      </w:r>
    </w:p>
    <w:p w14:paraId="50A3709D" w14:textId="77777777" w:rsidR="00192BD0" w:rsidRPr="00955422" w:rsidRDefault="009D7324" w:rsidP="00955422">
      <w:pPr>
        <w:spacing w:line="240" w:lineRule="auto"/>
        <w:ind w:left="851"/>
        <w:rPr>
          <w:rFonts w:ascii="Times New Roman" w:hAnsi="Times New Roman" w:cs="Times New Roman"/>
          <w:b/>
          <w:bCs/>
          <w:sz w:val="24"/>
          <w:szCs w:val="24"/>
        </w:rPr>
      </w:pPr>
      <w:r w:rsidRPr="00955422">
        <w:rPr>
          <w:rFonts w:ascii="Times New Roman" w:hAnsi="Times New Roman" w:cs="Times New Roman"/>
          <w:b/>
          <w:bCs/>
          <w:sz w:val="24"/>
          <w:szCs w:val="24"/>
        </w:rPr>
        <w:t>Partially</w:t>
      </w:r>
      <w:r w:rsidR="00192BD0" w:rsidRPr="00955422">
        <w:rPr>
          <w:rFonts w:ascii="Times New Roman" w:hAnsi="Times New Roman" w:cs="Times New Roman"/>
          <w:b/>
          <w:bCs/>
          <w:sz w:val="24"/>
          <w:szCs w:val="24"/>
        </w:rPr>
        <w:t xml:space="preserve"> achieved</w:t>
      </w:r>
    </w:p>
    <w:p w14:paraId="29240C61" w14:textId="77777777" w:rsidR="00772F11" w:rsidRPr="00955422" w:rsidRDefault="001E5E95" w:rsidP="00955422">
      <w:pPr>
        <w:pStyle w:val="ListParagraph"/>
        <w:numPr>
          <w:ilvl w:val="0"/>
          <w:numId w:val="5"/>
        </w:numPr>
        <w:spacing w:line="240" w:lineRule="auto"/>
        <w:ind w:hanging="1096"/>
        <w:rPr>
          <w:rFonts w:ascii="Times New Roman" w:hAnsi="Times New Roman" w:cs="Times New Roman"/>
          <w:bCs/>
          <w:sz w:val="24"/>
          <w:szCs w:val="24"/>
        </w:rPr>
      </w:pPr>
      <w:r w:rsidRPr="00955422">
        <w:rPr>
          <w:rFonts w:ascii="Times New Roman" w:hAnsi="Times New Roman" w:cs="Times New Roman"/>
          <w:bCs/>
          <w:sz w:val="24"/>
          <w:szCs w:val="24"/>
        </w:rPr>
        <w:t>Funding absorption rate</w:t>
      </w:r>
      <w:r w:rsidR="00192BD0" w:rsidRPr="00955422">
        <w:rPr>
          <w:rFonts w:ascii="Times New Roman" w:hAnsi="Times New Roman" w:cs="Times New Roman"/>
          <w:bCs/>
          <w:sz w:val="24"/>
          <w:szCs w:val="24"/>
        </w:rPr>
        <w:t xml:space="preserve"> </w:t>
      </w:r>
      <w:r w:rsidR="00192BD0" w:rsidRPr="00955422">
        <w:rPr>
          <w:rFonts w:ascii="Times New Roman" w:hAnsi="Times New Roman" w:cs="Times New Roman"/>
          <w:b/>
          <w:bCs/>
          <w:sz w:val="24"/>
          <w:szCs w:val="24"/>
        </w:rPr>
        <w:t>Annual Target</w:t>
      </w:r>
      <w:r w:rsidR="00192BD0" w:rsidRPr="00955422">
        <w:rPr>
          <w:rFonts w:ascii="Times New Roman" w:hAnsi="Times New Roman" w:cs="Times New Roman"/>
          <w:bCs/>
          <w:sz w:val="24"/>
          <w:szCs w:val="24"/>
        </w:rPr>
        <w:t>: 97%</w:t>
      </w:r>
    </w:p>
    <w:p w14:paraId="66FBBACE" w14:textId="77777777" w:rsidR="00772F11" w:rsidRPr="00955422" w:rsidRDefault="00772F11" w:rsidP="00955422">
      <w:pPr>
        <w:spacing w:line="240" w:lineRule="auto"/>
        <w:ind w:left="1134" w:hanging="283"/>
        <w:rPr>
          <w:rFonts w:ascii="Times New Roman" w:hAnsi="Times New Roman" w:cs="Times New Roman"/>
          <w:b/>
          <w:bCs/>
          <w:sz w:val="24"/>
          <w:szCs w:val="24"/>
        </w:rPr>
      </w:pPr>
      <w:r w:rsidRPr="00955422">
        <w:rPr>
          <w:rFonts w:ascii="Times New Roman" w:hAnsi="Times New Roman" w:cs="Times New Roman"/>
          <w:b/>
          <w:bCs/>
          <w:sz w:val="24"/>
          <w:szCs w:val="24"/>
        </w:rPr>
        <w:t>Progress</w:t>
      </w:r>
    </w:p>
    <w:p w14:paraId="623A5B4F" w14:textId="77777777" w:rsidR="00FE2750" w:rsidRPr="00955422" w:rsidRDefault="00E012B8" w:rsidP="00955422">
      <w:pPr>
        <w:spacing w:line="240" w:lineRule="auto"/>
        <w:ind w:left="851"/>
        <w:rPr>
          <w:rFonts w:ascii="Times New Roman" w:hAnsi="Times New Roman" w:cs="Times New Roman"/>
          <w:bCs/>
          <w:sz w:val="24"/>
          <w:szCs w:val="24"/>
        </w:rPr>
      </w:pPr>
      <w:r w:rsidRPr="00955422">
        <w:rPr>
          <w:rFonts w:ascii="Times New Roman" w:hAnsi="Times New Roman" w:cs="Times New Roman"/>
          <w:bCs/>
          <w:sz w:val="24"/>
          <w:szCs w:val="24"/>
        </w:rPr>
        <w:t>The funding absorption rate for the reporting period</w:t>
      </w:r>
      <w:r w:rsidR="00F80BA5" w:rsidRPr="00955422">
        <w:rPr>
          <w:rFonts w:ascii="Times New Roman" w:hAnsi="Times New Roman" w:cs="Times New Roman"/>
          <w:bCs/>
          <w:sz w:val="24"/>
          <w:szCs w:val="24"/>
        </w:rPr>
        <w:t xml:space="preserve"> stood at 97</w:t>
      </w:r>
      <w:r w:rsidRPr="00955422">
        <w:rPr>
          <w:rFonts w:ascii="Times New Roman" w:hAnsi="Times New Roman" w:cs="Times New Roman"/>
          <w:bCs/>
          <w:sz w:val="24"/>
          <w:szCs w:val="24"/>
        </w:rPr>
        <w:t>%</w:t>
      </w:r>
    </w:p>
    <w:p w14:paraId="73CDC3CE" w14:textId="77777777" w:rsidR="006A32C2" w:rsidRPr="00955422" w:rsidRDefault="006A32C2" w:rsidP="00955422">
      <w:pPr>
        <w:spacing w:line="240" w:lineRule="auto"/>
        <w:ind w:left="1440" w:hanging="589"/>
        <w:rPr>
          <w:rFonts w:ascii="Times New Roman" w:hAnsi="Times New Roman" w:cs="Times New Roman"/>
          <w:b/>
          <w:bCs/>
          <w:sz w:val="24"/>
          <w:szCs w:val="24"/>
        </w:rPr>
      </w:pPr>
      <w:r w:rsidRPr="00955422">
        <w:rPr>
          <w:rFonts w:ascii="Times New Roman" w:hAnsi="Times New Roman" w:cs="Times New Roman"/>
          <w:b/>
          <w:bCs/>
          <w:sz w:val="24"/>
          <w:szCs w:val="24"/>
        </w:rPr>
        <w:t>Fully Achieved</w:t>
      </w:r>
    </w:p>
    <w:p w14:paraId="37DDBB6F" w14:textId="77777777" w:rsidR="00325EEE" w:rsidRPr="00955422" w:rsidRDefault="001E5E95" w:rsidP="00955422">
      <w:pPr>
        <w:pStyle w:val="ListParagraph"/>
        <w:numPr>
          <w:ilvl w:val="0"/>
          <w:numId w:val="5"/>
        </w:numPr>
        <w:spacing w:line="240" w:lineRule="auto"/>
        <w:ind w:hanging="1096"/>
        <w:rPr>
          <w:rFonts w:ascii="Times New Roman" w:hAnsi="Times New Roman" w:cs="Times New Roman"/>
          <w:bCs/>
          <w:i/>
          <w:sz w:val="24"/>
          <w:szCs w:val="24"/>
        </w:rPr>
      </w:pPr>
      <w:r w:rsidRPr="00955422">
        <w:rPr>
          <w:rFonts w:ascii="Times New Roman" w:hAnsi="Times New Roman" w:cs="Times New Roman"/>
          <w:bCs/>
          <w:i/>
          <w:sz w:val="24"/>
          <w:szCs w:val="24"/>
        </w:rPr>
        <w:lastRenderedPageBreak/>
        <w:t>Established and functioning RBA and RBM monitoring and evaluation system</w:t>
      </w:r>
    </w:p>
    <w:p w14:paraId="506C6611" w14:textId="77777777" w:rsidR="00192BD0" w:rsidRPr="00955422" w:rsidRDefault="00192BD0" w:rsidP="00955422">
      <w:pPr>
        <w:spacing w:line="240" w:lineRule="auto"/>
        <w:ind w:left="720" w:firstLine="131"/>
        <w:rPr>
          <w:rFonts w:ascii="Times New Roman" w:hAnsi="Times New Roman" w:cs="Times New Roman"/>
          <w:b/>
          <w:bCs/>
          <w:sz w:val="24"/>
          <w:szCs w:val="24"/>
        </w:rPr>
      </w:pPr>
      <w:r w:rsidRPr="00955422">
        <w:rPr>
          <w:rFonts w:ascii="Times New Roman" w:hAnsi="Times New Roman" w:cs="Times New Roman"/>
          <w:b/>
          <w:bCs/>
          <w:sz w:val="24"/>
          <w:szCs w:val="24"/>
        </w:rPr>
        <w:t>Progress</w:t>
      </w:r>
    </w:p>
    <w:p w14:paraId="699484B9" w14:textId="77777777" w:rsidR="009D7324" w:rsidRPr="00955422" w:rsidRDefault="003622EA" w:rsidP="00955422">
      <w:pPr>
        <w:spacing w:line="240" w:lineRule="auto"/>
        <w:ind w:left="851"/>
        <w:jc w:val="both"/>
        <w:rPr>
          <w:rFonts w:ascii="Times New Roman" w:hAnsi="Times New Roman" w:cs="Times New Roman"/>
          <w:sz w:val="24"/>
          <w:szCs w:val="24"/>
          <w:lang w:val="en-GB"/>
        </w:rPr>
      </w:pPr>
      <w:r w:rsidRPr="00955422">
        <w:rPr>
          <w:rFonts w:ascii="Times New Roman" w:hAnsi="Times New Roman" w:cs="Times New Roman"/>
          <w:sz w:val="24"/>
          <w:szCs w:val="24"/>
          <w:lang w:val="en-GB"/>
        </w:rPr>
        <w:t>The PO and IPs continued to monitor project activities through reports, monitoring visits and continuous follow ups.</w:t>
      </w:r>
      <w:r w:rsidR="009D7324" w:rsidRPr="00955422">
        <w:rPr>
          <w:rFonts w:ascii="Times New Roman" w:hAnsi="Times New Roman" w:cs="Times New Roman"/>
          <w:sz w:val="24"/>
          <w:szCs w:val="24"/>
          <w:lang w:val="en-GB"/>
        </w:rPr>
        <w:t xml:space="preserve"> A Norwegian delegation visited </w:t>
      </w:r>
      <w:proofErr w:type="spellStart"/>
      <w:r w:rsidR="009D7324" w:rsidRPr="00955422">
        <w:rPr>
          <w:rFonts w:ascii="Times New Roman" w:hAnsi="Times New Roman" w:cs="Times New Roman"/>
          <w:sz w:val="24"/>
          <w:szCs w:val="24"/>
          <w:lang w:val="en-GB"/>
        </w:rPr>
        <w:t>Muwalo</w:t>
      </w:r>
      <w:proofErr w:type="spellEnd"/>
      <w:r w:rsidR="009D7324" w:rsidRPr="00955422">
        <w:rPr>
          <w:rFonts w:ascii="Times New Roman" w:hAnsi="Times New Roman" w:cs="Times New Roman"/>
          <w:sz w:val="24"/>
          <w:szCs w:val="24"/>
          <w:lang w:val="en-GB"/>
        </w:rPr>
        <w:t xml:space="preserve"> CRC and </w:t>
      </w:r>
      <w:proofErr w:type="spellStart"/>
      <w:r w:rsidR="009D7324" w:rsidRPr="00955422">
        <w:rPr>
          <w:rFonts w:ascii="Times New Roman" w:hAnsi="Times New Roman" w:cs="Times New Roman"/>
          <w:sz w:val="24"/>
          <w:szCs w:val="24"/>
          <w:lang w:val="en-GB"/>
        </w:rPr>
        <w:t>Livulezi</w:t>
      </w:r>
      <w:proofErr w:type="spellEnd"/>
      <w:r w:rsidR="009D7324" w:rsidRPr="00955422">
        <w:rPr>
          <w:rFonts w:ascii="Times New Roman" w:hAnsi="Times New Roman" w:cs="Times New Roman"/>
          <w:sz w:val="24"/>
          <w:szCs w:val="24"/>
          <w:lang w:val="en-GB"/>
        </w:rPr>
        <w:t xml:space="preserve"> RLC in TA </w:t>
      </w:r>
      <w:proofErr w:type="spellStart"/>
      <w:r w:rsidR="009D7324" w:rsidRPr="00955422">
        <w:rPr>
          <w:rFonts w:ascii="Times New Roman" w:hAnsi="Times New Roman" w:cs="Times New Roman"/>
          <w:sz w:val="24"/>
          <w:szCs w:val="24"/>
          <w:lang w:val="en-GB"/>
        </w:rPr>
        <w:t>Njolomole</w:t>
      </w:r>
      <w:proofErr w:type="spellEnd"/>
      <w:r w:rsidR="009D7324" w:rsidRPr="00955422">
        <w:rPr>
          <w:rFonts w:ascii="Times New Roman" w:hAnsi="Times New Roman" w:cs="Times New Roman"/>
          <w:sz w:val="24"/>
          <w:szCs w:val="24"/>
          <w:lang w:val="en-GB"/>
        </w:rPr>
        <w:t xml:space="preserve"> as well as </w:t>
      </w:r>
      <w:proofErr w:type="spellStart"/>
      <w:r w:rsidR="009D7324" w:rsidRPr="00955422">
        <w:rPr>
          <w:rFonts w:ascii="Times New Roman" w:hAnsi="Times New Roman" w:cs="Times New Roman"/>
          <w:sz w:val="24"/>
          <w:szCs w:val="24"/>
          <w:lang w:val="en-GB"/>
        </w:rPr>
        <w:t>Senzani</w:t>
      </w:r>
      <w:proofErr w:type="spellEnd"/>
      <w:r w:rsidR="009D7324" w:rsidRPr="00955422">
        <w:rPr>
          <w:rFonts w:ascii="Times New Roman" w:hAnsi="Times New Roman" w:cs="Times New Roman"/>
          <w:sz w:val="24"/>
          <w:szCs w:val="24"/>
          <w:lang w:val="en-GB"/>
        </w:rPr>
        <w:t xml:space="preserve"> CRC in STA </w:t>
      </w:r>
      <w:proofErr w:type="spellStart"/>
      <w:r w:rsidR="009D7324" w:rsidRPr="00955422">
        <w:rPr>
          <w:rFonts w:ascii="Times New Roman" w:hAnsi="Times New Roman" w:cs="Times New Roman"/>
          <w:sz w:val="24"/>
          <w:szCs w:val="24"/>
          <w:lang w:val="en-GB"/>
        </w:rPr>
        <w:t>Tsikulamowa</w:t>
      </w:r>
      <w:proofErr w:type="spellEnd"/>
      <w:r w:rsidR="008A1448" w:rsidRPr="00955422">
        <w:rPr>
          <w:rFonts w:ascii="Times New Roman" w:hAnsi="Times New Roman" w:cs="Times New Roman"/>
          <w:sz w:val="24"/>
          <w:szCs w:val="24"/>
          <w:lang w:val="en-GB"/>
        </w:rPr>
        <w:t xml:space="preserve"> in </w:t>
      </w:r>
      <w:proofErr w:type="spellStart"/>
      <w:r w:rsidR="008A1448" w:rsidRPr="00955422">
        <w:rPr>
          <w:rFonts w:ascii="Times New Roman" w:hAnsi="Times New Roman" w:cs="Times New Roman"/>
          <w:sz w:val="24"/>
          <w:szCs w:val="24"/>
          <w:lang w:val="en-GB"/>
        </w:rPr>
        <w:t>Ntcheu</w:t>
      </w:r>
      <w:proofErr w:type="spellEnd"/>
      <w:r w:rsidR="008A1448" w:rsidRPr="00955422">
        <w:rPr>
          <w:rFonts w:ascii="Times New Roman" w:hAnsi="Times New Roman" w:cs="Times New Roman"/>
          <w:sz w:val="24"/>
          <w:szCs w:val="24"/>
          <w:lang w:val="en-GB"/>
        </w:rPr>
        <w:t xml:space="preserve"> district</w:t>
      </w:r>
      <w:r w:rsidR="009D7324" w:rsidRPr="00955422">
        <w:rPr>
          <w:rFonts w:ascii="Times New Roman" w:hAnsi="Times New Roman" w:cs="Times New Roman"/>
          <w:sz w:val="24"/>
          <w:szCs w:val="24"/>
          <w:lang w:val="en-GB"/>
        </w:rPr>
        <w:t xml:space="preserve">. Furthermore, the UNDP Programme Analyst monitored </w:t>
      </w:r>
      <w:proofErr w:type="spellStart"/>
      <w:r w:rsidR="009D7324" w:rsidRPr="00955422">
        <w:rPr>
          <w:rFonts w:ascii="Times New Roman" w:hAnsi="Times New Roman" w:cs="Times New Roman"/>
          <w:sz w:val="24"/>
          <w:szCs w:val="24"/>
          <w:lang w:val="en-GB"/>
        </w:rPr>
        <w:t>Chiyanjano</w:t>
      </w:r>
      <w:proofErr w:type="spellEnd"/>
      <w:r w:rsidR="009D7324" w:rsidRPr="00955422">
        <w:rPr>
          <w:rFonts w:ascii="Times New Roman" w:hAnsi="Times New Roman" w:cs="Times New Roman"/>
          <w:sz w:val="24"/>
          <w:szCs w:val="24"/>
          <w:lang w:val="en-GB"/>
        </w:rPr>
        <w:t xml:space="preserve">, </w:t>
      </w:r>
      <w:proofErr w:type="spellStart"/>
      <w:r w:rsidR="009D7324" w:rsidRPr="00955422">
        <w:rPr>
          <w:rFonts w:ascii="Times New Roman" w:hAnsi="Times New Roman" w:cs="Times New Roman"/>
          <w:sz w:val="24"/>
          <w:szCs w:val="24"/>
          <w:lang w:val="en-GB"/>
        </w:rPr>
        <w:t>Timveziti</w:t>
      </w:r>
      <w:proofErr w:type="spellEnd"/>
      <w:r w:rsidR="009D7324" w:rsidRPr="00955422">
        <w:rPr>
          <w:rFonts w:ascii="Times New Roman" w:hAnsi="Times New Roman" w:cs="Times New Roman"/>
          <w:sz w:val="24"/>
          <w:szCs w:val="24"/>
          <w:lang w:val="en-GB"/>
        </w:rPr>
        <w:t xml:space="preserve"> and </w:t>
      </w:r>
      <w:proofErr w:type="spellStart"/>
      <w:r w:rsidR="009D7324" w:rsidRPr="00955422">
        <w:rPr>
          <w:rFonts w:ascii="Times New Roman" w:hAnsi="Times New Roman" w:cs="Times New Roman"/>
          <w:sz w:val="24"/>
          <w:szCs w:val="24"/>
          <w:lang w:val="en-GB"/>
        </w:rPr>
        <w:t>Tililimodzi</w:t>
      </w:r>
      <w:proofErr w:type="spellEnd"/>
      <w:r w:rsidR="009D7324" w:rsidRPr="00955422">
        <w:rPr>
          <w:rFonts w:ascii="Times New Roman" w:hAnsi="Times New Roman" w:cs="Times New Roman"/>
          <w:sz w:val="24"/>
          <w:szCs w:val="24"/>
          <w:lang w:val="en-GB"/>
        </w:rPr>
        <w:t xml:space="preserve"> C</w:t>
      </w:r>
      <w:r w:rsidR="008A1448" w:rsidRPr="00955422">
        <w:rPr>
          <w:rFonts w:ascii="Times New Roman" w:hAnsi="Times New Roman" w:cs="Times New Roman"/>
          <w:sz w:val="24"/>
          <w:szCs w:val="24"/>
          <w:lang w:val="en-GB"/>
        </w:rPr>
        <w:t xml:space="preserve">RCs in Mwanza, </w:t>
      </w:r>
      <w:proofErr w:type="spellStart"/>
      <w:r w:rsidR="008A1448" w:rsidRPr="00955422">
        <w:rPr>
          <w:rFonts w:ascii="Times New Roman" w:hAnsi="Times New Roman" w:cs="Times New Roman"/>
          <w:sz w:val="24"/>
          <w:szCs w:val="24"/>
          <w:lang w:val="en-GB"/>
        </w:rPr>
        <w:t>Chigwirizano</w:t>
      </w:r>
      <w:proofErr w:type="spellEnd"/>
      <w:r w:rsidR="008A1448" w:rsidRPr="00955422">
        <w:rPr>
          <w:rFonts w:ascii="Times New Roman" w:hAnsi="Times New Roman" w:cs="Times New Roman"/>
          <w:sz w:val="24"/>
          <w:szCs w:val="24"/>
          <w:lang w:val="en-GB"/>
        </w:rPr>
        <w:t xml:space="preserve"> </w:t>
      </w:r>
      <w:r w:rsidR="009D7324" w:rsidRPr="00955422">
        <w:rPr>
          <w:rFonts w:ascii="Times New Roman" w:hAnsi="Times New Roman" w:cs="Times New Roman"/>
          <w:sz w:val="24"/>
          <w:szCs w:val="24"/>
          <w:lang w:val="en-GB"/>
        </w:rPr>
        <w:t xml:space="preserve">and </w:t>
      </w:r>
      <w:proofErr w:type="spellStart"/>
      <w:r w:rsidR="009D7324" w:rsidRPr="00955422">
        <w:rPr>
          <w:rFonts w:ascii="Times New Roman" w:hAnsi="Times New Roman" w:cs="Times New Roman"/>
          <w:sz w:val="24"/>
          <w:szCs w:val="24"/>
          <w:lang w:val="en-GB"/>
        </w:rPr>
        <w:t>Wilisoni</w:t>
      </w:r>
      <w:proofErr w:type="spellEnd"/>
      <w:r w:rsidR="009D7324" w:rsidRPr="00955422">
        <w:rPr>
          <w:rFonts w:ascii="Times New Roman" w:hAnsi="Times New Roman" w:cs="Times New Roman"/>
          <w:sz w:val="24"/>
          <w:szCs w:val="24"/>
          <w:lang w:val="en-GB"/>
        </w:rPr>
        <w:t xml:space="preserve"> CRC</w:t>
      </w:r>
      <w:r w:rsidR="008A1448" w:rsidRPr="00955422">
        <w:rPr>
          <w:rFonts w:ascii="Times New Roman" w:hAnsi="Times New Roman" w:cs="Times New Roman"/>
          <w:sz w:val="24"/>
          <w:szCs w:val="24"/>
          <w:lang w:val="en-GB"/>
        </w:rPr>
        <w:t>s</w:t>
      </w:r>
      <w:r w:rsidR="009D7324" w:rsidRPr="00955422">
        <w:rPr>
          <w:rFonts w:ascii="Times New Roman" w:hAnsi="Times New Roman" w:cs="Times New Roman"/>
          <w:sz w:val="24"/>
          <w:szCs w:val="24"/>
          <w:lang w:val="en-GB"/>
        </w:rPr>
        <w:t xml:space="preserve"> in </w:t>
      </w:r>
      <w:proofErr w:type="spellStart"/>
      <w:r w:rsidR="009D7324" w:rsidRPr="00955422">
        <w:rPr>
          <w:rFonts w:ascii="Times New Roman" w:hAnsi="Times New Roman" w:cs="Times New Roman"/>
          <w:sz w:val="24"/>
          <w:szCs w:val="24"/>
          <w:lang w:val="en-GB"/>
        </w:rPr>
        <w:t>Neno</w:t>
      </w:r>
      <w:proofErr w:type="spellEnd"/>
      <w:r w:rsidR="009D7324" w:rsidRPr="00955422">
        <w:rPr>
          <w:rFonts w:ascii="Times New Roman" w:hAnsi="Times New Roman" w:cs="Times New Roman"/>
          <w:sz w:val="24"/>
          <w:szCs w:val="24"/>
          <w:lang w:val="en-GB"/>
        </w:rPr>
        <w:t xml:space="preserve">; </w:t>
      </w:r>
      <w:proofErr w:type="spellStart"/>
      <w:r w:rsidR="009D7324" w:rsidRPr="00955422">
        <w:rPr>
          <w:rFonts w:ascii="Times New Roman" w:hAnsi="Times New Roman" w:cs="Times New Roman"/>
          <w:sz w:val="24"/>
          <w:szCs w:val="24"/>
          <w:lang w:val="en-GB"/>
        </w:rPr>
        <w:t>Nyanjiwa</w:t>
      </w:r>
      <w:proofErr w:type="spellEnd"/>
      <w:r w:rsidR="009D7324" w:rsidRPr="00955422">
        <w:rPr>
          <w:rFonts w:ascii="Times New Roman" w:hAnsi="Times New Roman" w:cs="Times New Roman"/>
          <w:sz w:val="24"/>
          <w:szCs w:val="24"/>
          <w:lang w:val="en-GB"/>
        </w:rPr>
        <w:t xml:space="preserve"> CRC in </w:t>
      </w:r>
      <w:proofErr w:type="spellStart"/>
      <w:r w:rsidR="009D7324" w:rsidRPr="00955422">
        <w:rPr>
          <w:rFonts w:ascii="Times New Roman" w:hAnsi="Times New Roman" w:cs="Times New Roman"/>
          <w:sz w:val="24"/>
          <w:szCs w:val="24"/>
          <w:lang w:val="en-GB"/>
        </w:rPr>
        <w:t>Nsanje</w:t>
      </w:r>
      <w:proofErr w:type="spellEnd"/>
      <w:r w:rsidR="009D7324" w:rsidRPr="00955422">
        <w:rPr>
          <w:rFonts w:ascii="Times New Roman" w:hAnsi="Times New Roman" w:cs="Times New Roman"/>
          <w:sz w:val="24"/>
          <w:szCs w:val="24"/>
          <w:lang w:val="en-GB"/>
        </w:rPr>
        <w:t xml:space="preserve"> and </w:t>
      </w:r>
      <w:proofErr w:type="spellStart"/>
      <w:r w:rsidR="009D7324" w:rsidRPr="00955422">
        <w:rPr>
          <w:rFonts w:ascii="Times New Roman" w:hAnsi="Times New Roman" w:cs="Times New Roman"/>
          <w:sz w:val="24"/>
          <w:szCs w:val="24"/>
          <w:lang w:val="en-GB"/>
        </w:rPr>
        <w:t>Kajawo</w:t>
      </w:r>
      <w:proofErr w:type="spellEnd"/>
      <w:r w:rsidR="009D7324" w:rsidRPr="00955422">
        <w:rPr>
          <w:rFonts w:ascii="Times New Roman" w:hAnsi="Times New Roman" w:cs="Times New Roman"/>
          <w:sz w:val="24"/>
          <w:szCs w:val="24"/>
          <w:lang w:val="en-GB"/>
        </w:rPr>
        <w:t xml:space="preserve">, </w:t>
      </w:r>
      <w:proofErr w:type="spellStart"/>
      <w:r w:rsidR="009D7324" w:rsidRPr="00955422">
        <w:rPr>
          <w:rFonts w:ascii="Times New Roman" w:hAnsi="Times New Roman" w:cs="Times New Roman"/>
          <w:sz w:val="24"/>
          <w:szCs w:val="24"/>
          <w:lang w:val="en-GB"/>
        </w:rPr>
        <w:t>Kh</w:t>
      </w:r>
      <w:r w:rsidR="008A1448" w:rsidRPr="00955422">
        <w:rPr>
          <w:rFonts w:ascii="Times New Roman" w:hAnsi="Times New Roman" w:cs="Times New Roman"/>
          <w:sz w:val="24"/>
          <w:szCs w:val="24"/>
          <w:lang w:val="en-GB"/>
        </w:rPr>
        <w:t>umbulani</w:t>
      </w:r>
      <w:proofErr w:type="spellEnd"/>
      <w:r w:rsidR="008A1448" w:rsidRPr="00955422">
        <w:rPr>
          <w:rFonts w:ascii="Times New Roman" w:hAnsi="Times New Roman" w:cs="Times New Roman"/>
          <w:sz w:val="24"/>
          <w:szCs w:val="24"/>
          <w:lang w:val="en-GB"/>
        </w:rPr>
        <w:t xml:space="preserve"> and </w:t>
      </w:r>
      <w:proofErr w:type="spellStart"/>
      <w:r w:rsidR="008A1448" w:rsidRPr="00955422">
        <w:rPr>
          <w:rFonts w:ascii="Times New Roman" w:hAnsi="Times New Roman" w:cs="Times New Roman"/>
          <w:sz w:val="24"/>
          <w:szCs w:val="24"/>
          <w:lang w:val="en-GB"/>
        </w:rPr>
        <w:t>Ntchembere</w:t>
      </w:r>
      <w:proofErr w:type="spellEnd"/>
      <w:r w:rsidR="008A1448" w:rsidRPr="00955422">
        <w:rPr>
          <w:rFonts w:ascii="Times New Roman" w:hAnsi="Times New Roman" w:cs="Times New Roman"/>
          <w:sz w:val="24"/>
          <w:szCs w:val="24"/>
          <w:lang w:val="en-GB"/>
        </w:rPr>
        <w:t xml:space="preserve"> CRCs</w:t>
      </w:r>
      <w:r w:rsidR="009D7324" w:rsidRPr="00955422">
        <w:rPr>
          <w:rFonts w:ascii="Times New Roman" w:hAnsi="Times New Roman" w:cs="Times New Roman"/>
          <w:sz w:val="24"/>
          <w:szCs w:val="24"/>
          <w:lang w:val="en-GB"/>
        </w:rPr>
        <w:t xml:space="preserve"> in </w:t>
      </w:r>
      <w:proofErr w:type="spellStart"/>
      <w:r w:rsidR="009D7324" w:rsidRPr="00955422">
        <w:rPr>
          <w:rFonts w:ascii="Times New Roman" w:hAnsi="Times New Roman" w:cs="Times New Roman"/>
          <w:sz w:val="24"/>
          <w:szCs w:val="24"/>
          <w:lang w:val="en-GB"/>
        </w:rPr>
        <w:t>Chikwawa</w:t>
      </w:r>
      <w:proofErr w:type="spellEnd"/>
      <w:r w:rsidR="009D7324" w:rsidRPr="00955422">
        <w:rPr>
          <w:rFonts w:ascii="Times New Roman" w:hAnsi="Times New Roman" w:cs="Times New Roman"/>
          <w:sz w:val="24"/>
          <w:szCs w:val="24"/>
          <w:lang w:val="en-GB"/>
        </w:rPr>
        <w:t xml:space="preserve"> district.</w:t>
      </w:r>
    </w:p>
    <w:p w14:paraId="01B4924A" w14:textId="77777777" w:rsidR="003622EA" w:rsidRPr="00955422" w:rsidRDefault="003622EA" w:rsidP="00955422">
      <w:pPr>
        <w:spacing w:line="240" w:lineRule="auto"/>
        <w:ind w:left="851"/>
        <w:jc w:val="both"/>
        <w:rPr>
          <w:rFonts w:ascii="Times New Roman" w:hAnsi="Times New Roman" w:cs="Times New Roman"/>
          <w:sz w:val="24"/>
          <w:szCs w:val="24"/>
          <w:lang w:val="en-GB"/>
        </w:rPr>
      </w:pPr>
      <w:r w:rsidRPr="00955422">
        <w:rPr>
          <w:rFonts w:ascii="Times New Roman" w:hAnsi="Times New Roman" w:cs="Times New Roman"/>
          <w:sz w:val="24"/>
          <w:szCs w:val="24"/>
          <w:lang w:val="en-GB"/>
        </w:rPr>
        <w:t xml:space="preserve">Further, the PO was audited for the period January to December, 2014 by </w:t>
      </w:r>
      <w:r w:rsidR="009D7324" w:rsidRPr="00955422">
        <w:rPr>
          <w:rFonts w:ascii="Times New Roman" w:hAnsi="Times New Roman" w:cs="Times New Roman"/>
          <w:sz w:val="24"/>
          <w:szCs w:val="24"/>
          <w:lang w:val="en-GB"/>
        </w:rPr>
        <w:t>S.P Chopra &amp; Company. The audit did not reveal any major cases relating for financial mismanagement.</w:t>
      </w:r>
    </w:p>
    <w:p w14:paraId="075CD5A3" w14:textId="77777777" w:rsidR="006C446F" w:rsidRPr="00955422" w:rsidRDefault="00AA4756" w:rsidP="00955422">
      <w:pPr>
        <w:spacing w:line="240" w:lineRule="auto"/>
        <w:ind w:left="709" w:firstLine="142"/>
        <w:rPr>
          <w:rFonts w:ascii="Times New Roman" w:hAnsi="Times New Roman" w:cs="Times New Roman"/>
          <w:b/>
          <w:bCs/>
          <w:sz w:val="24"/>
          <w:szCs w:val="24"/>
        </w:rPr>
      </w:pPr>
      <w:r w:rsidRPr="00955422">
        <w:rPr>
          <w:rFonts w:ascii="Times New Roman" w:hAnsi="Times New Roman" w:cs="Times New Roman"/>
          <w:b/>
          <w:bCs/>
          <w:sz w:val="24"/>
          <w:szCs w:val="24"/>
        </w:rPr>
        <w:t>Full</w:t>
      </w:r>
      <w:r w:rsidR="0037636F" w:rsidRPr="00955422">
        <w:rPr>
          <w:rFonts w:ascii="Times New Roman" w:hAnsi="Times New Roman" w:cs="Times New Roman"/>
          <w:b/>
          <w:bCs/>
          <w:sz w:val="24"/>
          <w:szCs w:val="24"/>
        </w:rPr>
        <w:t>y achieved</w:t>
      </w:r>
    </w:p>
    <w:p w14:paraId="0F7C7CE7" w14:textId="77777777" w:rsidR="00860ECF" w:rsidRPr="00955422" w:rsidRDefault="00B012B7" w:rsidP="00955422">
      <w:pPr>
        <w:spacing w:after="0" w:line="240" w:lineRule="auto"/>
        <w:ind w:left="851"/>
        <w:jc w:val="both"/>
        <w:rPr>
          <w:rFonts w:ascii="Times New Roman" w:hAnsi="Times New Roman" w:cs="Times New Roman"/>
          <w:sz w:val="24"/>
          <w:szCs w:val="24"/>
          <w:lang w:val="en-GB"/>
        </w:rPr>
      </w:pPr>
      <w:r w:rsidRPr="00955422">
        <w:rPr>
          <w:rFonts w:ascii="Times New Roman" w:hAnsi="Times New Roman" w:cs="Times New Roman"/>
          <w:sz w:val="24"/>
          <w:szCs w:val="24"/>
          <w:lang w:val="en-GB"/>
        </w:rPr>
        <w:t xml:space="preserve">For details of progress and selected success stories, see Annex 1 and II respectively. </w:t>
      </w:r>
    </w:p>
    <w:p w14:paraId="35D0543E" w14:textId="77777777" w:rsidR="008A1448" w:rsidRPr="00955422" w:rsidRDefault="008A1448" w:rsidP="00955422">
      <w:pPr>
        <w:spacing w:after="0" w:line="240" w:lineRule="auto"/>
        <w:ind w:left="851"/>
        <w:jc w:val="both"/>
        <w:rPr>
          <w:rFonts w:ascii="Times New Roman" w:hAnsi="Times New Roman" w:cs="Times New Roman"/>
          <w:sz w:val="24"/>
          <w:szCs w:val="24"/>
          <w:lang w:val="en-GB"/>
        </w:rPr>
      </w:pPr>
    </w:p>
    <w:p w14:paraId="143CB12B" w14:textId="77777777" w:rsidR="00123557" w:rsidRPr="00955422" w:rsidRDefault="0052662A" w:rsidP="00955422">
      <w:pPr>
        <w:pStyle w:val="ListParagraph"/>
        <w:numPr>
          <w:ilvl w:val="0"/>
          <w:numId w:val="1"/>
        </w:numPr>
        <w:spacing w:after="0" w:line="240" w:lineRule="auto"/>
        <w:jc w:val="both"/>
        <w:rPr>
          <w:rFonts w:ascii="Times New Roman" w:hAnsi="Times New Roman" w:cs="Times New Roman"/>
          <w:b/>
          <w:sz w:val="24"/>
          <w:szCs w:val="24"/>
          <w:lang w:val="en-GB"/>
        </w:rPr>
      </w:pPr>
      <w:r w:rsidRPr="00955422">
        <w:rPr>
          <w:rFonts w:ascii="Times New Roman" w:hAnsi="Times New Roman" w:cs="Times New Roman"/>
          <w:b/>
          <w:sz w:val="24"/>
          <w:szCs w:val="24"/>
          <w:lang w:val="en-GB"/>
        </w:rPr>
        <w:t>Gender mainstreaming</w:t>
      </w:r>
    </w:p>
    <w:p w14:paraId="77658A4C" w14:textId="77777777" w:rsidR="0047318F" w:rsidRPr="00955422" w:rsidRDefault="0047318F" w:rsidP="00955422">
      <w:pPr>
        <w:pStyle w:val="ListParagraph"/>
        <w:spacing w:after="0" w:line="240" w:lineRule="auto"/>
        <w:jc w:val="both"/>
        <w:rPr>
          <w:rFonts w:ascii="Times New Roman" w:hAnsi="Times New Roman" w:cs="Times New Roman"/>
          <w:b/>
          <w:sz w:val="24"/>
          <w:szCs w:val="24"/>
          <w:lang w:val="en-GB"/>
        </w:rPr>
      </w:pPr>
    </w:p>
    <w:p w14:paraId="0D7770FC" w14:textId="77777777" w:rsidR="0047318F" w:rsidRPr="00955422" w:rsidRDefault="006F2FA3" w:rsidP="00955422">
      <w:pPr>
        <w:spacing w:after="120" w:line="240" w:lineRule="auto"/>
        <w:ind w:left="709"/>
        <w:jc w:val="both"/>
        <w:rPr>
          <w:rFonts w:ascii="Times New Roman" w:hAnsi="Times New Roman" w:cs="Times New Roman"/>
          <w:sz w:val="24"/>
          <w:szCs w:val="24"/>
          <w:lang w:val="en-GB"/>
        </w:rPr>
      </w:pPr>
      <w:r w:rsidRPr="00955422">
        <w:rPr>
          <w:rFonts w:ascii="Times New Roman" w:hAnsi="Times New Roman" w:cs="Times New Roman"/>
          <w:sz w:val="24"/>
          <w:szCs w:val="24"/>
        </w:rPr>
        <w:t xml:space="preserve">The </w:t>
      </w:r>
      <w:proofErr w:type="spellStart"/>
      <w:r w:rsidRPr="00955422">
        <w:rPr>
          <w:rFonts w:ascii="Times New Roman" w:hAnsi="Times New Roman" w:cs="Times New Roman"/>
          <w:sz w:val="24"/>
          <w:szCs w:val="24"/>
        </w:rPr>
        <w:t>Programme</w:t>
      </w:r>
      <w:proofErr w:type="spellEnd"/>
      <w:r w:rsidRPr="00955422">
        <w:rPr>
          <w:rFonts w:ascii="Times New Roman" w:hAnsi="Times New Roman" w:cs="Times New Roman"/>
          <w:sz w:val="24"/>
          <w:szCs w:val="24"/>
        </w:rPr>
        <w:t xml:space="preserve"> continued to make deliberate efforts to promote gender equality and equity</w:t>
      </w:r>
      <w:r w:rsidR="00375617" w:rsidRPr="00955422">
        <w:rPr>
          <w:rFonts w:ascii="Times New Roman" w:hAnsi="Times New Roman" w:cs="Times New Roman"/>
          <w:sz w:val="24"/>
          <w:szCs w:val="24"/>
        </w:rPr>
        <w:t xml:space="preserve"> at all times by ensuring that women are not only beneficiaries of project activities but that they are also active participants in</w:t>
      </w:r>
      <w:r w:rsidR="008A1448" w:rsidRPr="00955422">
        <w:rPr>
          <w:rFonts w:ascii="Times New Roman" w:hAnsi="Times New Roman" w:cs="Times New Roman"/>
          <w:sz w:val="24"/>
          <w:szCs w:val="24"/>
        </w:rPr>
        <w:t xml:space="preserve"> the implementation of </w:t>
      </w:r>
      <w:r w:rsidR="00375617" w:rsidRPr="00955422">
        <w:rPr>
          <w:rFonts w:ascii="Times New Roman" w:hAnsi="Times New Roman" w:cs="Times New Roman"/>
          <w:sz w:val="24"/>
          <w:szCs w:val="24"/>
        </w:rPr>
        <w:t xml:space="preserve"> development initiatives within their communities.</w:t>
      </w:r>
      <w:r w:rsidR="00C35A21" w:rsidRPr="00955422">
        <w:rPr>
          <w:rFonts w:ascii="Times New Roman" w:hAnsi="Times New Roman" w:cs="Times New Roman"/>
          <w:sz w:val="24"/>
          <w:szCs w:val="24"/>
        </w:rPr>
        <w:t xml:space="preserve"> It is in this vein that project structures </w:t>
      </w:r>
      <w:proofErr w:type="spellStart"/>
      <w:r w:rsidR="00C35A21" w:rsidRPr="00955422">
        <w:rPr>
          <w:rFonts w:ascii="Times New Roman" w:hAnsi="Times New Roman" w:cs="Times New Roman"/>
          <w:sz w:val="24"/>
          <w:szCs w:val="24"/>
        </w:rPr>
        <w:t>i.e</w:t>
      </w:r>
      <w:proofErr w:type="spellEnd"/>
      <w:r w:rsidR="00C35A21" w:rsidRPr="00955422">
        <w:rPr>
          <w:rFonts w:ascii="Times New Roman" w:hAnsi="Times New Roman" w:cs="Times New Roman"/>
          <w:sz w:val="24"/>
          <w:szCs w:val="24"/>
        </w:rPr>
        <w:t xml:space="preserve"> CBFs and</w:t>
      </w:r>
      <w:r w:rsidR="0080117E" w:rsidRPr="00955422">
        <w:rPr>
          <w:rFonts w:ascii="Times New Roman" w:hAnsi="Times New Roman" w:cs="Times New Roman"/>
          <w:sz w:val="24"/>
          <w:szCs w:val="24"/>
        </w:rPr>
        <w:t xml:space="preserve"> CRCs have set out</w:t>
      </w:r>
      <w:r w:rsidR="00C35A21" w:rsidRPr="00955422">
        <w:rPr>
          <w:rFonts w:ascii="Times New Roman" w:hAnsi="Times New Roman" w:cs="Times New Roman"/>
          <w:sz w:val="24"/>
          <w:szCs w:val="24"/>
        </w:rPr>
        <w:t xml:space="preserve"> to achieve a minimum of 40 percent female representation in their composition. Such was the plan during the identification of CBFs in the three new districts of Dowa</w:t>
      </w:r>
      <w:r w:rsidR="00C63B39" w:rsidRPr="00955422">
        <w:rPr>
          <w:rFonts w:ascii="Times New Roman" w:hAnsi="Times New Roman" w:cs="Times New Roman"/>
          <w:sz w:val="24"/>
          <w:szCs w:val="24"/>
        </w:rPr>
        <w:t xml:space="preserve">, </w:t>
      </w:r>
      <w:proofErr w:type="spellStart"/>
      <w:r w:rsidR="00C63B39" w:rsidRPr="00955422">
        <w:rPr>
          <w:rFonts w:ascii="Times New Roman" w:hAnsi="Times New Roman" w:cs="Times New Roman"/>
          <w:sz w:val="24"/>
          <w:szCs w:val="24"/>
        </w:rPr>
        <w:t>Balaka</w:t>
      </w:r>
      <w:proofErr w:type="spellEnd"/>
      <w:r w:rsidR="00C35A21" w:rsidRPr="00955422">
        <w:rPr>
          <w:rFonts w:ascii="Times New Roman" w:hAnsi="Times New Roman" w:cs="Times New Roman"/>
          <w:sz w:val="24"/>
          <w:szCs w:val="24"/>
        </w:rPr>
        <w:t xml:space="preserve"> and </w:t>
      </w:r>
      <w:proofErr w:type="spellStart"/>
      <w:r w:rsidR="00C35A21" w:rsidRPr="00955422">
        <w:rPr>
          <w:rFonts w:ascii="Times New Roman" w:hAnsi="Times New Roman" w:cs="Times New Roman"/>
          <w:sz w:val="24"/>
          <w:szCs w:val="24"/>
        </w:rPr>
        <w:t>Kasungu</w:t>
      </w:r>
      <w:proofErr w:type="spellEnd"/>
      <w:r w:rsidR="00C63B39" w:rsidRPr="00955422">
        <w:rPr>
          <w:rFonts w:ascii="Times New Roman" w:hAnsi="Times New Roman" w:cs="Times New Roman"/>
          <w:sz w:val="24"/>
          <w:szCs w:val="24"/>
        </w:rPr>
        <w:t xml:space="preserve"> where </w:t>
      </w:r>
      <w:r w:rsidR="00C63B39" w:rsidRPr="00955422">
        <w:rPr>
          <w:rFonts w:ascii="Times New Roman" w:hAnsi="Times New Roman" w:cs="Times New Roman"/>
          <w:sz w:val="24"/>
          <w:szCs w:val="24"/>
          <w:lang w:val="en-GB"/>
        </w:rPr>
        <w:t>40 (12 female); 32 (16 female) and 43 (21 female) CBFs respectively were identified. In Dowa district, the project failed to reach the minimum 40 percent female composition target due to low literacy levels among women in the district.</w:t>
      </w:r>
    </w:p>
    <w:p w14:paraId="3A363243" w14:textId="77777777" w:rsidR="00AB6852" w:rsidRPr="00955422" w:rsidRDefault="0080117E" w:rsidP="00955422">
      <w:pPr>
        <w:spacing w:after="120" w:line="240" w:lineRule="auto"/>
        <w:ind w:left="709"/>
        <w:jc w:val="both"/>
        <w:rPr>
          <w:rFonts w:ascii="Times New Roman" w:hAnsi="Times New Roman" w:cs="Times New Roman"/>
          <w:sz w:val="24"/>
          <w:szCs w:val="24"/>
          <w:lang w:val="en-GB"/>
        </w:rPr>
      </w:pPr>
      <w:r w:rsidRPr="00955422">
        <w:rPr>
          <w:rFonts w:ascii="Times New Roman" w:hAnsi="Times New Roman" w:cs="Times New Roman"/>
          <w:bCs/>
          <w:sz w:val="24"/>
          <w:szCs w:val="24"/>
          <w:lang w:val="en-GB"/>
        </w:rPr>
        <w:t>Empirical evidence has generally shown that men have tended to monopolise resources in their general interactions with women such as monopolising proceeds realised f</w:t>
      </w:r>
      <w:r w:rsidR="008A1448" w:rsidRPr="00955422">
        <w:rPr>
          <w:rFonts w:ascii="Times New Roman" w:hAnsi="Times New Roman" w:cs="Times New Roman"/>
          <w:bCs/>
          <w:sz w:val="24"/>
          <w:szCs w:val="24"/>
          <w:lang w:val="en-GB"/>
        </w:rPr>
        <w:t>rom farm produce and such other</w:t>
      </w:r>
      <w:r w:rsidRPr="00955422">
        <w:rPr>
          <w:rFonts w:ascii="Times New Roman" w:hAnsi="Times New Roman" w:cs="Times New Roman"/>
          <w:bCs/>
          <w:sz w:val="24"/>
          <w:szCs w:val="24"/>
          <w:lang w:val="en-GB"/>
        </w:rPr>
        <w:t xml:space="preserve"> oppressive tendencies that have ensured that women remain lower on the social ladder. </w:t>
      </w:r>
      <w:r w:rsidR="00A73F55" w:rsidRPr="00955422">
        <w:rPr>
          <w:rFonts w:ascii="Times New Roman" w:hAnsi="Times New Roman" w:cs="Times New Roman"/>
          <w:bCs/>
          <w:sz w:val="24"/>
          <w:szCs w:val="24"/>
          <w:lang w:val="en-GB"/>
        </w:rPr>
        <w:t xml:space="preserve">In a bid to address the problem, </w:t>
      </w:r>
      <w:r w:rsidRPr="00955422">
        <w:rPr>
          <w:rFonts w:ascii="Times New Roman" w:hAnsi="Times New Roman" w:cs="Times New Roman"/>
          <w:bCs/>
          <w:sz w:val="24"/>
          <w:szCs w:val="24"/>
          <w:lang w:val="en-GB"/>
        </w:rPr>
        <w:t>Project structures embarked on initiatives aimed at curbing such</w:t>
      </w:r>
      <w:r w:rsidR="00A73F55" w:rsidRPr="00955422">
        <w:rPr>
          <w:rFonts w:ascii="Times New Roman" w:hAnsi="Times New Roman" w:cs="Times New Roman"/>
          <w:bCs/>
          <w:sz w:val="24"/>
          <w:szCs w:val="24"/>
          <w:lang w:val="en-GB"/>
        </w:rPr>
        <w:t xml:space="preserve"> challenges. </w:t>
      </w:r>
      <w:r w:rsidRPr="00955422">
        <w:rPr>
          <w:rFonts w:ascii="Times New Roman" w:hAnsi="Times New Roman" w:cs="Times New Roman"/>
          <w:bCs/>
          <w:sz w:val="24"/>
          <w:szCs w:val="24"/>
          <w:lang w:val="en-GB"/>
        </w:rPr>
        <w:t>They carried out sensitization meetings condemning all forms of violence against women and girls, stopped early marriages and mobilized community members to establish VSLs</w:t>
      </w:r>
      <w:r w:rsidR="00A73F55" w:rsidRPr="00955422">
        <w:rPr>
          <w:rFonts w:ascii="Times New Roman" w:hAnsi="Times New Roman" w:cs="Times New Roman"/>
          <w:bCs/>
          <w:sz w:val="24"/>
          <w:szCs w:val="24"/>
          <w:lang w:val="en-GB"/>
        </w:rPr>
        <w:t>.</w:t>
      </w:r>
      <w:r w:rsidRPr="00955422">
        <w:rPr>
          <w:rFonts w:ascii="Times New Roman" w:hAnsi="Times New Roman" w:cs="Times New Roman"/>
          <w:bCs/>
          <w:sz w:val="24"/>
          <w:szCs w:val="24"/>
          <w:lang w:val="en-GB"/>
        </w:rPr>
        <w:t xml:space="preserve"> Statistics indicate that over 70% of members of VSLs are</w:t>
      </w:r>
      <w:r w:rsidRPr="00955422">
        <w:rPr>
          <w:rFonts w:ascii="Times New Roman" w:hAnsi="Times New Roman" w:cs="Times New Roman"/>
          <w:sz w:val="24"/>
          <w:szCs w:val="24"/>
        </w:rPr>
        <w:t xml:space="preserve"> women and</w:t>
      </w:r>
      <w:r w:rsidR="00183FB9" w:rsidRPr="00955422">
        <w:rPr>
          <w:rFonts w:ascii="Times New Roman" w:hAnsi="Times New Roman" w:cs="Times New Roman"/>
          <w:sz w:val="24"/>
          <w:szCs w:val="24"/>
        </w:rPr>
        <w:t xml:space="preserve"> the initiative has proven to be </w:t>
      </w:r>
      <w:r w:rsidRPr="00955422">
        <w:rPr>
          <w:rFonts w:ascii="Times New Roman" w:hAnsi="Times New Roman" w:cs="Times New Roman"/>
          <w:sz w:val="24"/>
          <w:szCs w:val="24"/>
        </w:rPr>
        <w:t>very profitable and emancipating for women. The initiative has</w:t>
      </w:r>
      <w:r w:rsidR="00A72561" w:rsidRPr="00955422">
        <w:rPr>
          <w:rFonts w:ascii="Times New Roman" w:hAnsi="Times New Roman" w:cs="Times New Roman"/>
          <w:sz w:val="24"/>
          <w:szCs w:val="24"/>
        </w:rPr>
        <w:t xml:space="preserve"> </w:t>
      </w:r>
      <w:r w:rsidRPr="00955422">
        <w:rPr>
          <w:rFonts w:ascii="Times New Roman" w:hAnsi="Times New Roman" w:cs="Times New Roman"/>
          <w:sz w:val="24"/>
          <w:szCs w:val="24"/>
        </w:rPr>
        <w:t xml:space="preserve">enabled women to </w:t>
      </w:r>
      <w:r w:rsidR="00AB6852" w:rsidRPr="00955422">
        <w:rPr>
          <w:rFonts w:ascii="Times New Roman" w:hAnsi="Times New Roman" w:cs="Times New Roman"/>
          <w:sz w:val="24"/>
          <w:szCs w:val="24"/>
        </w:rPr>
        <w:t>access</w:t>
      </w:r>
      <w:r w:rsidRPr="00955422">
        <w:rPr>
          <w:rFonts w:ascii="Times New Roman" w:hAnsi="Times New Roman" w:cs="Times New Roman"/>
          <w:sz w:val="24"/>
          <w:szCs w:val="24"/>
        </w:rPr>
        <w:t xml:space="preserve"> </w:t>
      </w:r>
      <w:r w:rsidR="00AB6852" w:rsidRPr="00955422">
        <w:rPr>
          <w:rFonts w:ascii="Times New Roman" w:hAnsi="Times New Roman" w:cs="Times New Roman"/>
          <w:sz w:val="24"/>
          <w:szCs w:val="24"/>
        </w:rPr>
        <w:t>capital for</w:t>
      </w:r>
      <w:r w:rsidR="00F1618B" w:rsidRPr="00955422">
        <w:rPr>
          <w:rFonts w:ascii="Times New Roman" w:hAnsi="Times New Roman" w:cs="Times New Roman"/>
          <w:sz w:val="24"/>
          <w:szCs w:val="24"/>
        </w:rPr>
        <w:t xml:space="preserve"> small scale businesses and</w:t>
      </w:r>
      <w:r w:rsidR="00AB6852" w:rsidRPr="00955422">
        <w:rPr>
          <w:rFonts w:ascii="Times New Roman" w:hAnsi="Times New Roman" w:cs="Times New Roman"/>
          <w:sz w:val="24"/>
          <w:szCs w:val="24"/>
        </w:rPr>
        <w:t xml:space="preserve"> support their families.</w:t>
      </w:r>
    </w:p>
    <w:p w14:paraId="4C330F74" w14:textId="77777777" w:rsidR="00AA4756" w:rsidRPr="00955422" w:rsidRDefault="00AA4756" w:rsidP="00955422">
      <w:pPr>
        <w:pStyle w:val="ListParagraph"/>
        <w:spacing w:line="240" w:lineRule="auto"/>
        <w:jc w:val="both"/>
        <w:rPr>
          <w:rFonts w:ascii="Times New Roman" w:hAnsi="Times New Roman" w:cs="Times New Roman"/>
          <w:sz w:val="24"/>
          <w:szCs w:val="24"/>
        </w:rPr>
      </w:pPr>
    </w:p>
    <w:p w14:paraId="5DE4AA2F" w14:textId="77777777" w:rsidR="007F597A" w:rsidRPr="00955422" w:rsidRDefault="00A73F55" w:rsidP="00955422">
      <w:pPr>
        <w:pStyle w:val="ListParagraph"/>
        <w:spacing w:line="240" w:lineRule="auto"/>
        <w:jc w:val="both"/>
        <w:rPr>
          <w:rFonts w:ascii="Times New Roman" w:hAnsi="Times New Roman" w:cs="Times New Roman"/>
          <w:sz w:val="24"/>
          <w:szCs w:val="24"/>
        </w:rPr>
      </w:pPr>
      <w:r w:rsidRPr="00955422">
        <w:rPr>
          <w:rFonts w:ascii="Times New Roman" w:hAnsi="Times New Roman" w:cs="Times New Roman"/>
          <w:sz w:val="24"/>
          <w:szCs w:val="24"/>
        </w:rPr>
        <w:t>In appreciation of the fact</w:t>
      </w:r>
      <w:r w:rsidR="00AB6852" w:rsidRPr="00955422">
        <w:rPr>
          <w:rFonts w:ascii="Times New Roman" w:hAnsi="Times New Roman" w:cs="Times New Roman"/>
          <w:sz w:val="24"/>
          <w:szCs w:val="24"/>
        </w:rPr>
        <w:t xml:space="preserve"> that education provi</w:t>
      </w:r>
      <w:r w:rsidRPr="00955422">
        <w:rPr>
          <w:rFonts w:ascii="Times New Roman" w:hAnsi="Times New Roman" w:cs="Times New Roman"/>
          <w:sz w:val="24"/>
          <w:szCs w:val="24"/>
        </w:rPr>
        <w:t>des the key to gender equality, t</w:t>
      </w:r>
      <w:r w:rsidR="00AB6852" w:rsidRPr="00955422">
        <w:rPr>
          <w:rFonts w:ascii="Times New Roman" w:hAnsi="Times New Roman" w:cs="Times New Roman"/>
          <w:sz w:val="24"/>
          <w:szCs w:val="24"/>
        </w:rPr>
        <w:t xml:space="preserve">he project structures have been vigilant in promoting the right to education for the girl child. </w:t>
      </w:r>
      <w:r w:rsidRPr="00955422">
        <w:rPr>
          <w:rFonts w:ascii="Times New Roman" w:hAnsi="Times New Roman" w:cs="Times New Roman"/>
          <w:sz w:val="24"/>
          <w:szCs w:val="24"/>
        </w:rPr>
        <w:t>E</w:t>
      </w:r>
      <w:r w:rsidR="006F2FA3" w:rsidRPr="00955422">
        <w:rPr>
          <w:rFonts w:ascii="Times New Roman" w:hAnsi="Times New Roman" w:cs="Times New Roman"/>
          <w:sz w:val="24"/>
          <w:szCs w:val="24"/>
        </w:rPr>
        <w:t>arly  pr</w:t>
      </w:r>
      <w:r w:rsidR="00080A89" w:rsidRPr="00955422">
        <w:rPr>
          <w:rFonts w:ascii="Times New Roman" w:hAnsi="Times New Roman" w:cs="Times New Roman"/>
          <w:sz w:val="24"/>
          <w:szCs w:val="24"/>
        </w:rPr>
        <w:t>egnancies  and  marriages  are</w:t>
      </w:r>
      <w:r w:rsidR="006F2FA3" w:rsidRPr="00955422">
        <w:rPr>
          <w:rFonts w:ascii="Times New Roman" w:hAnsi="Times New Roman" w:cs="Times New Roman"/>
          <w:sz w:val="24"/>
          <w:szCs w:val="24"/>
        </w:rPr>
        <w:t xml:space="preserve"> </w:t>
      </w:r>
      <w:r w:rsidR="00080A89" w:rsidRPr="00955422">
        <w:rPr>
          <w:rFonts w:ascii="Times New Roman" w:hAnsi="Times New Roman" w:cs="Times New Roman"/>
          <w:sz w:val="24"/>
          <w:szCs w:val="24"/>
        </w:rPr>
        <w:t>som</w:t>
      </w:r>
      <w:r w:rsidR="006F2FA3" w:rsidRPr="00955422">
        <w:rPr>
          <w:rFonts w:ascii="Times New Roman" w:hAnsi="Times New Roman" w:cs="Times New Roman"/>
          <w:sz w:val="24"/>
          <w:szCs w:val="24"/>
        </w:rPr>
        <w:t>e  of  the factors  th</w:t>
      </w:r>
      <w:r w:rsidR="009E1B2D" w:rsidRPr="00955422">
        <w:rPr>
          <w:rFonts w:ascii="Times New Roman" w:hAnsi="Times New Roman" w:cs="Times New Roman"/>
          <w:sz w:val="24"/>
          <w:szCs w:val="24"/>
        </w:rPr>
        <w:t>at  are  impeding</w:t>
      </w:r>
      <w:r w:rsidR="00080A89" w:rsidRPr="00955422">
        <w:rPr>
          <w:rFonts w:ascii="Times New Roman" w:hAnsi="Times New Roman" w:cs="Times New Roman"/>
          <w:sz w:val="24"/>
          <w:szCs w:val="24"/>
        </w:rPr>
        <w:t xml:space="preserve"> the right to</w:t>
      </w:r>
      <w:r w:rsidR="006F2FA3" w:rsidRPr="00955422">
        <w:rPr>
          <w:rFonts w:ascii="Times New Roman" w:hAnsi="Times New Roman" w:cs="Times New Roman"/>
          <w:sz w:val="24"/>
          <w:szCs w:val="24"/>
        </w:rPr>
        <w:t xml:space="preserve"> education for  many  girls  across  the  country.  As  one  way  of  dealing  with the challenges,  several communities  have</w:t>
      </w:r>
      <w:r w:rsidR="00193D7F" w:rsidRPr="00955422">
        <w:rPr>
          <w:rFonts w:ascii="Times New Roman" w:hAnsi="Times New Roman" w:cs="Times New Roman"/>
          <w:sz w:val="24"/>
          <w:szCs w:val="24"/>
        </w:rPr>
        <w:t xml:space="preserve">  spearheaded  the  establishment </w:t>
      </w:r>
      <w:r w:rsidR="00542B3E" w:rsidRPr="00955422">
        <w:rPr>
          <w:rFonts w:ascii="Times New Roman" w:hAnsi="Times New Roman" w:cs="Times New Roman"/>
          <w:sz w:val="24"/>
          <w:szCs w:val="24"/>
        </w:rPr>
        <w:t xml:space="preserve"> of  bi</w:t>
      </w:r>
      <w:r w:rsidR="006F2FA3" w:rsidRPr="00955422">
        <w:rPr>
          <w:rFonts w:ascii="Times New Roman" w:hAnsi="Times New Roman" w:cs="Times New Roman"/>
          <w:sz w:val="24"/>
          <w:szCs w:val="24"/>
        </w:rPr>
        <w:t xml:space="preserve">-laws  to end  early marriages  </w:t>
      </w:r>
      <w:r w:rsidR="00080A89" w:rsidRPr="00955422">
        <w:rPr>
          <w:rFonts w:ascii="Times New Roman" w:hAnsi="Times New Roman" w:cs="Times New Roman"/>
          <w:sz w:val="24"/>
          <w:szCs w:val="24"/>
        </w:rPr>
        <w:t>and reduce various forms</w:t>
      </w:r>
      <w:r w:rsidR="006F2FA3" w:rsidRPr="00955422">
        <w:rPr>
          <w:rFonts w:ascii="Times New Roman" w:hAnsi="Times New Roman" w:cs="Times New Roman"/>
          <w:sz w:val="24"/>
          <w:szCs w:val="24"/>
        </w:rPr>
        <w:t xml:space="preserve"> of abuse of the girl child.</w:t>
      </w:r>
      <w:r w:rsidRPr="00955422">
        <w:rPr>
          <w:rFonts w:ascii="Times New Roman" w:hAnsi="Times New Roman" w:cs="Times New Roman"/>
          <w:sz w:val="24"/>
          <w:szCs w:val="24"/>
        </w:rPr>
        <w:t xml:space="preserve"> Similarly, unsuitable </w:t>
      </w:r>
      <w:r w:rsidRPr="00955422">
        <w:rPr>
          <w:rFonts w:ascii="Times New Roman" w:hAnsi="Times New Roman" w:cs="Times New Roman"/>
          <w:sz w:val="24"/>
          <w:szCs w:val="24"/>
        </w:rPr>
        <w:lastRenderedPageBreak/>
        <w:t xml:space="preserve">sanitary conditions in schools is a major cause of school drop outs among the girl child. As one way of </w:t>
      </w:r>
      <w:r w:rsidR="00230E59" w:rsidRPr="00955422">
        <w:rPr>
          <w:rFonts w:ascii="Times New Roman" w:hAnsi="Times New Roman" w:cs="Times New Roman"/>
          <w:sz w:val="24"/>
          <w:szCs w:val="24"/>
        </w:rPr>
        <w:t>dealing</w:t>
      </w:r>
      <w:r w:rsidRPr="00955422">
        <w:rPr>
          <w:rFonts w:ascii="Times New Roman" w:hAnsi="Times New Roman" w:cs="Times New Roman"/>
          <w:sz w:val="24"/>
          <w:szCs w:val="24"/>
        </w:rPr>
        <w:t xml:space="preserve"> with the challenge</w:t>
      </w:r>
      <w:r w:rsidR="00230E59" w:rsidRPr="00955422">
        <w:rPr>
          <w:rFonts w:ascii="Times New Roman" w:hAnsi="Times New Roman" w:cs="Times New Roman"/>
          <w:sz w:val="24"/>
          <w:szCs w:val="24"/>
        </w:rPr>
        <w:t>, several communities</w:t>
      </w:r>
      <w:r w:rsidRPr="00955422">
        <w:rPr>
          <w:rFonts w:ascii="Times New Roman" w:hAnsi="Times New Roman" w:cs="Times New Roman"/>
          <w:sz w:val="24"/>
          <w:szCs w:val="24"/>
        </w:rPr>
        <w:t xml:space="preserve"> have aggressively sought to provide adequate sanitation facilities in schools</w:t>
      </w:r>
      <w:r w:rsidR="00183FB9" w:rsidRPr="00955422">
        <w:rPr>
          <w:rFonts w:ascii="Times New Roman" w:hAnsi="Times New Roman" w:cs="Times New Roman"/>
          <w:sz w:val="24"/>
          <w:szCs w:val="24"/>
        </w:rPr>
        <w:t xml:space="preserve"> which has increased pupil retention especially for the girl child.</w:t>
      </w:r>
      <w:r w:rsidR="00080A89" w:rsidRPr="00955422">
        <w:rPr>
          <w:rFonts w:ascii="Times New Roman" w:hAnsi="Times New Roman" w:cs="Times New Roman"/>
          <w:sz w:val="24"/>
          <w:szCs w:val="24"/>
        </w:rPr>
        <w:t xml:space="preserve"> </w:t>
      </w:r>
    </w:p>
    <w:p w14:paraId="2861AD22" w14:textId="77777777" w:rsidR="00772F11" w:rsidRPr="00955422" w:rsidRDefault="00080A89" w:rsidP="00955422">
      <w:pPr>
        <w:spacing w:after="0" w:line="240" w:lineRule="auto"/>
        <w:ind w:left="709"/>
        <w:jc w:val="both"/>
        <w:rPr>
          <w:rFonts w:ascii="Times New Roman" w:hAnsi="Times New Roman" w:cs="Times New Roman"/>
          <w:sz w:val="24"/>
          <w:szCs w:val="24"/>
          <w:lang w:val="en-GB"/>
        </w:rPr>
      </w:pPr>
      <w:r w:rsidRPr="00955422">
        <w:rPr>
          <w:rFonts w:ascii="Times New Roman" w:hAnsi="Times New Roman" w:cs="Times New Roman"/>
          <w:sz w:val="24"/>
          <w:szCs w:val="24"/>
          <w:lang w:val="en-GB"/>
        </w:rPr>
        <w:t>Women</w:t>
      </w:r>
      <w:r w:rsidR="006C7FBA" w:rsidRPr="00955422">
        <w:rPr>
          <w:rFonts w:ascii="Times New Roman" w:hAnsi="Times New Roman" w:cs="Times New Roman"/>
          <w:sz w:val="24"/>
          <w:szCs w:val="24"/>
          <w:lang w:val="en-GB"/>
        </w:rPr>
        <w:t xml:space="preserve"> </w:t>
      </w:r>
      <w:r w:rsidR="001C569E" w:rsidRPr="00955422">
        <w:rPr>
          <w:rFonts w:ascii="Times New Roman" w:hAnsi="Times New Roman" w:cs="Times New Roman"/>
          <w:sz w:val="24"/>
          <w:szCs w:val="24"/>
          <w:lang w:val="en-GB"/>
        </w:rPr>
        <w:t xml:space="preserve">continued to benefit from </w:t>
      </w:r>
      <w:r w:rsidR="004E2E17" w:rsidRPr="00955422">
        <w:rPr>
          <w:rFonts w:ascii="Times New Roman" w:hAnsi="Times New Roman" w:cs="Times New Roman"/>
          <w:sz w:val="24"/>
          <w:szCs w:val="24"/>
          <w:lang w:val="en-GB"/>
        </w:rPr>
        <w:t xml:space="preserve">and constitute a large part of the clientele accessing </w:t>
      </w:r>
      <w:r w:rsidR="001C569E" w:rsidRPr="00955422">
        <w:rPr>
          <w:rFonts w:ascii="Times New Roman" w:hAnsi="Times New Roman" w:cs="Times New Roman"/>
          <w:sz w:val="24"/>
          <w:szCs w:val="24"/>
          <w:lang w:val="en-GB"/>
        </w:rPr>
        <w:t xml:space="preserve">the free paralegal services offered at district level. </w:t>
      </w:r>
    </w:p>
    <w:p w14:paraId="463BC5F2" w14:textId="77777777" w:rsidR="00E37511" w:rsidRPr="00955422" w:rsidRDefault="00E37511" w:rsidP="00955422">
      <w:pPr>
        <w:spacing w:after="0" w:line="240" w:lineRule="auto"/>
        <w:jc w:val="both"/>
        <w:rPr>
          <w:rFonts w:ascii="Times New Roman" w:hAnsi="Times New Roman" w:cs="Times New Roman"/>
          <w:b/>
          <w:sz w:val="24"/>
          <w:szCs w:val="24"/>
          <w:lang w:val="en-GB"/>
        </w:rPr>
      </w:pPr>
    </w:p>
    <w:p w14:paraId="7E25B186" w14:textId="77777777" w:rsidR="00DD6576" w:rsidRPr="00955422" w:rsidRDefault="00E37511" w:rsidP="00955422">
      <w:pPr>
        <w:spacing w:after="0" w:line="240" w:lineRule="auto"/>
        <w:jc w:val="both"/>
        <w:rPr>
          <w:rFonts w:ascii="Times New Roman" w:hAnsi="Times New Roman" w:cs="Times New Roman"/>
          <w:b/>
          <w:sz w:val="24"/>
          <w:szCs w:val="24"/>
          <w:lang w:val="en-GB"/>
        </w:rPr>
      </w:pPr>
      <w:r w:rsidRPr="00955422">
        <w:rPr>
          <w:rFonts w:ascii="Times New Roman" w:hAnsi="Times New Roman" w:cs="Times New Roman"/>
          <w:sz w:val="24"/>
          <w:szCs w:val="24"/>
          <w:lang w:val="en-GB"/>
        </w:rPr>
        <w:t>4.0</w:t>
      </w:r>
      <w:r w:rsidRPr="00955422">
        <w:rPr>
          <w:rFonts w:ascii="Times New Roman" w:hAnsi="Times New Roman" w:cs="Times New Roman"/>
          <w:b/>
          <w:sz w:val="24"/>
          <w:szCs w:val="24"/>
          <w:lang w:val="en-GB"/>
        </w:rPr>
        <w:tab/>
      </w:r>
      <w:r w:rsidR="00B01EF7" w:rsidRPr="00955422">
        <w:rPr>
          <w:rFonts w:ascii="Times New Roman" w:hAnsi="Times New Roman" w:cs="Times New Roman"/>
          <w:b/>
          <w:sz w:val="24"/>
          <w:szCs w:val="24"/>
          <w:lang w:val="en-GB"/>
        </w:rPr>
        <w:t>Key P</w:t>
      </w:r>
      <w:r w:rsidR="00AC7BA5" w:rsidRPr="00955422">
        <w:rPr>
          <w:rFonts w:ascii="Times New Roman" w:hAnsi="Times New Roman" w:cs="Times New Roman"/>
          <w:b/>
          <w:sz w:val="24"/>
          <w:szCs w:val="24"/>
          <w:lang w:val="en-GB"/>
        </w:rPr>
        <w:t>artnerships</w:t>
      </w:r>
      <w:r w:rsidR="007077CD" w:rsidRPr="00955422">
        <w:rPr>
          <w:rFonts w:ascii="Times New Roman" w:hAnsi="Times New Roman" w:cs="Times New Roman"/>
          <w:b/>
          <w:sz w:val="24"/>
          <w:szCs w:val="24"/>
          <w:lang w:val="en-GB"/>
        </w:rPr>
        <w:t xml:space="preserve"> </w:t>
      </w:r>
    </w:p>
    <w:p w14:paraId="07184F01" w14:textId="77777777" w:rsidR="00230E59" w:rsidRPr="00955422" w:rsidRDefault="00230E59" w:rsidP="00955422">
      <w:pPr>
        <w:spacing w:line="240" w:lineRule="auto"/>
        <w:ind w:left="720"/>
        <w:jc w:val="both"/>
        <w:rPr>
          <w:rFonts w:ascii="Times New Roman" w:hAnsi="Times New Roman" w:cs="Times New Roman"/>
          <w:sz w:val="24"/>
          <w:szCs w:val="24"/>
        </w:rPr>
      </w:pPr>
    </w:p>
    <w:p w14:paraId="4A9B8D70" w14:textId="77777777" w:rsidR="005A0A4F" w:rsidRPr="00955422" w:rsidRDefault="00C80DEC" w:rsidP="00955422">
      <w:pPr>
        <w:spacing w:line="240" w:lineRule="auto"/>
        <w:ind w:left="709"/>
        <w:jc w:val="both"/>
        <w:rPr>
          <w:rFonts w:ascii="Times New Roman" w:hAnsi="Times New Roman" w:cs="Times New Roman"/>
          <w:sz w:val="24"/>
          <w:szCs w:val="24"/>
          <w:lang w:val="en-GB"/>
        </w:rPr>
      </w:pPr>
      <w:r w:rsidRPr="00955422">
        <w:rPr>
          <w:rFonts w:ascii="Times New Roman" w:hAnsi="Times New Roman" w:cs="Times New Roman"/>
          <w:sz w:val="24"/>
          <w:szCs w:val="24"/>
        </w:rPr>
        <w:t>During the reporting period, District Project officers continued to participate in DEC an</w:t>
      </w:r>
      <w:r w:rsidR="005A0A4F" w:rsidRPr="00955422">
        <w:rPr>
          <w:rFonts w:ascii="Times New Roman" w:hAnsi="Times New Roman" w:cs="Times New Roman"/>
          <w:sz w:val="24"/>
          <w:szCs w:val="24"/>
        </w:rPr>
        <w:t xml:space="preserve">d other district based networks such as the Primary Justice Forum, District Education Network, Court Users Committee etc. </w:t>
      </w:r>
      <w:r w:rsidR="005A0A4F" w:rsidRPr="00955422">
        <w:rPr>
          <w:rFonts w:ascii="Times New Roman" w:hAnsi="Times New Roman" w:cs="Times New Roman"/>
          <w:sz w:val="24"/>
          <w:szCs w:val="24"/>
          <w:lang w:val="en-GB"/>
        </w:rPr>
        <w:t xml:space="preserve">The networks enhanced coordination and information sharing among various players in the district and helped to reduce duplication of efforts. </w:t>
      </w:r>
    </w:p>
    <w:p w14:paraId="4C8DE4BE" w14:textId="77777777" w:rsidR="00C80DEC" w:rsidRPr="00955422" w:rsidRDefault="005A0A4F" w:rsidP="00955422">
      <w:pPr>
        <w:spacing w:line="240" w:lineRule="auto"/>
        <w:ind w:left="709"/>
        <w:jc w:val="both"/>
        <w:rPr>
          <w:rFonts w:ascii="Times New Roman" w:hAnsi="Times New Roman" w:cs="Times New Roman"/>
          <w:bCs/>
          <w:sz w:val="24"/>
          <w:szCs w:val="24"/>
          <w:lang w:val="en-GB"/>
        </w:rPr>
      </w:pPr>
      <w:r w:rsidRPr="00955422">
        <w:rPr>
          <w:rFonts w:ascii="Times New Roman" w:hAnsi="Times New Roman" w:cs="Times New Roman"/>
          <w:sz w:val="24"/>
          <w:szCs w:val="24"/>
        </w:rPr>
        <w:t>For instance, during the national flood disaster,</w:t>
      </w:r>
      <w:r w:rsidR="00C80DEC" w:rsidRPr="00955422">
        <w:rPr>
          <w:rFonts w:ascii="Times New Roman" w:hAnsi="Times New Roman" w:cs="Times New Roman"/>
          <w:sz w:val="24"/>
          <w:szCs w:val="24"/>
        </w:rPr>
        <w:t xml:space="preserve"> the projects worked hand in hand with other institutions to ensure timely rescue of people affected by floods and coordinating the distribution of relief items. Furthermore, the presence </w:t>
      </w:r>
      <w:r w:rsidR="00C80DEC" w:rsidRPr="00955422">
        <w:rPr>
          <w:rFonts w:ascii="Times New Roman" w:hAnsi="Times New Roman" w:cs="Times New Roman"/>
          <w:bCs/>
          <w:sz w:val="24"/>
          <w:szCs w:val="24"/>
          <w:lang w:val="en-GB"/>
        </w:rPr>
        <w:t>of both electronic and print media proved to be an opportunity during the flood disaster in that journalists at district level were at the fore front informing the nation and the world about the human</w:t>
      </w:r>
      <w:r w:rsidR="00AF0D0F" w:rsidRPr="00955422">
        <w:rPr>
          <w:rFonts w:ascii="Times New Roman" w:hAnsi="Times New Roman" w:cs="Times New Roman"/>
          <w:bCs/>
          <w:sz w:val="24"/>
          <w:szCs w:val="24"/>
          <w:lang w:val="en-GB"/>
        </w:rPr>
        <w:t xml:space="preserve"> rights</w:t>
      </w:r>
      <w:r w:rsidR="00C80DEC" w:rsidRPr="00955422">
        <w:rPr>
          <w:rFonts w:ascii="Times New Roman" w:hAnsi="Times New Roman" w:cs="Times New Roman"/>
          <w:bCs/>
          <w:sz w:val="24"/>
          <w:szCs w:val="24"/>
          <w:lang w:val="en-GB"/>
        </w:rPr>
        <w:t xml:space="preserve"> violations affecting the flood victims. As a result, most NGOs such as World Vision, Goal Malawi, UNICEF, World Food Programme and Government Departments responded positively with speed.</w:t>
      </w:r>
    </w:p>
    <w:p w14:paraId="7A8D2BCE" w14:textId="77777777" w:rsidR="00C80DEC" w:rsidRPr="00955422" w:rsidRDefault="00C80DEC" w:rsidP="00955422">
      <w:pPr>
        <w:spacing w:line="240" w:lineRule="auto"/>
        <w:ind w:left="720"/>
        <w:jc w:val="both"/>
        <w:rPr>
          <w:rFonts w:ascii="Times New Roman" w:hAnsi="Times New Roman" w:cs="Times New Roman"/>
          <w:sz w:val="24"/>
          <w:szCs w:val="24"/>
        </w:rPr>
      </w:pPr>
      <w:r w:rsidRPr="00955422">
        <w:rPr>
          <w:rFonts w:ascii="Times New Roman" w:hAnsi="Times New Roman" w:cs="Times New Roman"/>
          <w:sz w:val="24"/>
          <w:szCs w:val="24"/>
        </w:rPr>
        <w:t xml:space="preserve">In </w:t>
      </w:r>
      <w:proofErr w:type="spellStart"/>
      <w:r w:rsidRPr="00955422">
        <w:rPr>
          <w:rFonts w:ascii="Times New Roman" w:hAnsi="Times New Roman" w:cs="Times New Roman"/>
          <w:sz w:val="24"/>
          <w:szCs w:val="24"/>
        </w:rPr>
        <w:t>Mchinji</w:t>
      </w:r>
      <w:proofErr w:type="spellEnd"/>
      <w:r w:rsidRPr="00955422">
        <w:rPr>
          <w:rFonts w:ascii="Times New Roman" w:hAnsi="Times New Roman" w:cs="Times New Roman"/>
          <w:sz w:val="24"/>
          <w:szCs w:val="24"/>
        </w:rPr>
        <w:t xml:space="preserve"> district, Malawi CARER was chosen by The District Coun</w:t>
      </w:r>
      <w:r w:rsidR="00F13DD8" w:rsidRPr="00955422">
        <w:rPr>
          <w:rFonts w:ascii="Times New Roman" w:hAnsi="Times New Roman" w:cs="Times New Roman"/>
          <w:sz w:val="24"/>
          <w:szCs w:val="24"/>
        </w:rPr>
        <w:t>cil to take part in overseeing I</w:t>
      </w:r>
      <w:r w:rsidRPr="00955422">
        <w:rPr>
          <w:rFonts w:ascii="Times New Roman" w:hAnsi="Times New Roman" w:cs="Times New Roman"/>
          <w:sz w:val="24"/>
          <w:szCs w:val="24"/>
        </w:rPr>
        <w:t>ron sheets and cement subsidy</w:t>
      </w:r>
      <w:r w:rsidR="00F13DD8" w:rsidRPr="00955422">
        <w:rPr>
          <w:rFonts w:ascii="Times New Roman" w:hAnsi="Times New Roman" w:cs="Times New Roman"/>
          <w:sz w:val="24"/>
          <w:szCs w:val="24"/>
        </w:rPr>
        <w:t xml:space="preserve"> </w:t>
      </w:r>
      <w:proofErr w:type="spellStart"/>
      <w:r w:rsidR="00F13DD8" w:rsidRPr="00955422">
        <w:rPr>
          <w:rFonts w:ascii="Times New Roman" w:hAnsi="Times New Roman" w:cs="Times New Roman"/>
          <w:sz w:val="24"/>
          <w:szCs w:val="24"/>
        </w:rPr>
        <w:t>programme</w:t>
      </w:r>
      <w:proofErr w:type="spellEnd"/>
      <w:r w:rsidRPr="00955422">
        <w:rPr>
          <w:rFonts w:ascii="Times New Roman" w:hAnsi="Times New Roman" w:cs="Times New Roman"/>
          <w:sz w:val="24"/>
          <w:szCs w:val="24"/>
        </w:rPr>
        <w:t xml:space="preserve"> in the District. For this purpose, 15 CBFs and approximately 60 CRCs were assigned to do the selection of beneficiaries and assist with the distribution of the subsidy materials to the beneficiaries. It is envisaged that the involvement of the project structures will ensure accountability and transparency in the implementation of the safety net </w:t>
      </w:r>
      <w:proofErr w:type="spellStart"/>
      <w:r w:rsidRPr="00955422">
        <w:rPr>
          <w:rFonts w:ascii="Times New Roman" w:hAnsi="Times New Roman" w:cs="Times New Roman"/>
          <w:sz w:val="24"/>
          <w:szCs w:val="24"/>
        </w:rPr>
        <w:t>program</w:t>
      </w:r>
      <w:r w:rsidR="00F13DD8" w:rsidRPr="00955422">
        <w:rPr>
          <w:rFonts w:ascii="Times New Roman" w:hAnsi="Times New Roman" w:cs="Times New Roman"/>
          <w:sz w:val="24"/>
          <w:szCs w:val="24"/>
        </w:rPr>
        <w:t>mes</w:t>
      </w:r>
      <w:proofErr w:type="spellEnd"/>
      <w:r w:rsidRPr="00955422">
        <w:rPr>
          <w:rFonts w:ascii="Times New Roman" w:hAnsi="Times New Roman" w:cs="Times New Roman"/>
          <w:sz w:val="24"/>
          <w:szCs w:val="24"/>
        </w:rPr>
        <w:t xml:space="preserve"> and that more vulnerable members of the community will enjoy their right to development.</w:t>
      </w:r>
    </w:p>
    <w:p w14:paraId="14D6756D" w14:textId="77777777" w:rsidR="00230E59" w:rsidRPr="00955422" w:rsidRDefault="00230E59" w:rsidP="00955422">
      <w:pPr>
        <w:spacing w:line="240" w:lineRule="auto"/>
        <w:ind w:left="709"/>
        <w:jc w:val="both"/>
        <w:rPr>
          <w:rFonts w:ascii="Times New Roman" w:hAnsi="Times New Roman" w:cs="Times New Roman"/>
          <w:sz w:val="24"/>
          <w:szCs w:val="24"/>
          <w:lang w:val="en-GB"/>
        </w:rPr>
      </w:pPr>
      <w:r w:rsidRPr="00955422">
        <w:rPr>
          <w:rFonts w:ascii="Times New Roman" w:hAnsi="Times New Roman" w:cs="Times New Roman"/>
          <w:sz w:val="24"/>
          <w:szCs w:val="24"/>
          <w:lang w:val="en-GB"/>
        </w:rPr>
        <w:t>Partnerships among implementing partners have continued to prove popular and useful. There is growing collaboration between grassroots and media based partners who are increasingly relying on each other for their programming. No grassroots based structure can claim to lack access to the medi</w:t>
      </w:r>
      <w:r w:rsidR="00F13DD8" w:rsidRPr="00955422">
        <w:rPr>
          <w:rFonts w:ascii="Times New Roman" w:hAnsi="Times New Roman" w:cs="Times New Roman"/>
          <w:sz w:val="24"/>
          <w:szCs w:val="24"/>
          <w:lang w:val="en-GB"/>
        </w:rPr>
        <w:t>a whenever a need arises. The relationship is symbiotic as g</w:t>
      </w:r>
      <w:r w:rsidR="005A0A4F" w:rsidRPr="00955422">
        <w:rPr>
          <w:rFonts w:ascii="Times New Roman" w:hAnsi="Times New Roman" w:cs="Times New Roman"/>
          <w:sz w:val="24"/>
          <w:szCs w:val="24"/>
          <w:lang w:val="en-GB"/>
        </w:rPr>
        <w:t>rass</w:t>
      </w:r>
      <w:r w:rsidRPr="00955422">
        <w:rPr>
          <w:rFonts w:ascii="Times New Roman" w:hAnsi="Times New Roman" w:cs="Times New Roman"/>
          <w:sz w:val="24"/>
          <w:szCs w:val="24"/>
          <w:lang w:val="en-GB"/>
        </w:rPr>
        <w:t xml:space="preserve">roots based IPs have a host of issues requiring sharing or unlocking through broadcast while media based projects are constantly in need of relevant material for programming.  </w:t>
      </w:r>
    </w:p>
    <w:p w14:paraId="0263862E" w14:textId="77777777" w:rsidR="00DD6576" w:rsidRDefault="00DD6576" w:rsidP="00955422">
      <w:pPr>
        <w:spacing w:after="0" w:line="240" w:lineRule="auto"/>
        <w:jc w:val="both"/>
        <w:rPr>
          <w:rFonts w:ascii="Times New Roman" w:hAnsi="Times New Roman" w:cs="Times New Roman"/>
          <w:b/>
          <w:sz w:val="24"/>
          <w:szCs w:val="24"/>
          <w:lang w:val="en-GB"/>
        </w:rPr>
      </w:pPr>
    </w:p>
    <w:p w14:paraId="03C3A10B" w14:textId="77777777" w:rsidR="00955422" w:rsidRDefault="00955422" w:rsidP="00955422">
      <w:pPr>
        <w:spacing w:after="0" w:line="240" w:lineRule="auto"/>
        <w:jc w:val="both"/>
        <w:rPr>
          <w:rFonts w:ascii="Times New Roman" w:hAnsi="Times New Roman" w:cs="Times New Roman"/>
          <w:b/>
          <w:sz w:val="24"/>
          <w:szCs w:val="24"/>
          <w:lang w:val="en-GB"/>
        </w:rPr>
      </w:pPr>
    </w:p>
    <w:p w14:paraId="0305C28C" w14:textId="77777777" w:rsidR="00955422" w:rsidRDefault="00955422" w:rsidP="00955422">
      <w:pPr>
        <w:spacing w:after="0" w:line="240" w:lineRule="auto"/>
        <w:jc w:val="both"/>
        <w:rPr>
          <w:rFonts w:ascii="Times New Roman" w:hAnsi="Times New Roman" w:cs="Times New Roman"/>
          <w:b/>
          <w:sz w:val="24"/>
          <w:szCs w:val="24"/>
          <w:lang w:val="en-GB"/>
        </w:rPr>
      </w:pPr>
    </w:p>
    <w:p w14:paraId="0F051408" w14:textId="77777777" w:rsidR="00955422" w:rsidRDefault="00955422" w:rsidP="00955422">
      <w:pPr>
        <w:spacing w:after="0" w:line="240" w:lineRule="auto"/>
        <w:jc w:val="both"/>
        <w:rPr>
          <w:rFonts w:ascii="Times New Roman" w:hAnsi="Times New Roman" w:cs="Times New Roman"/>
          <w:b/>
          <w:sz w:val="24"/>
          <w:szCs w:val="24"/>
          <w:lang w:val="en-GB"/>
        </w:rPr>
      </w:pPr>
    </w:p>
    <w:p w14:paraId="50DE3FF7" w14:textId="77777777" w:rsidR="00955422" w:rsidRDefault="00955422" w:rsidP="00955422">
      <w:pPr>
        <w:spacing w:after="0" w:line="240" w:lineRule="auto"/>
        <w:jc w:val="both"/>
        <w:rPr>
          <w:rFonts w:ascii="Times New Roman" w:hAnsi="Times New Roman" w:cs="Times New Roman"/>
          <w:b/>
          <w:sz w:val="24"/>
          <w:szCs w:val="24"/>
          <w:lang w:val="en-GB"/>
        </w:rPr>
      </w:pPr>
    </w:p>
    <w:p w14:paraId="7948B507" w14:textId="77777777" w:rsidR="00955422" w:rsidRPr="00955422" w:rsidRDefault="00955422" w:rsidP="00955422">
      <w:pPr>
        <w:spacing w:after="0" w:line="240" w:lineRule="auto"/>
        <w:jc w:val="both"/>
        <w:rPr>
          <w:rFonts w:ascii="Times New Roman" w:hAnsi="Times New Roman" w:cs="Times New Roman"/>
          <w:b/>
          <w:sz w:val="24"/>
          <w:szCs w:val="24"/>
          <w:lang w:val="en-GB"/>
        </w:rPr>
      </w:pPr>
    </w:p>
    <w:p w14:paraId="3F1F534D" w14:textId="77777777" w:rsidR="002602F7" w:rsidRPr="00955422" w:rsidRDefault="00E37511" w:rsidP="00955422">
      <w:pPr>
        <w:spacing w:after="0" w:line="240" w:lineRule="auto"/>
        <w:jc w:val="both"/>
        <w:rPr>
          <w:rFonts w:ascii="Times New Roman" w:hAnsi="Times New Roman" w:cs="Times New Roman"/>
          <w:sz w:val="24"/>
          <w:szCs w:val="24"/>
          <w:lang w:val="en-GB"/>
        </w:rPr>
      </w:pPr>
      <w:r w:rsidRPr="00955422">
        <w:rPr>
          <w:rFonts w:ascii="Times New Roman" w:hAnsi="Times New Roman" w:cs="Times New Roman"/>
          <w:sz w:val="24"/>
          <w:szCs w:val="24"/>
          <w:lang w:val="en-GB"/>
        </w:rPr>
        <w:lastRenderedPageBreak/>
        <w:t>5.0</w:t>
      </w:r>
      <w:r w:rsidRPr="00955422">
        <w:rPr>
          <w:rFonts w:ascii="Times New Roman" w:hAnsi="Times New Roman" w:cs="Times New Roman"/>
          <w:sz w:val="24"/>
          <w:szCs w:val="24"/>
          <w:lang w:val="en-GB"/>
        </w:rPr>
        <w:tab/>
      </w:r>
      <w:r w:rsidR="00B26A26" w:rsidRPr="00955422">
        <w:rPr>
          <w:rFonts w:ascii="Times New Roman" w:hAnsi="Times New Roman" w:cs="Times New Roman"/>
          <w:b/>
          <w:sz w:val="24"/>
          <w:szCs w:val="24"/>
          <w:lang w:val="en-GB"/>
        </w:rPr>
        <w:t>Financial Status and Util</w:t>
      </w:r>
      <w:r w:rsidR="005A7769" w:rsidRPr="00955422">
        <w:rPr>
          <w:rFonts w:ascii="Times New Roman" w:hAnsi="Times New Roman" w:cs="Times New Roman"/>
          <w:b/>
          <w:sz w:val="24"/>
          <w:szCs w:val="24"/>
          <w:lang w:val="en-GB"/>
        </w:rPr>
        <w:t>isation</w:t>
      </w:r>
    </w:p>
    <w:p w14:paraId="2FCB7A7B" w14:textId="77777777" w:rsidR="00322E30" w:rsidRPr="00955422" w:rsidRDefault="00322E30" w:rsidP="00955422">
      <w:pPr>
        <w:spacing w:line="240" w:lineRule="auto"/>
        <w:jc w:val="both"/>
        <w:rPr>
          <w:rFonts w:ascii="Times New Roman" w:hAnsi="Times New Roman" w:cs="Times New Roman"/>
          <w:sz w:val="24"/>
          <w:szCs w:val="24"/>
        </w:rPr>
      </w:pPr>
    </w:p>
    <w:p w14:paraId="2C26926F" w14:textId="77777777" w:rsidR="008647A9" w:rsidRPr="00955422" w:rsidRDefault="004D1AEF" w:rsidP="00955422">
      <w:pPr>
        <w:spacing w:line="240" w:lineRule="auto"/>
        <w:ind w:left="720"/>
        <w:jc w:val="both"/>
        <w:rPr>
          <w:rFonts w:ascii="Times New Roman" w:hAnsi="Times New Roman" w:cs="Times New Roman"/>
          <w:b/>
          <w:sz w:val="24"/>
          <w:szCs w:val="24"/>
        </w:rPr>
      </w:pPr>
      <w:r w:rsidRPr="00955422">
        <w:rPr>
          <w:rFonts w:ascii="Times New Roman" w:hAnsi="Times New Roman" w:cs="Times New Roman"/>
          <w:sz w:val="24"/>
          <w:szCs w:val="24"/>
          <w:lang w:val="en-GB"/>
        </w:rPr>
        <w:t>During the reporting period, UNDP transferred to the Programme Office funds amounting to US$ 612,973</w:t>
      </w:r>
      <w:r w:rsidR="00CE0D83" w:rsidRPr="00955422">
        <w:rPr>
          <w:rFonts w:ascii="Times New Roman" w:hAnsi="Times New Roman" w:cs="Times New Roman"/>
          <w:sz w:val="24"/>
          <w:szCs w:val="24"/>
          <w:lang w:val="en-GB"/>
        </w:rPr>
        <w:t xml:space="preserve"> out of which </w:t>
      </w:r>
      <w:r w:rsidRPr="00955422">
        <w:rPr>
          <w:rFonts w:ascii="Times New Roman" w:hAnsi="Times New Roman" w:cs="Times New Roman"/>
          <w:sz w:val="24"/>
          <w:szCs w:val="24"/>
          <w:lang w:val="en-GB"/>
        </w:rPr>
        <w:t>US$ 594,600 was spent representing 97</w:t>
      </w:r>
      <w:r w:rsidR="00CE0D83" w:rsidRPr="00955422">
        <w:rPr>
          <w:rFonts w:ascii="Times New Roman" w:hAnsi="Times New Roman" w:cs="Times New Roman"/>
          <w:sz w:val="24"/>
          <w:szCs w:val="24"/>
          <w:lang w:val="en-GB"/>
        </w:rPr>
        <w:t>% delivery rate.</w:t>
      </w:r>
      <w:r w:rsidR="00CE0D83" w:rsidRPr="00955422">
        <w:rPr>
          <w:rFonts w:ascii="Times New Roman" w:eastAsia="Times New Roman" w:hAnsi="Times New Roman" w:cs="Times New Roman"/>
          <w:sz w:val="24"/>
          <w:szCs w:val="24"/>
          <w:lang w:val="en-GB"/>
        </w:rPr>
        <w:t xml:space="preserve"> </w:t>
      </w:r>
      <w:r w:rsidR="00CE0D83" w:rsidRPr="00955422">
        <w:rPr>
          <w:rFonts w:ascii="Times New Roman" w:hAnsi="Times New Roman" w:cs="Times New Roman"/>
          <w:sz w:val="24"/>
          <w:szCs w:val="24"/>
        </w:rPr>
        <w:t xml:space="preserve">For </w:t>
      </w:r>
      <w:r w:rsidR="008647A9" w:rsidRPr="00955422">
        <w:rPr>
          <w:rFonts w:ascii="Times New Roman" w:hAnsi="Times New Roman" w:cs="Times New Roman"/>
          <w:sz w:val="24"/>
          <w:szCs w:val="24"/>
        </w:rPr>
        <w:t xml:space="preserve">a detailed financial report, see Annex IV. </w:t>
      </w:r>
    </w:p>
    <w:p w14:paraId="5ECC6651" w14:textId="77777777" w:rsidR="002602F7" w:rsidRPr="00955422" w:rsidRDefault="002602F7" w:rsidP="00955422">
      <w:pPr>
        <w:spacing w:after="0" w:line="240" w:lineRule="auto"/>
        <w:jc w:val="both"/>
        <w:rPr>
          <w:rFonts w:ascii="Times New Roman" w:hAnsi="Times New Roman" w:cs="Times New Roman"/>
          <w:sz w:val="24"/>
          <w:szCs w:val="24"/>
          <w:lang w:val="en-GB"/>
        </w:rPr>
      </w:pPr>
    </w:p>
    <w:p w14:paraId="627E21E4" w14:textId="77777777" w:rsidR="00A00C15" w:rsidRPr="00955422" w:rsidRDefault="001178D3" w:rsidP="00955422">
      <w:pPr>
        <w:spacing w:line="240" w:lineRule="auto"/>
        <w:jc w:val="both"/>
        <w:rPr>
          <w:rFonts w:ascii="Times New Roman" w:hAnsi="Times New Roman" w:cs="Times New Roman"/>
          <w:b/>
          <w:sz w:val="24"/>
          <w:szCs w:val="24"/>
          <w:lang w:val="en-GB"/>
        </w:rPr>
      </w:pPr>
      <w:r w:rsidRPr="00955422">
        <w:rPr>
          <w:rFonts w:ascii="Times New Roman" w:hAnsi="Times New Roman" w:cs="Times New Roman"/>
          <w:sz w:val="24"/>
          <w:szCs w:val="24"/>
          <w:lang w:val="en-GB"/>
        </w:rPr>
        <w:t>6.0</w:t>
      </w:r>
      <w:r w:rsidR="00E37511" w:rsidRPr="00955422">
        <w:rPr>
          <w:rFonts w:ascii="Times New Roman" w:hAnsi="Times New Roman" w:cs="Times New Roman"/>
          <w:b/>
          <w:sz w:val="24"/>
          <w:szCs w:val="24"/>
          <w:lang w:val="en-GB"/>
        </w:rPr>
        <w:t xml:space="preserve"> </w:t>
      </w:r>
      <w:r w:rsidR="00E37511" w:rsidRPr="00955422">
        <w:rPr>
          <w:rFonts w:ascii="Times New Roman" w:hAnsi="Times New Roman" w:cs="Times New Roman"/>
          <w:b/>
          <w:sz w:val="24"/>
          <w:szCs w:val="24"/>
          <w:lang w:val="en-GB"/>
        </w:rPr>
        <w:tab/>
      </w:r>
      <w:r w:rsidR="00A00C15" w:rsidRPr="00955422">
        <w:rPr>
          <w:rFonts w:ascii="Times New Roman" w:hAnsi="Times New Roman" w:cs="Times New Roman"/>
          <w:b/>
          <w:sz w:val="24"/>
          <w:szCs w:val="24"/>
          <w:lang w:val="en-GB"/>
        </w:rPr>
        <w:t>Lessons learnt</w:t>
      </w:r>
    </w:p>
    <w:p w14:paraId="3FA700E0" w14:textId="77777777" w:rsidR="00955422" w:rsidRDefault="0006602A" w:rsidP="00955422">
      <w:pPr>
        <w:spacing w:line="240" w:lineRule="auto"/>
        <w:ind w:left="709"/>
        <w:jc w:val="both"/>
        <w:rPr>
          <w:rFonts w:ascii="Times New Roman" w:hAnsi="Times New Roman" w:cs="Times New Roman"/>
          <w:sz w:val="24"/>
          <w:szCs w:val="24"/>
          <w:lang w:val="en-GB"/>
        </w:rPr>
      </w:pPr>
      <w:r w:rsidRPr="00955422">
        <w:rPr>
          <w:rFonts w:ascii="Times New Roman" w:hAnsi="Times New Roman" w:cs="Times New Roman"/>
          <w:sz w:val="24"/>
          <w:szCs w:val="24"/>
          <w:lang w:val="en-GB"/>
        </w:rPr>
        <w:t>The main l</w:t>
      </w:r>
      <w:r w:rsidR="005473D8" w:rsidRPr="00955422">
        <w:rPr>
          <w:rFonts w:ascii="Times New Roman" w:hAnsi="Times New Roman" w:cs="Times New Roman"/>
          <w:sz w:val="24"/>
          <w:szCs w:val="24"/>
          <w:lang w:val="en-GB"/>
        </w:rPr>
        <w:t>essons learnt during the reporting period</w:t>
      </w:r>
      <w:r w:rsidRPr="00955422">
        <w:rPr>
          <w:rFonts w:ascii="Times New Roman" w:hAnsi="Times New Roman" w:cs="Times New Roman"/>
          <w:sz w:val="24"/>
          <w:szCs w:val="24"/>
          <w:lang w:val="en-GB"/>
        </w:rPr>
        <w:t xml:space="preserve"> </w:t>
      </w:r>
      <w:r w:rsidR="00955422">
        <w:rPr>
          <w:rFonts w:ascii="Times New Roman" w:hAnsi="Times New Roman" w:cs="Times New Roman"/>
          <w:sz w:val="24"/>
          <w:szCs w:val="24"/>
          <w:lang w:val="en-GB"/>
        </w:rPr>
        <w:t xml:space="preserve">included the following: </w:t>
      </w:r>
    </w:p>
    <w:p w14:paraId="13ECAED1" w14:textId="260557EA" w:rsidR="00955422" w:rsidRPr="00955422" w:rsidRDefault="00955422" w:rsidP="00955422">
      <w:pPr>
        <w:pStyle w:val="ListParagraph"/>
        <w:numPr>
          <w:ilvl w:val="0"/>
          <w:numId w:val="30"/>
        </w:num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w:t>
      </w:r>
      <w:r w:rsidR="00C80DEC" w:rsidRPr="00955422">
        <w:rPr>
          <w:rFonts w:ascii="Times New Roman" w:hAnsi="Times New Roman" w:cs="Times New Roman"/>
          <w:sz w:val="24"/>
          <w:szCs w:val="24"/>
          <w:lang w:val="en-GB"/>
        </w:rPr>
        <w:t>ontinuous capacity building of the project structures through refresher trainings ensures improved project delivery;</w:t>
      </w:r>
      <w:r w:rsidR="00C80DEC" w:rsidRPr="00955422">
        <w:rPr>
          <w:rFonts w:ascii="Times New Roman" w:hAnsi="Times New Roman" w:cs="Times New Roman"/>
          <w:sz w:val="24"/>
          <w:szCs w:val="24"/>
        </w:rPr>
        <w:t xml:space="preserve"> </w:t>
      </w:r>
    </w:p>
    <w:p w14:paraId="7FAE7F3A" w14:textId="360A7E94" w:rsidR="00955422" w:rsidRPr="00955422" w:rsidRDefault="00955422" w:rsidP="00955422">
      <w:pPr>
        <w:pStyle w:val="ListParagraph"/>
        <w:numPr>
          <w:ilvl w:val="0"/>
          <w:numId w:val="30"/>
        </w:numPr>
        <w:spacing w:line="240" w:lineRule="auto"/>
        <w:jc w:val="both"/>
        <w:rPr>
          <w:rFonts w:ascii="Times New Roman" w:hAnsi="Times New Roman" w:cs="Times New Roman"/>
          <w:sz w:val="24"/>
          <w:szCs w:val="24"/>
          <w:lang w:val="en-GB"/>
        </w:rPr>
      </w:pPr>
      <w:r>
        <w:rPr>
          <w:rFonts w:ascii="Times New Roman" w:hAnsi="Times New Roman" w:cs="Times New Roman"/>
          <w:sz w:val="24"/>
          <w:szCs w:val="24"/>
        </w:rPr>
        <w:t>E</w:t>
      </w:r>
      <w:r w:rsidR="00C80DEC" w:rsidRPr="00955422">
        <w:rPr>
          <w:rFonts w:ascii="Times New Roman" w:hAnsi="Times New Roman" w:cs="Times New Roman"/>
          <w:sz w:val="24"/>
          <w:szCs w:val="24"/>
        </w:rPr>
        <w:t xml:space="preserve">vidence based advocacy provides an organization with a stronger voice and increases credibility in project implementation and that; </w:t>
      </w:r>
    </w:p>
    <w:p w14:paraId="53268706" w14:textId="4BA6D40C" w:rsidR="00955422" w:rsidRPr="00955422" w:rsidRDefault="00955422" w:rsidP="00955422">
      <w:pPr>
        <w:pStyle w:val="ListParagraph"/>
        <w:numPr>
          <w:ilvl w:val="0"/>
          <w:numId w:val="30"/>
        </w:numPr>
        <w:spacing w:line="240" w:lineRule="auto"/>
        <w:jc w:val="both"/>
        <w:rPr>
          <w:rFonts w:ascii="Times New Roman" w:hAnsi="Times New Roman" w:cs="Times New Roman"/>
          <w:sz w:val="24"/>
          <w:szCs w:val="24"/>
          <w:lang w:val="en-GB"/>
        </w:rPr>
      </w:pPr>
      <w:r>
        <w:rPr>
          <w:rFonts w:ascii="Times New Roman" w:hAnsi="Times New Roman" w:cs="Times New Roman"/>
          <w:sz w:val="24"/>
          <w:szCs w:val="24"/>
        </w:rPr>
        <w:t>Duty bearers should not be assumed have knowledge on human rights. And o</w:t>
      </w:r>
      <w:r w:rsidR="00C80DEC" w:rsidRPr="00955422">
        <w:rPr>
          <w:rFonts w:ascii="Times New Roman" w:hAnsi="Times New Roman" w:cs="Times New Roman"/>
          <w:sz w:val="24"/>
          <w:szCs w:val="24"/>
        </w:rPr>
        <w:t>nce empowered with the right knowledge and skills, low level duty bearers can ably demand essential goods and services from high level duty bearers which</w:t>
      </w:r>
      <w:r w:rsidR="00651888" w:rsidRPr="00955422">
        <w:rPr>
          <w:rFonts w:ascii="Times New Roman" w:hAnsi="Times New Roman" w:cs="Times New Roman"/>
          <w:sz w:val="24"/>
          <w:szCs w:val="24"/>
        </w:rPr>
        <w:t xml:space="preserve"> ultimately</w:t>
      </w:r>
      <w:r w:rsidR="00C80DEC" w:rsidRPr="00955422">
        <w:rPr>
          <w:rFonts w:ascii="Times New Roman" w:hAnsi="Times New Roman" w:cs="Times New Roman"/>
          <w:sz w:val="24"/>
          <w:szCs w:val="24"/>
        </w:rPr>
        <w:t xml:space="preserve"> results in i</w:t>
      </w:r>
      <w:r w:rsidR="005E608D" w:rsidRPr="00955422">
        <w:rPr>
          <w:rFonts w:ascii="Times New Roman" w:hAnsi="Times New Roman" w:cs="Times New Roman"/>
          <w:sz w:val="24"/>
          <w:szCs w:val="24"/>
        </w:rPr>
        <w:t>mproved public service delivery and that;</w:t>
      </w:r>
    </w:p>
    <w:p w14:paraId="1BE71A52" w14:textId="5AE3FD2B" w:rsidR="005E608D" w:rsidRPr="00955422" w:rsidRDefault="00955422" w:rsidP="00955422">
      <w:pPr>
        <w:pStyle w:val="ListParagraph"/>
        <w:numPr>
          <w:ilvl w:val="0"/>
          <w:numId w:val="30"/>
        </w:numPr>
        <w:spacing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w:t>
      </w:r>
      <w:r w:rsidR="005E608D" w:rsidRPr="00955422">
        <w:rPr>
          <w:rFonts w:ascii="Times New Roman" w:hAnsi="Times New Roman" w:cs="Times New Roman"/>
          <w:sz w:val="24"/>
          <w:szCs w:val="24"/>
          <w:lang w:val="en-GB"/>
        </w:rPr>
        <w:t>here is</w:t>
      </w:r>
      <w:r w:rsidR="003D749C" w:rsidRPr="00955422">
        <w:rPr>
          <w:rFonts w:ascii="Times New Roman" w:hAnsi="Times New Roman" w:cs="Times New Roman"/>
          <w:sz w:val="24"/>
          <w:szCs w:val="24"/>
          <w:lang w:val="en-GB"/>
        </w:rPr>
        <w:t xml:space="preserve"> need to continue to explore various</w:t>
      </w:r>
      <w:r w:rsidR="005E608D" w:rsidRPr="00955422">
        <w:rPr>
          <w:rFonts w:ascii="Times New Roman" w:hAnsi="Times New Roman" w:cs="Times New Roman"/>
          <w:sz w:val="24"/>
          <w:szCs w:val="24"/>
          <w:lang w:val="en-GB"/>
        </w:rPr>
        <w:t xml:space="preserve"> ways of empowering women as some methods such as VSLs have proven to be effective</w:t>
      </w:r>
      <w:r w:rsidR="003D749C" w:rsidRPr="00955422">
        <w:rPr>
          <w:rFonts w:ascii="Times New Roman" w:hAnsi="Times New Roman" w:cs="Times New Roman"/>
          <w:sz w:val="24"/>
          <w:szCs w:val="24"/>
          <w:lang w:val="en-GB"/>
        </w:rPr>
        <w:t xml:space="preserve"> in enhancing the economic and social well-being of women.</w:t>
      </w:r>
      <w:r w:rsidR="005E608D" w:rsidRPr="00955422">
        <w:rPr>
          <w:rFonts w:ascii="Times New Roman" w:hAnsi="Times New Roman" w:cs="Times New Roman"/>
          <w:sz w:val="24"/>
          <w:szCs w:val="24"/>
          <w:lang w:val="en-GB"/>
        </w:rPr>
        <w:t xml:space="preserve"> </w:t>
      </w:r>
    </w:p>
    <w:p w14:paraId="0BE98440" w14:textId="77777777" w:rsidR="00466DE0" w:rsidRPr="00955422" w:rsidRDefault="00466DE0" w:rsidP="00955422">
      <w:pPr>
        <w:spacing w:line="240" w:lineRule="auto"/>
        <w:ind w:left="709"/>
        <w:jc w:val="both"/>
        <w:rPr>
          <w:rFonts w:ascii="Times New Roman" w:hAnsi="Times New Roman" w:cs="Times New Roman"/>
          <w:sz w:val="24"/>
          <w:szCs w:val="24"/>
          <w:lang w:val="en-GB"/>
        </w:rPr>
      </w:pPr>
    </w:p>
    <w:p w14:paraId="1883312B" w14:textId="77777777" w:rsidR="0003538C" w:rsidRPr="00955422" w:rsidRDefault="00E37511" w:rsidP="00955422">
      <w:pPr>
        <w:pStyle w:val="ListParagraph"/>
        <w:numPr>
          <w:ilvl w:val="0"/>
          <w:numId w:val="23"/>
        </w:numPr>
        <w:spacing w:line="240" w:lineRule="auto"/>
        <w:rPr>
          <w:rFonts w:ascii="Times New Roman" w:hAnsi="Times New Roman" w:cs="Times New Roman"/>
          <w:sz w:val="24"/>
          <w:szCs w:val="24"/>
          <w:lang w:val="en-GB"/>
        </w:rPr>
      </w:pPr>
      <w:r w:rsidRPr="00955422">
        <w:rPr>
          <w:rFonts w:ascii="Times New Roman" w:hAnsi="Times New Roman" w:cs="Times New Roman"/>
          <w:b/>
          <w:sz w:val="24"/>
          <w:szCs w:val="24"/>
          <w:lang w:val="en-GB"/>
        </w:rPr>
        <w:tab/>
      </w:r>
      <w:r w:rsidR="00D0398A" w:rsidRPr="00955422">
        <w:rPr>
          <w:rFonts w:ascii="Times New Roman" w:hAnsi="Times New Roman" w:cs="Times New Roman"/>
          <w:b/>
          <w:sz w:val="24"/>
          <w:szCs w:val="24"/>
          <w:lang w:val="en-GB"/>
        </w:rPr>
        <w:t>Challenges</w:t>
      </w:r>
    </w:p>
    <w:p w14:paraId="7C01EEA6" w14:textId="77777777" w:rsidR="00C80DEC" w:rsidRPr="00955422" w:rsidRDefault="00C80DEC" w:rsidP="00955422">
      <w:pPr>
        <w:pStyle w:val="ListParagraph"/>
        <w:spacing w:line="240" w:lineRule="auto"/>
        <w:ind w:left="360"/>
        <w:rPr>
          <w:rFonts w:ascii="Times New Roman" w:hAnsi="Times New Roman" w:cs="Times New Roman"/>
          <w:sz w:val="24"/>
          <w:szCs w:val="24"/>
          <w:lang w:val="en-GB"/>
        </w:rPr>
      </w:pPr>
    </w:p>
    <w:p w14:paraId="712D40B3" w14:textId="77777777" w:rsidR="00423A9A" w:rsidRPr="00955422" w:rsidRDefault="00C80DEC" w:rsidP="00955422">
      <w:pPr>
        <w:pStyle w:val="ListParagraph"/>
        <w:numPr>
          <w:ilvl w:val="0"/>
          <w:numId w:val="24"/>
        </w:numPr>
        <w:spacing w:line="240" w:lineRule="auto"/>
        <w:ind w:left="1066"/>
        <w:jc w:val="both"/>
        <w:rPr>
          <w:rFonts w:ascii="Times New Roman" w:hAnsi="Times New Roman" w:cs="Times New Roman"/>
          <w:sz w:val="24"/>
          <w:szCs w:val="24"/>
          <w:lang w:val="en-GB"/>
        </w:rPr>
      </w:pPr>
      <w:r w:rsidRPr="00955422">
        <w:rPr>
          <w:rFonts w:ascii="Times New Roman" w:hAnsi="Times New Roman" w:cs="Times New Roman"/>
          <w:b/>
          <w:sz w:val="24"/>
          <w:szCs w:val="24"/>
          <w:lang w:val="en-GB"/>
        </w:rPr>
        <w:t>Underfunding of Government line m</w:t>
      </w:r>
      <w:r w:rsidR="00423A9A" w:rsidRPr="00955422">
        <w:rPr>
          <w:rFonts w:ascii="Times New Roman" w:hAnsi="Times New Roman" w:cs="Times New Roman"/>
          <w:b/>
          <w:sz w:val="24"/>
          <w:szCs w:val="24"/>
          <w:lang w:val="en-GB"/>
        </w:rPr>
        <w:t>inistries and District Councils</w:t>
      </w:r>
      <w:r w:rsidRPr="00955422">
        <w:rPr>
          <w:rFonts w:ascii="Times New Roman" w:hAnsi="Times New Roman" w:cs="Times New Roman"/>
          <w:b/>
          <w:sz w:val="24"/>
          <w:szCs w:val="24"/>
          <w:lang w:val="en-GB"/>
        </w:rPr>
        <w:t xml:space="preserve"> </w:t>
      </w:r>
      <w:r w:rsidR="00651888" w:rsidRPr="00955422">
        <w:rPr>
          <w:rFonts w:ascii="Times New Roman" w:hAnsi="Times New Roman" w:cs="Times New Roman"/>
          <w:b/>
          <w:sz w:val="24"/>
          <w:szCs w:val="24"/>
          <w:lang w:val="en-GB"/>
        </w:rPr>
        <w:t xml:space="preserve"> </w:t>
      </w:r>
    </w:p>
    <w:p w14:paraId="70181088" w14:textId="77777777" w:rsidR="00C80DEC" w:rsidRPr="00955422" w:rsidRDefault="00651888" w:rsidP="00955422">
      <w:pPr>
        <w:pStyle w:val="ListParagraph"/>
        <w:spacing w:line="240" w:lineRule="auto"/>
        <w:ind w:left="1066"/>
        <w:jc w:val="both"/>
        <w:rPr>
          <w:rFonts w:ascii="Times New Roman" w:hAnsi="Times New Roman" w:cs="Times New Roman"/>
          <w:sz w:val="24"/>
          <w:szCs w:val="24"/>
          <w:lang w:val="en-GB"/>
        </w:rPr>
      </w:pPr>
      <w:r w:rsidRPr="00955422">
        <w:rPr>
          <w:rFonts w:ascii="Times New Roman" w:hAnsi="Times New Roman" w:cs="Times New Roman"/>
          <w:sz w:val="24"/>
          <w:szCs w:val="24"/>
          <w:lang w:val="en-GB"/>
        </w:rPr>
        <w:t>Underfunding of Government line ministries and District Councils continued to</w:t>
      </w:r>
      <w:r w:rsidRPr="00955422">
        <w:rPr>
          <w:rFonts w:ascii="Times New Roman" w:hAnsi="Times New Roman" w:cs="Times New Roman"/>
          <w:b/>
          <w:sz w:val="24"/>
          <w:szCs w:val="24"/>
          <w:lang w:val="en-GB"/>
        </w:rPr>
        <w:t xml:space="preserve"> </w:t>
      </w:r>
      <w:r w:rsidRPr="00955422">
        <w:rPr>
          <w:rFonts w:ascii="Times New Roman" w:hAnsi="Times New Roman" w:cs="Times New Roman"/>
          <w:sz w:val="24"/>
          <w:szCs w:val="24"/>
          <w:lang w:val="en-GB"/>
        </w:rPr>
        <w:t>affect</w:t>
      </w:r>
      <w:r w:rsidR="00C80DEC" w:rsidRPr="00955422">
        <w:rPr>
          <w:rFonts w:ascii="Times New Roman" w:hAnsi="Times New Roman" w:cs="Times New Roman"/>
          <w:sz w:val="24"/>
          <w:szCs w:val="24"/>
          <w:lang w:val="en-GB"/>
        </w:rPr>
        <w:t xml:space="preserve"> d</w:t>
      </w:r>
      <w:r w:rsidR="008C2D5D" w:rsidRPr="00955422">
        <w:rPr>
          <w:rFonts w:ascii="Times New Roman" w:hAnsi="Times New Roman" w:cs="Times New Roman"/>
          <w:sz w:val="24"/>
          <w:szCs w:val="24"/>
          <w:lang w:val="en-GB"/>
        </w:rPr>
        <w:t>uty bearers’ timely response to</w:t>
      </w:r>
      <w:r w:rsidR="00C80DEC" w:rsidRPr="00955422">
        <w:rPr>
          <w:rFonts w:ascii="Times New Roman" w:hAnsi="Times New Roman" w:cs="Times New Roman"/>
          <w:sz w:val="24"/>
          <w:szCs w:val="24"/>
          <w:lang w:val="en-GB"/>
        </w:rPr>
        <w:t xml:space="preserve"> the demands</w:t>
      </w:r>
      <w:r w:rsidRPr="00955422">
        <w:rPr>
          <w:rFonts w:ascii="Times New Roman" w:hAnsi="Times New Roman" w:cs="Times New Roman"/>
          <w:sz w:val="24"/>
          <w:szCs w:val="24"/>
          <w:lang w:val="en-GB"/>
        </w:rPr>
        <w:t xml:space="preserve"> for improved public service delivery</w:t>
      </w:r>
      <w:r w:rsidR="00C80DEC" w:rsidRPr="00955422">
        <w:rPr>
          <w:rFonts w:ascii="Times New Roman" w:hAnsi="Times New Roman" w:cs="Times New Roman"/>
          <w:sz w:val="24"/>
          <w:szCs w:val="24"/>
          <w:lang w:val="en-GB"/>
        </w:rPr>
        <w:t xml:space="preserve"> made by rights holders</w:t>
      </w:r>
      <w:r w:rsidRPr="00955422">
        <w:rPr>
          <w:rFonts w:ascii="Times New Roman" w:hAnsi="Times New Roman" w:cs="Times New Roman"/>
          <w:sz w:val="24"/>
          <w:szCs w:val="24"/>
          <w:lang w:val="en-GB"/>
        </w:rPr>
        <w:t>.</w:t>
      </w:r>
      <w:r w:rsidR="00C80DEC" w:rsidRPr="00955422">
        <w:rPr>
          <w:rFonts w:ascii="Times New Roman" w:hAnsi="Times New Roman" w:cs="Times New Roman"/>
          <w:sz w:val="24"/>
          <w:szCs w:val="24"/>
          <w:lang w:val="en-GB"/>
        </w:rPr>
        <w:t xml:space="preserve"> </w:t>
      </w:r>
    </w:p>
    <w:p w14:paraId="663F14D6" w14:textId="77777777" w:rsidR="008C2D5D" w:rsidRPr="00955422" w:rsidRDefault="008C2D5D" w:rsidP="00955422">
      <w:pPr>
        <w:pStyle w:val="ListParagraph"/>
        <w:spacing w:line="240" w:lineRule="auto"/>
        <w:ind w:left="1066"/>
        <w:jc w:val="both"/>
        <w:rPr>
          <w:rFonts w:ascii="Times New Roman" w:hAnsi="Times New Roman" w:cs="Times New Roman"/>
          <w:sz w:val="24"/>
          <w:szCs w:val="24"/>
          <w:lang w:val="en-GB"/>
        </w:rPr>
      </w:pPr>
    </w:p>
    <w:p w14:paraId="1D0F3115" w14:textId="77777777" w:rsidR="00863978" w:rsidRPr="00955422" w:rsidRDefault="00863978" w:rsidP="00955422">
      <w:pPr>
        <w:pStyle w:val="ListParagraph"/>
        <w:numPr>
          <w:ilvl w:val="0"/>
          <w:numId w:val="24"/>
        </w:numPr>
        <w:spacing w:line="240" w:lineRule="auto"/>
        <w:ind w:left="1066"/>
        <w:jc w:val="both"/>
        <w:rPr>
          <w:rFonts w:ascii="Times New Roman" w:hAnsi="Times New Roman" w:cs="Times New Roman"/>
          <w:sz w:val="24"/>
          <w:szCs w:val="24"/>
          <w:lang w:val="en-GB"/>
        </w:rPr>
      </w:pPr>
      <w:r w:rsidRPr="00955422">
        <w:rPr>
          <w:rFonts w:ascii="Times New Roman" w:hAnsi="Times New Roman" w:cs="Times New Roman"/>
          <w:b/>
          <w:sz w:val="24"/>
          <w:szCs w:val="24"/>
          <w:lang w:val="en-GB"/>
        </w:rPr>
        <w:t>The National Flood disaster</w:t>
      </w:r>
      <w:r w:rsidR="00C80DEC" w:rsidRPr="00955422">
        <w:rPr>
          <w:rFonts w:ascii="Times New Roman" w:hAnsi="Times New Roman" w:cs="Times New Roman"/>
          <w:sz w:val="24"/>
          <w:szCs w:val="24"/>
          <w:lang w:val="en-GB"/>
        </w:rPr>
        <w:t xml:space="preserve"> </w:t>
      </w:r>
    </w:p>
    <w:p w14:paraId="6ADAB636" w14:textId="77777777" w:rsidR="008C2D5D" w:rsidRDefault="00F82DF7" w:rsidP="00955422">
      <w:pPr>
        <w:spacing w:line="240" w:lineRule="auto"/>
        <w:ind w:left="1066"/>
        <w:jc w:val="both"/>
        <w:rPr>
          <w:rFonts w:ascii="Times New Roman" w:hAnsi="Times New Roman" w:cs="Times New Roman"/>
          <w:sz w:val="24"/>
          <w:szCs w:val="24"/>
        </w:rPr>
      </w:pPr>
      <w:r w:rsidRPr="00955422">
        <w:rPr>
          <w:rFonts w:ascii="Times New Roman" w:hAnsi="Times New Roman" w:cs="Times New Roman"/>
          <w:sz w:val="24"/>
          <w:szCs w:val="24"/>
          <w:lang w:val="en-GB"/>
        </w:rPr>
        <w:t>The</w:t>
      </w:r>
      <w:r w:rsidR="00C80DEC" w:rsidRPr="00955422">
        <w:rPr>
          <w:rFonts w:ascii="Times New Roman" w:hAnsi="Times New Roman" w:cs="Times New Roman"/>
          <w:sz w:val="24"/>
          <w:szCs w:val="24"/>
          <w:lang w:val="en-GB"/>
        </w:rPr>
        <w:t xml:space="preserve"> 15 districts of the Country</w:t>
      </w:r>
      <w:r w:rsidR="00863978" w:rsidRPr="00955422">
        <w:rPr>
          <w:rFonts w:ascii="Times New Roman" w:hAnsi="Times New Roman" w:cs="Times New Roman"/>
          <w:sz w:val="24"/>
          <w:szCs w:val="24"/>
          <w:lang w:val="en-GB"/>
        </w:rPr>
        <w:t xml:space="preserve"> affected by the flood disaster</w:t>
      </w:r>
      <w:r w:rsidRPr="00955422">
        <w:rPr>
          <w:rFonts w:ascii="Times New Roman" w:hAnsi="Times New Roman" w:cs="Times New Roman"/>
          <w:sz w:val="24"/>
          <w:szCs w:val="24"/>
          <w:lang w:val="en-GB"/>
        </w:rPr>
        <w:t xml:space="preserve"> included some of the project districts namely:</w:t>
      </w:r>
      <w:r w:rsidRPr="00955422">
        <w:rPr>
          <w:rFonts w:ascii="Times New Roman" w:hAnsi="Times New Roman" w:cs="Times New Roman"/>
          <w:b/>
          <w:sz w:val="24"/>
          <w:szCs w:val="24"/>
          <w:lang w:val="en-GB"/>
        </w:rPr>
        <w:t xml:space="preserve"> </w:t>
      </w:r>
      <w:proofErr w:type="spellStart"/>
      <w:r w:rsidRPr="00955422">
        <w:rPr>
          <w:rFonts w:ascii="Times New Roman" w:hAnsi="Times New Roman" w:cs="Times New Roman"/>
          <w:sz w:val="24"/>
          <w:szCs w:val="24"/>
          <w:lang w:val="en-GB"/>
        </w:rPr>
        <w:t>Chikwawa</w:t>
      </w:r>
      <w:proofErr w:type="spellEnd"/>
      <w:r w:rsidRPr="00955422">
        <w:rPr>
          <w:rFonts w:ascii="Times New Roman" w:hAnsi="Times New Roman" w:cs="Times New Roman"/>
          <w:sz w:val="24"/>
          <w:szCs w:val="24"/>
          <w:lang w:val="en-GB"/>
        </w:rPr>
        <w:t xml:space="preserve">, </w:t>
      </w:r>
      <w:proofErr w:type="spellStart"/>
      <w:r w:rsidRPr="00955422">
        <w:rPr>
          <w:rFonts w:ascii="Times New Roman" w:hAnsi="Times New Roman" w:cs="Times New Roman"/>
          <w:sz w:val="24"/>
          <w:szCs w:val="24"/>
          <w:lang w:val="en-GB"/>
        </w:rPr>
        <w:t>Phalombe</w:t>
      </w:r>
      <w:proofErr w:type="spellEnd"/>
      <w:r w:rsidRPr="00955422">
        <w:rPr>
          <w:rFonts w:ascii="Times New Roman" w:hAnsi="Times New Roman" w:cs="Times New Roman"/>
          <w:sz w:val="24"/>
          <w:szCs w:val="24"/>
          <w:lang w:val="en-GB"/>
        </w:rPr>
        <w:t xml:space="preserve">, </w:t>
      </w:r>
      <w:proofErr w:type="spellStart"/>
      <w:r w:rsidRPr="00955422">
        <w:rPr>
          <w:rFonts w:ascii="Times New Roman" w:hAnsi="Times New Roman" w:cs="Times New Roman"/>
          <w:sz w:val="24"/>
          <w:szCs w:val="24"/>
          <w:lang w:val="en-GB"/>
        </w:rPr>
        <w:t>Rumphi</w:t>
      </w:r>
      <w:proofErr w:type="spellEnd"/>
      <w:r w:rsidRPr="00955422">
        <w:rPr>
          <w:rFonts w:ascii="Times New Roman" w:hAnsi="Times New Roman" w:cs="Times New Roman"/>
          <w:sz w:val="24"/>
          <w:szCs w:val="24"/>
          <w:lang w:val="en-GB"/>
        </w:rPr>
        <w:t xml:space="preserve">, Salima, </w:t>
      </w:r>
      <w:proofErr w:type="spellStart"/>
      <w:r w:rsidRPr="00955422">
        <w:rPr>
          <w:rFonts w:ascii="Times New Roman" w:hAnsi="Times New Roman" w:cs="Times New Roman"/>
          <w:sz w:val="24"/>
          <w:szCs w:val="24"/>
          <w:lang w:val="en-GB"/>
        </w:rPr>
        <w:t>Nsanje</w:t>
      </w:r>
      <w:proofErr w:type="spellEnd"/>
      <w:r w:rsidRPr="00955422">
        <w:rPr>
          <w:rFonts w:ascii="Times New Roman" w:hAnsi="Times New Roman" w:cs="Times New Roman"/>
          <w:sz w:val="24"/>
          <w:szCs w:val="24"/>
          <w:lang w:val="en-GB"/>
        </w:rPr>
        <w:t xml:space="preserve">, </w:t>
      </w:r>
      <w:proofErr w:type="spellStart"/>
      <w:proofErr w:type="gramStart"/>
      <w:r w:rsidRPr="00955422">
        <w:rPr>
          <w:rFonts w:ascii="Times New Roman" w:hAnsi="Times New Roman" w:cs="Times New Roman"/>
          <w:sz w:val="24"/>
          <w:szCs w:val="24"/>
          <w:lang w:val="en-GB"/>
        </w:rPr>
        <w:t>Zomba</w:t>
      </w:r>
      <w:proofErr w:type="spellEnd"/>
      <w:proofErr w:type="gramEnd"/>
      <w:r w:rsidRPr="00955422">
        <w:rPr>
          <w:rFonts w:ascii="Times New Roman" w:hAnsi="Times New Roman" w:cs="Times New Roman"/>
          <w:sz w:val="24"/>
          <w:szCs w:val="24"/>
          <w:lang w:val="en-GB"/>
        </w:rPr>
        <w:t xml:space="preserve">. Consequently, the projects had to devise ways to respond to the disaster. The </w:t>
      </w:r>
      <w:r w:rsidR="00863978" w:rsidRPr="00955422">
        <w:rPr>
          <w:rFonts w:ascii="Times New Roman" w:hAnsi="Times New Roman" w:cs="Times New Roman"/>
          <w:sz w:val="24"/>
          <w:szCs w:val="24"/>
          <w:lang w:val="en-GB"/>
        </w:rPr>
        <w:t>floods</w:t>
      </w:r>
      <w:r w:rsidRPr="00955422">
        <w:rPr>
          <w:rFonts w:ascii="Times New Roman" w:hAnsi="Times New Roman" w:cs="Times New Roman"/>
          <w:sz w:val="24"/>
          <w:szCs w:val="24"/>
          <w:lang w:val="en-GB"/>
        </w:rPr>
        <w:t xml:space="preserve"> and dry spells</w:t>
      </w:r>
      <w:r w:rsidR="00C80DEC" w:rsidRPr="00955422">
        <w:rPr>
          <w:rFonts w:ascii="Times New Roman" w:hAnsi="Times New Roman" w:cs="Times New Roman"/>
          <w:sz w:val="24"/>
          <w:szCs w:val="24"/>
          <w:lang w:val="en-GB"/>
        </w:rPr>
        <w:t xml:space="preserve"> destroyed peop</w:t>
      </w:r>
      <w:r w:rsidR="00651888" w:rsidRPr="00955422">
        <w:rPr>
          <w:rFonts w:ascii="Times New Roman" w:hAnsi="Times New Roman" w:cs="Times New Roman"/>
          <w:sz w:val="24"/>
          <w:szCs w:val="24"/>
          <w:lang w:val="en-GB"/>
        </w:rPr>
        <w:t>le’s crops and assets and</w:t>
      </w:r>
      <w:r w:rsidR="00C80DEC" w:rsidRPr="00955422">
        <w:rPr>
          <w:rFonts w:ascii="Times New Roman" w:hAnsi="Times New Roman" w:cs="Times New Roman"/>
          <w:sz w:val="24"/>
          <w:szCs w:val="24"/>
          <w:lang w:val="en-GB"/>
        </w:rPr>
        <w:t xml:space="preserve"> forced people from their homes. This had a negative impact on their</w:t>
      </w:r>
      <w:r w:rsidR="008C2D5D" w:rsidRPr="00955422">
        <w:rPr>
          <w:rFonts w:ascii="Times New Roman" w:hAnsi="Times New Roman" w:cs="Times New Roman"/>
          <w:sz w:val="24"/>
          <w:szCs w:val="24"/>
          <w:lang w:val="en-GB"/>
        </w:rPr>
        <w:t xml:space="preserve"> social and economic wellbeing. </w:t>
      </w:r>
      <w:r w:rsidR="00C80DEC" w:rsidRPr="00955422">
        <w:rPr>
          <w:rFonts w:ascii="Times New Roman" w:hAnsi="Times New Roman" w:cs="Times New Roman"/>
          <w:sz w:val="24"/>
          <w:szCs w:val="24"/>
          <w:lang w:val="en-GB"/>
        </w:rPr>
        <w:t>The situation placed a greater burden on the vulnerable members of the community such as</w:t>
      </w:r>
      <w:r w:rsidR="00651888" w:rsidRPr="00955422">
        <w:rPr>
          <w:rFonts w:ascii="Times New Roman" w:hAnsi="Times New Roman" w:cs="Times New Roman"/>
          <w:sz w:val="24"/>
          <w:szCs w:val="24"/>
          <w:lang w:val="en-GB"/>
        </w:rPr>
        <w:t xml:space="preserve"> women, child headed households and</w:t>
      </w:r>
      <w:r w:rsidR="00C80DEC" w:rsidRPr="00955422">
        <w:rPr>
          <w:rFonts w:ascii="Times New Roman" w:hAnsi="Times New Roman" w:cs="Times New Roman"/>
          <w:sz w:val="24"/>
          <w:szCs w:val="24"/>
          <w:lang w:val="en-GB"/>
        </w:rPr>
        <w:t xml:space="preserve"> people </w:t>
      </w:r>
      <w:r w:rsidR="00651888" w:rsidRPr="00955422">
        <w:rPr>
          <w:rFonts w:ascii="Times New Roman" w:hAnsi="Times New Roman" w:cs="Times New Roman"/>
          <w:sz w:val="24"/>
          <w:szCs w:val="24"/>
          <w:lang w:val="en-GB"/>
        </w:rPr>
        <w:t xml:space="preserve">living with disabilities and </w:t>
      </w:r>
      <w:r w:rsidR="00C80DEC" w:rsidRPr="00955422">
        <w:rPr>
          <w:rFonts w:ascii="Times New Roman" w:hAnsi="Times New Roman" w:cs="Times New Roman"/>
          <w:sz w:val="24"/>
          <w:szCs w:val="24"/>
          <w:lang w:val="en-GB"/>
        </w:rPr>
        <w:t xml:space="preserve">infected </w:t>
      </w:r>
      <w:r w:rsidR="00651888" w:rsidRPr="00955422">
        <w:rPr>
          <w:rFonts w:ascii="Times New Roman" w:hAnsi="Times New Roman" w:cs="Times New Roman"/>
          <w:sz w:val="24"/>
          <w:szCs w:val="24"/>
          <w:lang w:val="en-GB"/>
        </w:rPr>
        <w:t>by HIV/AIDs.</w:t>
      </w:r>
      <w:r w:rsidR="00863978" w:rsidRPr="00955422">
        <w:rPr>
          <w:rFonts w:ascii="Times New Roman" w:hAnsi="Times New Roman" w:cs="Times New Roman"/>
          <w:sz w:val="24"/>
          <w:szCs w:val="24"/>
          <w:lang w:val="en-GB"/>
        </w:rPr>
        <w:t xml:space="preserve"> I</w:t>
      </w:r>
      <w:r w:rsidR="00C80DEC" w:rsidRPr="00955422">
        <w:rPr>
          <w:rFonts w:ascii="Times New Roman" w:hAnsi="Times New Roman" w:cs="Times New Roman"/>
          <w:sz w:val="24"/>
          <w:szCs w:val="24"/>
          <w:lang w:val="en-GB"/>
        </w:rPr>
        <w:t>n most district</w:t>
      </w:r>
      <w:r w:rsidR="008C2D5D" w:rsidRPr="00955422">
        <w:rPr>
          <w:rFonts w:ascii="Times New Roman" w:hAnsi="Times New Roman" w:cs="Times New Roman"/>
          <w:sz w:val="24"/>
          <w:szCs w:val="24"/>
          <w:lang w:val="en-GB"/>
        </w:rPr>
        <w:t>s</w:t>
      </w:r>
      <w:r w:rsidR="00C80DEC" w:rsidRPr="00955422">
        <w:rPr>
          <w:rFonts w:ascii="Times New Roman" w:hAnsi="Times New Roman" w:cs="Times New Roman"/>
          <w:sz w:val="24"/>
          <w:szCs w:val="24"/>
          <w:lang w:val="en-GB"/>
        </w:rPr>
        <w:t xml:space="preserve">, the floods damaged roads which affected monitoring of project activities. </w:t>
      </w:r>
      <w:r w:rsidR="00863978" w:rsidRPr="00955422">
        <w:rPr>
          <w:rFonts w:ascii="Times New Roman" w:hAnsi="Times New Roman" w:cs="Times New Roman"/>
          <w:sz w:val="24"/>
          <w:szCs w:val="24"/>
          <w:lang w:val="en-GB"/>
        </w:rPr>
        <w:t xml:space="preserve">Furthermore, </w:t>
      </w:r>
      <w:r w:rsidR="00863978" w:rsidRPr="00955422">
        <w:rPr>
          <w:rFonts w:ascii="Times New Roman" w:hAnsi="Times New Roman" w:cs="Times New Roman"/>
          <w:sz w:val="24"/>
          <w:szCs w:val="24"/>
        </w:rPr>
        <w:t>Many communities as well as project structures in districts that are prone to flooding as well as others that experienced flooding earlier this year, are yet to return or will not be returning to their original homes. This has disrupted project activities significantly.</w:t>
      </w:r>
    </w:p>
    <w:p w14:paraId="7555C6A0" w14:textId="77777777" w:rsidR="00955422" w:rsidRPr="00955422" w:rsidRDefault="00955422" w:rsidP="00955422">
      <w:pPr>
        <w:spacing w:line="240" w:lineRule="auto"/>
        <w:ind w:left="1066"/>
        <w:jc w:val="both"/>
        <w:rPr>
          <w:rFonts w:ascii="Times New Roman" w:hAnsi="Times New Roman" w:cs="Times New Roman"/>
          <w:sz w:val="24"/>
          <w:szCs w:val="24"/>
        </w:rPr>
      </w:pPr>
    </w:p>
    <w:p w14:paraId="638D2FAC" w14:textId="77777777" w:rsidR="00651888" w:rsidRPr="00955422" w:rsidRDefault="00C80DEC" w:rsidP="00955422">
      <w:pPr>
        <w:pStyle w:val="ListParagraph"/>
        <w:numPr>
          <w:ilvl w:val="0"/>
          <w:numId w:val="24"/>
        </w:numPr>
        <w:spacing w:line="240" w:lineRule="auto"/>
        <w:ind w:left="1066"/>
        <w:jc w:val="both"/>
        <w:rPr>
          <w:rFonts w:ascii="Times New Roman" w:hAnsi="Times New Roman" w:cs="Times New Roman"/>
          <w:sz w:val="24"/>
          <w:szCs w:val="24"/>
          <w:lang w:val="en-GB"/>
        </w:rPr>
      </w:pPr>
      <w:r w:rsidRPr="00955422">
        <w:rPr>
          <w:rFonts w:ascii="Times New Roman" w:hAnsi="Times New Roman" w:cs="Times New Roman"/>
          <w:b/>
          <w:sz w:val="24"/>
          <w:szCs w:val="24"/>
          <w:lang w:val="en-GB"/>
        </w:rPr>
        <w:lastRenderedPageBreak/>
        <w:t>Busy Farming Season</w:t>
      </w:r>
    </w:p>
    <w:p w14:paraId="3A6AD5A4" w14:textId="77777777" w:rsidR="00423A9A" w:rsidRPr="00955422" w:rsidRDefault="00423A9A" w:rsidP="00955422">
      <w:pPr>
        <w:pStyle w:val="ListParagraph"/>
        <w:spacing w:line="240" w:lineRule="auto"/>
        <w:ind w:left="1066"/>
        <w:jc w:val="both"/>
        <w:rPr>
          <w:rFonts w:ascii="Times New Roman" w:hAnsi="Times New Roman" w:cs="Times New Roman"/>
          <w:sz w:val="24"/>
          <w:szCs w:val="24"/>
          <w:lang w:val="en-GB"/>
        </w:rPr>
      </w:pPr>
    </w:p>
    <w:p w14:paraId="2F92CD98" w14:textId="76B8B3C5" w:rsidR="009E2484" w:rsidRPr="00955422" w:rsidRDefault="00C80DEC" w:rsidP="00955422">
      <w:pPr>
        <w:pStyle w:val="ListParagraph"/>
        <w:spacing w:line="240" w:lineRule="auto"/>
        <w:ind w:left="1066"/>
        <w:jc w:val="both"/>
        <w:rPr>
          <w:rFonts w:ascii="Times New Roman" w:hAnsi="Times New Roman" w:cs="Times New Roman"/>
          <w:sz w:val="24"/>
          <w:szCs w:val="24"/>
          <w:lang w:val="en-GB"/>
        </w:rPr>
      </w:pPr>
      <w:r w:rsidRPr="00955422">
        <w:rPr>
          <w:rFonts w:ascii="Times New Roman" w:hAnsi="Times New Roman" w:cs="Times New Roman"/>
          <w:sz w:val="24"/>
          <w:szCs w:val="24"/>
          <w:lang w:val="en-GB"/>
        </w:rPr>
        <w:t>Project ac</w:t>
      </w:r>
      <w:r w:rsidR="00BC1E0E">
        <w:rPr>
          <w:rFonts w:ascii="Times New Roman" w:hAnsi="Times New Roman" w:cs="Times New Roman"/>
          <w:sz w:val="24"/>
          <w:szCs w:val="24"/>
          <w:lang w:val="en-GB"/>
        </w:rPr>
        <w:t xml:space="preserve">tivities </w:t>
      </w:r>
      <w:r w:rsidR="00A96C38" w:rsidRPr="00955422">
        <w:rPr>
          <w:rFonts w:ascii="Times New Roman" w:hAnsi="Times New Roman" w:cs="Times New Roman"/>
          <w:sz w:val="24"/>
          <w:szCs w:val="24"/>
          <w:lang w:val="en-GB"/>
        </w:rPr>
        <w:t>generally slowed down</w:t>
      </w:r>
      <w:r w:rsidR="00BC1E0E">
        <w:rPr>
          <w:rFonts w:ascii="Times New Roman" w:hAnsi="Times New Roman" w:cs="Times New Roman"/>
          <w:sz w:val="24"/>
          <w:szCs w:val="24"/>
          <w:lang w:val="en-GB"/>
        </w:rPr>
        <w:t xml:space="preserve"> due to</w:t>
      </w:r>
      <w:bookmarkStart w:id="9" w:name="_GoBack"/>
      <w:bookmarkEnd w:id="9"/>
      <w:r w:rsidRPr="00955422">
        <w:rPr>
          <w:rFonts w:ascii="Times New Roman" w:hAnsi="Times New Roman" w:cs="Times New Roman"/>
          <w:sz w:val="24"/>
          <w:szCs w:val="24"/>
          <w:lang w:val="en-GB"/>
        </w:rPr>
        <w:t xml:space="preserve"> the bu</w:t>
      </w:r>
      <w:r w:rsidR="00A96C38" w:rsidRPr="00955422">
        <w:rPr>
          <w:rFonts w:ascii="Times New Roman" w:hAnsi="Times New Roman" w:cs="Times New Roman"/>
          <w:sz w:val="24"/>
          <w:szCs w:val="24"/>
          <w:lang w:val="en-GB"/>
        </w:rPr>
        <w:t>s</w:t>
      </w:r>
      <w:r w:rsidRPr="00955422">
        <w:rPr>
          <w:rFonts w:ascii="Times New Roman" w:hAnsi="Times New Roman" w:cs="Times New Roman"/>
          <w:sz w:val="24"/>
          <w:szCs w:val="24"/>
          <w:lang w:val="en-GB"/>
        </w:rPr>
        <w:t>y farming season wh</w:t>
      </w:r>
      <w:r w:rsidR="00A96C38" w:rsidRPr="00955422">
        <w:rPr>
          <w:rFonts w:ascii="Times New Roman" w:hAnsi="Times New Roman" w:cs="Times New Roman"/>
          <w:sz w:val="24"/>
          <w:szCs w:val="24"/>
          <w:lang w:val="en-GB"/>
        </w:rPr>
        <w:t xml:space="preserve">ich took community members away from </w:t>
      </w:r>
      <w:r w:rsidRPr="00955422">
        <w:rPr>
          <w:rFonts w:ascii="Times New Roman" w:hAnsi="Times New Roman" w:cs="Times New Roman"/>
          <w:sz w:val="24"/>
          <w:szCs w:val="24"/>
          <w:lang w:val="en-GB"/>
        </w:rPr>
        <w:t xml:space="preserve">project related activities. Consequently, some project activities such as training and review meetings were postponed to the next reporting period. </w:t>
      </w:r>
    </w:p>
    <w:p w14:paraId="2DE611F8" w14:textId="77777777" w:rsidR="00863978" w:rsidRPr="00955422" w:rsidRDefault="00863978" w:rsidP="00955422">
      <w:pPr>
        <w:pStyle w:val="ListParagraph"/>
        <w:spacing w:line="240" w:lineRule="auto"/>
        <w:ind w:left="1066"/>
        <w:jc w:val="both"/>
        <w:rPr>
          <w:rFonts w:ascii="Times New Roman" w:hAnsi="Times New Roman" w:cs="Times New Roman"/>
          <w:sz w:val="24"/>
          <w:szCs w:val="24"/>
          <w:lang w:val="en-GB"/>
        </w:rPr>
      </w:pPr>
    </w:p>
    <w:p w14:paraId="6E4C1116" w14:textId="77777777" w:rsidR="00863978" w:rsidRPr="00955422" w:rsidRDefault="00423A9A" w:rsidP="00955422">
      <w:pPr>
        <w:pStyle w:val="ListParagraph"/>
        <w:numPr>
          <w:ilvl w:val="0"/>
          <w:numId w:val="24"/>
        </w:numPr>
        <w:spacing w:line="240" w:lineRule="auto"/>
        <w:jc w:val="both"/>
        <w:rPr>
          <w:rFonts w:ascii="Times New Roman" w:hAnsi="Times New Roman" w:cs="Times New Roman"/>
          <w:b/>
          <w:sz w:val="24"/>
          <w:szCs w:val="24"/>
          <w:lang w:val="en-GB"/>
        </w:rPr>
      </w:pPr>
      <w:r w:rsidRPr="00955422">
        <w:rPr>
          <w:rFonts w:ascii="Times New Roman" w:hAnsi="Times New Roman" w:cs="Times New Roman"/>
          <w:b/>
          <w:sz w:val="24"/>
          <w:szCs w:val="24"/>
          <w:lang w:val="en-GB"/>
        </w:rPr>
        <w:t>Limited governance and</w:t>
      </w:r>
      <w:r w:rsidR="00863978" w:rsidRPr="00955422">
        <w:rPr>
          <w:rFonts w:ascii="Times New Roman" w:hAnsi="Times New Roman" w:cs="Times New Roman"/>
          <w:b/>
          <w:sz w:val="24"/>
          <w:szCs w:val="24"/>
          <w:lang w:val="en-GB"/>
        </w:rPr>
        <w:t xml:space="preserve"> human rights knowledge on the supply side</w:t>
      </w:r>
      <w:r w:rsidRPr="00955422">
        <w:rPr>
          <w:rFonts w:ascii="Times New Roman" w:hAnsi="Times New Roman" w:cs="Times New Roman"/>
          <w:b/>
          <w:sz w:val="24"/>
          <w:szCs w:val="24"/>
          <w:lang w:val="en-GB"/>
        </w:rPr>
        <w:t xml:space="preserve"> of service delivery</w:t>
      </w:r>
      <w:r w:rsidR="00863978" w:rsidRPr="00955422">
        <w:rPr>
          <w:rFonts w:ascii="Times New Roman" w:hAnsi="Times New Roman" w:cs="Times New Roman"/>
          <w:b/>
          <w:sz w:val="24"/>
          <w:szCs w:val="24"/>
          <w:lang w:val="en-GB"/>
        </w:rPr>
        <w:t xml:space="preserve"> </w:t>
      </w:r>
    </w:p>
    <w:p w14:paraId="77386975" w14:textId="77777777" w:rsidR="00423A9A" w:rsidRPr="00955422" w:rsidRDefault="00423A9A" w:rsidP="00955422">
      <w:pPr>
        <w:pStyle w:val="ListParagraph"/>
        <w:spacing w:line="240" w:lineRule="auto"/>
        <w:ind w:left="1069"/>
        <w:jc w:val="both"/>
        <w:rPr>
          <w:rFonts w:ascii="Times New Roman" w:hAnsi="Times New Roman" w:cs="Times New Roman"/>
          <w:sz w:val="24"/>
          <w:szCs w:val="24"/>
          <w:lang w:val="en-GB"/>
        </w:rPr>
      </w:pPr>
    </w:p>
    <w:p w14:paraId="4A32A012" w14:textId="77777777" w:rsidR="00863978" w:rsidRPr="00955422" w:rsidRDefault="00863978" w:rsidP="00955422">
      <w:pPr>
        <w:pStyle w:val="ListParagraph"/>
        <w:spacing w:line="240" w:lineRule="auto"/>
        <w:ind w:left="1069"/>
        <w:jc w:val="both"/>
        <w:rPr>
          <w:rFonts w:ascii="Times New Roman" w:hAnsi="Times New Roman" w:cs="Times New Roman"/>
          <w:sz w:val="24"/>
          <w:szCs w:val="24"/>
          <w:lang w:val="en-GB"/>
        </w:rPr>
      </w:pPr>
      <w:r w:rsidRPr="00955422">
        <w:rPr>
          <w:rFonts w:ascii="Times New Roman" w:hAnsi="Times New Roman" w:cs="Times New Roman"/>
          <w:sz w:val="24"/>
          <w:szCs w:val="24"/>
          <w:lang w:val="en-GB"/>
        </w:rPr>
        <w:t>There is a knowledge mismatch</w:t>
      </w:r>
      <w:r w:rsidR="00423A9A" w:rsidRPr="00955422">
        <w:rPr>
          <w:rFonts w:ascii="Times New Roman" w:hAnsi="Times New Roman" w:cs="Times New Roman"/>
          <w:sz w:val="24"/>
          <w:szCs w:val="24"/>
          <w:lang w:val="en-GB"/>
        </w:rPr>
        <w:t xml:space="preserve"> on issues of governance and human rights</w:t>
      </w:r>
      <w:r w:rsidRPr="00955422">
        <w:rPr>
          <w:rFonts w:ascii="Times New Roman" w:hAnsi="Times New Roman" w:cs="Times New Roman"/>
          <w:sz w:val="24"/>
          <w:szCs w:val="24"/>
          <w:lang w:val="en-GB"/>
        </w:rPr>
        <w:t xml:space="preserve"> between the demand and supply sides with the demand side being way ahead of the supply side. This is creating unnecessary misunderstandings and conflict</w:t>
      </w:r>
      <w:r w:rsidRPr="00955422">
        <w:rPr>
          <w:rFonts w:ascii="Times New Roman" w:hAnsi="Times New Roman" w:cs="Times New Roman"/>
          <w:sz w:val="24"/>
          <w:szCs w:val="24"/>
        </w:rPr>
        <w:t>. Some delays in response times by the duty bearers can also be said to be emanating from this.</w:t>
      </w:r>
    </w:p>
    <w:p w14:paraId="1333A20B" w14:textId="77777777" w:rsidR="00863978" w:rsidRPr="00955422" w:rsidRDefault="00863978" w:rsidP="00955422">
      <w:pPr>
        <w:pStyle w:val="ListParagraph"/>
        <w:spacing w:line="240" w:lineRule="auto"/>
        <w:ind w:left="1069"/>
        <w:jc w:val="both"/>
        <w:rPr>
          <w:rFonts w:ascii="Times New Roman" w:hAnsi="Times New Roman" w:cs="Times New Roman"/>
          <w:sz w:val="24"/>
          <w:szCs w:val="24"/>
          <w:lang w:val="en-GB"/>
        </w:rPr>
      </w:pPr>
    </w:p>
    <w:p w14:paraId="3EDC28C2" w14:textId="77777777" w:rsidR="006D3DF1" w:rsidRPr="00955422" w:rsidRDefault="006D3DF1" w:rsidP="00955422">
      <w:pPr>
        <w:pStyle w:val="ListParagraph"/>
        <w:spacing w:line="240" w:lineRule="auto"/>
        <w:ind w:left="717"/>
        <w:jc w:val="both"/>
        <w:rPr>
          <w:rFonts w:ascii="Times New Roman" w:hAnsi="Times New Roman" w:cs="Times New Roman"/>
          <w:b/>
          <w:sz w:val="24"/>
          <w:szCs w:val="24"/>
          <w:lang w:val="en-GB"/>
        </w:rPr>
      </w:pPr>
    </w:p>
    <w:p w14:paraId="1F146D20" w14:textId="77777777" w:rsidR="009C4703" w:rsidRPr="00955422" w:rsidRDefault="00E37511" w:rsidP="00955422">
      <w:pPr>
        <w:spacing w:after="0" w:line="240" w:lineRule="auto"/>
        <w:jc w:val="both"/>
        <w:rPr>
          <w:rFonts w:ascii="Times New Roman" w:hAnsi="Times New Roman" w:cs="Times New Roman"/>
          <w:sz w:val="24"/>
          <w:szCs w:val="24"/>
          <w:lang w:val="en-GB"/>
        </w:rPr>
      </w:pPr>
      <w:r w:rsidRPr="00955422">
        <w:rPr>
          <w:rFonts w:ascii="Times New Roman" w:hAnsi="Times New Roman" w:cs="Times New Roman"/>
          <w:sz w:val="24"/>
          <w:szCs w:val="24"/>
          <w:lang w:val="en-GB"/>
        </w:rPr>
        <w:t>8.0</w:t>
      </w:r>
      <w:r w:rsidRPr="00955422">
        <w:rPr>
          <w:rFonts w:ascii="Times New Roman" w:hAnsi="Times New Roman" w:cs="Times New Roman"/>
          <w:sz w:val="24"/>
          <w:szCs w:val="24"/>
          <w:lang w:val="en-GB"/>
        </w:rPr>
        <w:tab/>
      </w:r>
      <w:r w:rsidR="00786564" w:rsidRPr="00955422">
        <w:rPr>
          <w:rFonts w:ascii="Times New Roman" w:hAnsi="Times New Roman" w:cs="Times New Roman"/>
          <w:b/>
          <w:sz w:val="24"/>
          <w:szCs w:val="24"/>
          <w:lang w:val="en-GB"/>
        </w:rPr>
        <w:t>Conclusion</w:t>
      </w:r>
    </w:p>
    <w:p w14:paraId="6DAB2583" w14:textId="77777777" w:rsidR="00E47621" w:rsidRPr="00955422" w:rsidRDefault="000D5632" w:rsidP="00955422">
      <w:pPr>
        <w:spacing w:line="240" w:lineRule="auto"/>
        <w:ind w:left="720"/>
        <w:jc w:val="both"/>
        <w:rPr>
          <w:rFonts w:ascii="Times New Roman" w:hAnsi="Times New Roman" w:cs="Times New Roman"/>
          <w:sz w:val="24"/>
          <w:szCs w:val="24"/>
          <w:lang w:val="en-GB"/>
        </w:rPr>
      </w:pPr>
      <w:r w:rsidRPr="00955422">
        <w:rPr>
          <w:rFonts w:ascii="Times New Roman" w:hAnsi="Times New Roman" w:cs="Times New Roman"/>
          <w:sz w:val="24"/>
          <w:szCs w:val="24"/>
          <w:lang w:val="en-GB"/>
        </w:rPr>
        <w:t>In spite of the</w:t>
      </w:r>
      <w:r w:rsidR="00006C6D" w:rsidRPr="00955422">
        <w:rPr>
          <w:rFonts w:ascii="Times New Roman" w:hAnsi="Times New Roman" w:cs="Times New Roman"/>
          <w:sz w:val="24"/>
          <w:szCs w:val="24"/>
          <w:lang w:val="en-GB"/>
        </w:rPr>
        <w:t xml:space="preserve"> challenges</w:t>
      </w:r>
      <w:r w:rsidRPr="00955422">
        <w:rPr>
          <w:rFonts w:ascii="Times New Roman" w:hAnsi="Times New Roman" w:cs="Times New Roman"/>
          <w:sz w:val="24"/>
          <w:szCs w:val="24"/>
          <w:lang w:val="en-GB"/>
        </w:rPr>
        <w:t xml:space="preserve"> detailed above</w:t>
      </w:r>
      <w:r w:rsidR="00006C6D" w:rsidRPr="00955422">
        <w:rPr>
          <w:rFonts w:ascii="Times New Roman" w:hAnsi="Times New Roman" w:cs="Times New Roman"/>
          <w:sz w:val="24"/>
          <w:szCs w:val="24"/>
          <w:lang w:val="en-GB"/>
        </w:rPr>
        <w:t xml:space="preserve">, </w:t>
      </w:r>
      <w:r w:rsidR="00E33D18" w:rsidRPr="00955422">
        <w:rPr>
          <w:rFonts w:ascii="Times New Roman" w:hAnsi="Times New Roman" w:cs="Times New Roman"/>
          <w:sz w:val="24"/>
          <w:szCs w:val="24"/>
          <w:lang w:val="en-GB"/>
        </w:rPr>
        <w:t xml:space="preserve">project structures and their </w:t>
      </w:r>
      <w:r w:rsidR="00006C6D" w:rsidRPr="00955422">
        <w:rPr>
          <w:rFonts w:ascii="Times New Roman" w:hAnsi="Times New Roman" w:cs="Times New Roman"/>
          <w:sz w:val="24"/>
          <w:szCs w:val="24"/>
          <w:lang w:val="en-GB"/>
        </w:rPr>
        <w:t>communit</w:t>
      </w:r>
      <w:r w:rsidRPr="00955422">
        <w:rPr>
          <w:rFonts w:ascii="Times New Roman" w:hAnsi="Times New Roman" w:cs="Times New Roman"/>
          <w:sz w:val="24"/>
          <w:szCs w:val="24"/>
          <w:lang w:val="en-GB"/>
        </w:rPr>
        <w:t>ies</w:t>
      </w:r>
      <w:r w:rsidR="00006C6D" w:rsidRPr="00955422">
        <w:rPr>
          <w:rFonts w:ascii="Times New Roman" w:hAnsi="Times New Roman" w:cs="Times New Roman"/>
          <w:sz w:val="24"/>
          <w:szCs w:val="24"/>
          <w:lang w:val="en-GB"/>
        </w:rPr>
        <w:t xml:space="preserve"> </w:t>
      </w:r>
      <w:r w:rsidR="00A96C38" w:rsidRPr="00955422">
        <w:rPr>
          <w:rFonts w:ascii="Times New Roman" w:hAnsi="Times New Roman" w:cs="Times New Roman"/>
          <w:sz w:val="24"/>
          <w:szCs w:val="24"/>
          <w:lang w:val="en-GB"/>
        </w:rPr>
        <w:t>remained vigilant</w:t>
      </w:r>
      <w:r w:rsidR="0086092F" w:rsidRPr="00955422">
        <w:rPr>
          <w:rFonts w:ascii="Times New Roman" w:hAnsi="Times New Roman" w:cs="Times New Roman"/>
          <w:sz w:val="24"/>
          <w:szCs w:val="24"/>
          <w:lang w:val="en-GB"/>
        </w:rPr>
        <w:t xml:space="preserve"> in </w:t>
      </w:r>
      <w:r w:rsidR="00A96C38" w:rsidRPr="00955422">
        <w:rPr>
          <w:rFonts w:ascii="Times New Roman" w:hAnsi="Times New Roman" w:cs="Times New Roman"/>
          <w:sz w:val="24"/>
          <w:szCs w:val="24"/>
          <w:lang w:val="en-GB"/>
        </w:rPr>
        <w:t xml:space="preserve">addressing </w:t>
      </w:r>
      <w:r w:rsidR="0086092F" w:rsidRPr="00955422">
        <w:rPr>
          <w:rFonts w:ascii="Times New Roman" w:hAnsi="Times New Roman" w:cs="Times New Roman"/>
          <w:sz w:val="24"/>
          <w:szCs w:val="24"/>
          <w:lang w:val="en-GB"/>
        </w:rPr>
        <w:t>community challenges pertaining to their right to development</w:t>
      </w:r>
      <w:r w:rsidR="00E33D18" w:rsidRPr="00955422">
        <w:rPr>
          <w:rFonts w:ascii="Times New Roman" w:hAnsi="Times New Roman" w:cs="Times New Roman"/>
          <w:sz w:val="24"/>
          <w:szCs w:val="24"/>
          <w:lang w:val="en-GB"/>
        </w:rPr>
        <w:t xml:space="preserve">. </w:t>
      </w:r>
      <w:r w:rsidR="0086092F" w:rsidRPr="00955422">
        <w:rPr>
          <w:rFonts w:ascii="Times New Roman" w:hAnsi="Times New Roman" w:cs="Times New Roman"/>
          <w:sz w:val="24"/>
          <w:szCs w:val="24"/>
          <w:lang w:val="en-GB"/>
        </w:rPr>
        <w:t>This resulted in improvement</w:t>
      </w:r>
      <w:r w:rsidR="00E33D18" w:rsidRPr="00955422">
        <w:rPr>
          <w:rFonts w:ascii="Times New Roman" w:hAnsi="Times New Roman" w:cs="Times New Roman"/>
          <w:sz w:val="24"/>
          <w:szCs w:val="24"/>
          <w:lang w:val="en-GB"/>
        </w:rPr>
        <w:t xml:space="preserve"> in their well-being as well as that of </w:t>
      </w:r>
      <w:r w:rsidRPr="00955422">
        <w:rPr>
          <w:rFonts w:ascii="Times New Roman" w:hAnsi="Times New Roman" w:cs="Times New Roman"/>
          <w:sz w:val="24"/>
          <w:szCs w:val="24"/>
          <w:lang w:val="en-GB"/>
        </w:rPr>
        <w:t>the vulnera</w:t>
      </w:r>
      <w:r w:rsidR="0086092F" w:rsidRPr="00955422">
        <w:rPr>
          <w:rFonts w:ascii="Times New Roman" w:hAnsi="Times New Roman" w:cs="Times New Roman"/>
          <w:sz w:val="24"/>
          <w:szCs w:val="24"/>
          <w:lang w:val="en-GB"/>
        </w:rPr>
        <w:t>ble members of their community.</w:t>
      </w:r>
    </w:p>
    <w:p w14:paraId="59CAF7F7" w14:textId="77777777" w:rsidR="00763608" w:rsidRPr="00955422" w:rsidRDefault="00786564" w:rsidP="00955422">
      <w:pPr>
        <w:spacing w:line="240" w:lineRule="auto"/>
        <w:ind w:left="720"/>
        <w:jc w:val="both"/>
        <w:rPr>
          <w:rFonts w:ascii="Times New Roman" w:hAnsi="Times New Roman" w:cs="Times New Roman"/>
          <w:sz w:val="24"/>
          <w:szCs w:val="24"/>
          <w:lang w:val="en-GB"/>
        </w:rPr>
      </w:pPr>
      <w:r w:rsidRPr="00955422">
        <w:rPr>
          <w:rFonts w:ascii="Times New Roman" w:hAnsi="Times New Roman" w:cs="Times New Roman"/>
          <w:sz w:val="24"/>
          <w:szCs w:val="24"/>
          <w:lang w:val="en-GB"/>
        </w:rPr>
        <w:t xml:space="preserve">The </w:t>
      </w:r>
      <w:r w:rsidR="0084534E" w:rsidRPr="00955422">
        <w:rPr>
          <w:rFonts w:ascii="Times New Roman" w:hAnsi="Times New Roman" w:cs="Times New Roman"/>
          <w:sz w:val="24"/>
          <w:szCs w:val="24"/>
          <w:lang w:val="en-GB"/>
        </w:rPr>
        <w:t>Programme</w:t>
      </w:r>
      <w:r w:rsidRPr="00955422">
        <w:rPr>
          <w:rFonts w:ascii="Times New Roman" w:hAnsi="Times New Roman" w:cs="Times New Roman"/>
          <w:sz w:val="24"/>
          <w:szCs w:val="24"/>
          <w:lang w:val="en-GB"/>
        </w:rPr>
        <w:t xml:space="preserve"> </w:t>
      </w:r>
      <w:r w:rsidR="00CE2A01" w:rsidRPr="00955422">
        <w:rPr>
          <w:rFonts w:ascii="Times New Roman" w:hAnsi="Times New Roman" w:cs="Times New Roman"/>
          <w:sz w:val="24"/>
          <w:szCs w:val="24"/>
          <w:lang w:val="en-GB"/>
        </w:rPr>
        <w:t xml:space="preserve">demonstrated its </w:t>
      </w:r>
      <w:r w:rsidRPr="00955422">
        <w:rPr>
          <w:rFonts w:ascii="Times New Roman" w:hAnsi="Times New Roman" w:cs="Times New Roman"/>
          <w:sz w:val="24"/>
          <w:szCs w:val="24"/>
          <w:lang w:val="en-GB"/>
        </w:rPr>
        <w:t>relevan</w:t>
      </w:r>
      <w:r w:rsidR="00CE2A01" w:rsidRPr="00955422">
        <w:rPr>
          <w:rFonts w:ascii="Times New Roman" w:hAnsi="Times New Roman" w:cs="Times New Roman"/>
          <w:sz w:val="24"/>
          <w:szCs w:val="24"/>
          <w:lang w:val="en-GB"/>
        </w:rPr>
        <w:t>ce</w:t>
      </w:r>
      <w:r w:rsidRPr="00955422">
        <w:rPr>
          <w:rFonts w:ascii="Times New Roman" w:hAnsi="Times New Roman" w:cs="Times New Roman"/>
          <w:sz w:val="24"/>
          <w:szCs w:val="24"/>
          <w:lang w:val="en-GB"/>
        </w:rPr>
        <w:t xml:space="preserve"> </w:t>
      </w:r>
      <w:r w:rsidR="008F4529" w:rsidRPr="00955422">
        <w:rPr>
          <w:rFonts w:ascii="Times New Roman" w:hAnsi="Times New Roman" w:cs="Times New Roman"/>
          <w:sz w:val="24"/>
          <w:szCs w:val="24"/>
          <w:lang w:val="en-GB"/>
        </w:rPr>
        <w:t xml:space="preserve">in </w:t>
      </w:r>
      <w:r w:rsidR="00FE2868" w:rsidRPr="00955422">
        <w:rPr>
          <w:rFonts w:ascii="Times New Roman" w:hAnsi="Times New Roman" w:cs="Times New Roman"/>
          <w:sz w:val="24"/>
          <w:szCs w:val="24"/>
          <w:lang w:val="en-GB"/>
        </w:rPr>
        <w:t xml:space="preserve">addressing </w:t>
      </w:r>
      <w:r w:rsidR="008F4529" w:rsidRPr="00955422">
        <w:rPr>
          <w:rFonts w:ascii="Times New Roman" w:hAnsi="Times New Roman" w:cs="Times New Roman"/>
          <w:sz w:val="24"/>
          <w:szCs w:val="24"/>
          <w:lang w:val="en-GB"/>
        </w:rPr>
        <w:t>the challenges outlined in the</w:t>
      </w:r>
      <w:r w:rsidR="007C225A" w:rsidRPr="00955422">
        <w:rPr>
          <w:rFonts w:ascii="Times New Roman" w:hAnsi="Times New Roman" w:cs="Times New Roman"/>
          <w:sz w:val="24"/>
          <w:szCs w:val="24"/>
          <w:lang w:val="en-GB"/>
        </w:rPr>
        <w:t xml:space="preserve"> situation analysis</w:t>
      </w:r>
      <w:r w:rsidR="008F4529" w:rsidRPr="00955422">
        <w:rPr>
          <w:rFonts w:ascii="Times New Roman" w:hAnsi="Times New Roman" w:cs="Times New Roman"/>
          <w:sz w:val="24"/>
          <w:szCs w:val="24"/>
          <w:lang w:val="en-GB"/>
        </w:rPr>
        <w:t xml:space="preserve">. It </w:t>
      </w:r>
      <w:r w:rsidR="006A01EC" w:rsidRPr="00955422">
        <w:rPr>
          <w:rFonts w:ascii="Times New Roman" w:hAnsi="Times New Roman" w:cs="Times New Roman"/>
          <w:sz w:val="24"/>
          <w:szCs w:val="24"/>
          <w:lang w:val="en-GB"/>
        </w:rPr>
        <w:t xml:space="preserve">also </w:t>
      </w:r>
      <w:r w:rsidR="006B67EC" w:rsidRPr="00955422">
        <w:rPr>
          <w:rFonts w:ascii="Times New Roman" w:hAnsi="Times New Roman" w:cs="Times New Roman"/>
          <w:sz w:val="24"/>
          <w:szCs w:val="24"/>
          <w:lang w:val="en-GB"/>
        </w:rPr>
        <w:t>demonstrated</w:t>
      </w:r>
      <w:r w:rsidR="006A01EC" w:rsidRPr="00955422">
        <w:rPr>
          <w:rFonts w:ascii="Times New Roman" w:hAnsi="Times New Roman" w:cs="Times New Roman"/>
          <w:sz w:val="24"/>
          <w:szCs w:val="24"/>
          <w:lang w:val="en-GB"/>
        </w:rPr>
        <w:t xml:space="preserve"> that it wa</w:t>
      </w:r>
      <w:r w:rsidR="008F4529" w:rsidRPr="00955422">
        <w:rPr>
          <w:rFonts w:ascii="Times New Roman" w:hAnsi="Times New Roman" w:cs="Times New Roman"/>
          <w:sz w:val="24"/>
          <w:szCs w:val="24"/>
          <w:lang w:val="en-GB"/>
        </w:rPr>
        <w:t xml:space="preserve">s an enabling tool for the </w:t>
      </w:r>
      <w:r w:rsidR="007C225A" w:rsidRPr="00955422">
        <w:rPr>
          <w:rFonts w:ascii="Times New Roman" w:hAnsi="Times New Roman" w:cs="Times New Roman"/>
          <w:sz w:val="24"/>
          <w:szCs w:val="24"/>
          <w:lang w:val="en-GB"/>
        </w:rPr>
        <w:t xml:space="preserve">attainment of </w:t>
      </w:r>
      <w:r w:rsidR="00FE2868" w:rsidRPr="00955422">
        <w:rPr>
          <w:rFonts w:ascii="Times New Roman" w:hAnsi="Times New Roman" w:cs="Times New Roman"/>
          <w:sz w:val="24"/>
          <w:szCs w:val="24"/>
          <w:lang w:val="en-GB"/>
        </w:rPr>
        <w:t>Vision 2020, t</w:t>
      </w:r>
      <w:r w:rsidR="008F4529" w:rsidRPr="00955422">
        <w:rPr>
          <w:rFonts w:ascii="Times New Roman" w:hAnsi="Times New Roman" w:cs="Times New Roman"/>
          <w:sz w:val="24"/>
          <w:szCs w:val="24"/>
          <w:lang w:val="en-GB"/>
        </w:rPr>
        <w:t xml:space="preserve">heme </w:t>
      </w:r>
      <w:r w:rsidR="00C43491" w:rsidRPr="00955422">
        <w:rPr>
          <w:rFonts w:ascii="Times New Roman" w:hAnsi="Times New Roman" w:cs="Times New Roman"/>
          <w:sz w:val="24"/>
          <w:szCs w:val="24"/>
          <w:lang w:val="en-GB"/>
        </w:rPr>
        <w:t>5</w:t>
      </w:r>
      <w:r w:rsidR="008F4529" w:rsidRPr="00955422">
        <w:rPr>
          <w:rFonts w:ascii="Times New Roman" w:hAnsi="Times New Roman" w:cs="Times New Roman"/>
          <w:sz w:val="24"/>
          <w:szCs w:val="24"/>
          <w:lang w:val="en-GB"/>
        </w:rPr>
        <w:t xml:space="preserve"> of </w:t>
      </w:r>
      <w:r w:rsidR="00FE2868" w:rsidRPr="00955422">
        <w:rPr>
          <w:rFonts w:ascii="Times New Roman" w:hAnsi="Times New Roman" w:cs="Times New Roman"/>
          <w:sz w:val="24"/>
          <w:szCs w:val="24"/>
          <w:lang w:val="en-GB"/>
        </w:rPr>
        <w:t>MGDS II and Outcome 4.1</w:t>
      </w:r>
      <w:r w:rsidR="00FE2868" w:rsidRPr="00955422">
        <w:rPr>
          <w:rFonts w:ascii="Times New Roman" w:hAnsi="Times New Roman" w:cs="Times New Roman"/>
          <w:b/>
          <w:sz w:val="24"/>
          <w:szCs w:val="24"/>
          <w:lang w:val="en-GB"/>
        </w:rPr>
        <w:t xml:space="preserve"> </w:t>
      </w:r>
      <w:r w:rsidR="00FE2868" w:rsidRPr="00955422">
        <w:rPr>
          <w:rFonts w:ascii="Times New Roman" w:hAnsi="Times New Roman" w:cs="Times New Roman"/>
          <w:sz w:val="24"/>
          <w:szCs w:val="24"/>
          <w:lang w:val="en-GB"/>
        </w:rPr>
        <w:t>of the</w:t>
      </w:r>
      <w:r w:rsidR="00FE2868" w:rsidRPr="00955422">
        <w:rPr>
          <w:rFonts w:ascii="Times New Roman" w:hAnsi="Times New Roman" w:cs="Times New Roman"/>
          <w:b/>
          <w:sz w:val="24"/>
          <w:szCs w:val="24"/>
          <w:lang w:val="en-GB"/>
        </w:rPr>
        <w:t xml:space="preserve"> </w:t>
      </w:r>
      <w:r w:rsidR="00FE2868" w:rsidRPr="00955422">
        <w:rPr>
          <w:rFonts w:ascii="Times New Roman" w:hAnsi="Times New Roman" w:cs="Times New Roman"/>
          <w:sz w:val="24"/>
          <w:szCs w:val="24"/>
          <w:lang w:val="en-GB"/>
        </w:rPr>
        <w:t>current UNDAF</w:t>
      </w:r>
      <w:r w:rsidR="008F4529" w:rsidRPr="00955422">
        <w:rPr>
          <w:rFonts w:ascii="Times New Roman" w:hAnsi="Times New Roman" w:cs="Times New Roman"/>
          <w:sz w:val="24"/>
          <w:szCs w:val="24"/>
          <w:lang w:val="en-GB"/>
        </w:rPr>
        <w:t xml:space="preserve">. </w:t>
      </w:r>
    </w:p>
    <w:p w14:paraId="5A97B5CA" w14:textId="77777777" w:rsidR="00F1618B" w:rsidRPr="00955422" w:rsidRDefault="00F1618B" w:rsidP="00955422">
      <w:pPr>
        <w:spacing w:line="240" w:lineRule="auto"/>
        <w:jc w:val="center"/>
        <w:rPr>
          <w:rFonts w:ascii="Times New Roman" w:hAnsi="Times New Roman" w:cs="Times New Roman"/>
          <w:sz w:val="24"/>
          <w:szCs w:val="24"/>
          <w:lang w:val="en-GB"/>
        </w:rPr>
      </w:pPr>
    </w:p>
    <w:p w14:paraId="0925F847" w14:textId="77777777" w:rsidR="00107950" w:rsidRPr="00955422" w:rsidRDefault="00F75290" w:rsidP="00955422">
      <w:pPr>
        <w:spacing w:line="240" w:lineRule="auto"/>
        <w:jc w:val="center"/>
        <w:rPr>
          <w:rFonts w:ascii="Times New Roman" w:hAnsi="Times New Roman" w:cs="Times New Roman"/>
          <w:sz w:val="24"/>
          <w:szCs w:val="24"/>
          <w:lang w:val="en-GB"/>
        </w:rPr>
      </w:pPr>
      <w:r w:rsidRPr="00955422">
        <w:rPr>
          <w:rFonts w:ascii="Times New Roman" w:hAnsi="Times New Roman" w:cs="Times New Roman"/>
          <w:sz w:val="24"/>
          <w:szCs w:val="24"/>
          <w:lang w:val="en-GB"/>
        </w:rPr>
        <w:t>-----------------------------------</w:t>
      </w:r>
    </w:p>
    <w:p w14:paraId="10B272DE" w14:textId="77777777" w:rsidR="00863978" w:rsidRPr="00955422" w:rsidRDefault="00863978" w:rsidP="00955422">
      <w:pPr>
        <w:spacing w:line="240" w:lineRule="auto"/>
        <w:jc w:val="both"/>
        <w:rPr>
          <w:rFonts w:ascii="Times New Roman" w:hAnsi="Times New Roman" w:cs="Times New Roman"/>
          <w:b/>
          <w:sz w:val="24"/>
          <w:szCs w:val="24"/>
          <w:lang w:val="en-GB"/>
        </w:rPr>
      </w:pPr>
    </w:p>
    <w:p w14:paraId="28ED7588" w14:textId="77777777" w:rsidR="00863978" w:rsidRPr="00955422" w:rsidRDefault="00863978" w:rsidP="00955422">
      <w:pPr>
        <w:spacing w:line="240" w:lineRule="auto"/>
        <w:rPr>
          <w:rFonts w:ascii="Times New Roman" w:hAnsi="Times New Roman" w:cs="Times New Roman"/>
          <w:sz w:val="24"/>
          <w:szCs w:val="24"/>
          <w:lang w:val="en-GB"/>
        </w:rPr>
      </w:pPr>
    </w:p>
    <w:sectPr w:rsidR="00863978" w:rsidRPr="00955422" w:rsidSect="0034605F">
      <w:footerReference w:type="default" r:id="rId1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96BF7D" w14:textId="77777777" w:rsidR="00875A21" w:rsidRDefault="00875A21" w:rsidP="00AE7942">
      <w:pPr>
        <w:spacing w:after="0" w:line="240" w:lineRule="auto"/>
      </w:pPr>
      <w:r>
        <w:separator/>
      </w:r>
    </w:p>
  </w:endnote>
  <w:endnote w:type="continuationSeparator" w:id="0">
    <w:p w14:paraId="29D3860A" w14:textId="77777777" w:rsidR="00875A21" w:rsidRDefault="00875A21" w:rsidP="00AE79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44241"/>
      <w:docPartObj>
        <w:docPartGallery w:val="Page Numbers (Bottom of Page)"/>
        <w:docPartUnique/>
      </w:docPartObj>
    </w:sdtPr>
    <w:sdtContent>
      <w:p w14:paraId="52D8F77E" w14:textId="77777777" w:rsidR="00BE1FCB" w:rsidRDefault="00BE1FCB">
        <w:pPr>
          <w:pStyle w:val="Footer"/>
          <w:jc w:val="right"/>
        </w:pPr>
        <w:r>
          <w:fldChar w:fldCharType="begin"/>
        </w:r>
        <w:r>
          <w:instrText xml:space="preserve"> PAGE   \* MERGEFORMAT </w:instrText>
        </w:r>
        <w:r>
          <w:fldChar w:fldCharType="separate"/>
        </w:r>
        <w:r w:rsidR="00BC1E0E">
          <w:rPr>
            <w:noProof/>
          </w:rPr>
          <w:t>16</w:t>
        </w:r>
        <w:r>
          <w:rPr>
            <w:noProof/>
          </w:rPr>
          <w:fldChar w:fldCharType="end"/>
        </w:r>
      </w:p>
    </w:sdtContent>
  </w:sdt>
  <w:p w14:paraId="689B6FF1" w14:textId="77777777" w:rsidR="00BE1FCB" w:rsidRDefault="00BE1F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91D77D" w14:textId="77777777" w:rsidR="00875A21" w:rsidRDefault="00875A21" w:rsidP="00AE7942">
      <w:pPr>
        <w:spacing w:after="0" w:line="240" w:lineRule="auto"/>
      </w:pPr>
      <w:r>
        <w:separator/>
      </w:r>
    </w:p>
  </w:footnote>
  <w:footnote w:type="continuationSeparator" w:id="0">
    <w:p w14:paraId="0D0FB73E" w14:textId="77777777" w:rsidR="00875A21" w:rsidRDefault="00875A21" w:rsidP="00AE7942">
      <w:pPr>
        <w:spacing w:after="0" w:line="240" w:lineRule="auto"/>
      </w:pPr>
      <w:r>
        <w:continuationSeparator/>
      </w:r>
    </w:p>
  </w:footnote>
  <w:footnote w:id="1">
    <w:p w14:paraId="4FC0529F" w14:textId="77777777" w:rsidR="00BE1FCB" w:rsidRPr="005A138E" w:rsidRDefault="00BE1FCB" w:rsidP="00C81140">
      <w:pPr>
        <w:pStyle w:val="FootnoteText"/>
        <w:rPr>
          <w:lang w:val="en-GB"/>
        </w:rPr>
      </w:pPr>
      <w:r>
        <w:rPr>
          <w:rStyle w:val="FootnoteReference"/>
        </w:rPr>
        <w:footnoteRef/>
      </w:r>
      <w:r>
        <w:t xml:space="preserve"> </w:t>
      </w:r>
      <w:proofErr w:type="spellStart"/>
      <w:r>
        <w:t>Chitipa</w:t>
      </w:r>
      <w:proofErr w:type="spellEnd"/>
      <w:r>
        <w:t xml:space="preserve">, </w:t>
      </w:r>
      <w:proofErr w:type="spellStart"/>
      <w:r>
        <w:rPr>
          <w:lang w:val="en-GB"/>
        </w:rPr>
        <w:t>Likoma</w:t>
      </w:r>
      <w:proofErr w:type="spellEnd"/>
      <w:r>
        <w:rPr>
          <w:lang w:val="en-GB"/>
        </w:rPr>
        <w:t xml:space="preserve">, </w:t>
      </w:r>
      <w:proofErr w:type="spellStart"/>
      <w:r>
        <w:rPr>
          <w:lang w:val="en-GB"/>
        </w:rPr>
        <w:t>Kasungu</w:t>
      </w:r>
      <w:proofErr w:type="spellEnd"/>
      <w:r>
        <w:rPr>
          <w:lang w:val="en-GB"/>
        </w:rPr>
        <w:t xml:space="preserve">, Lilongwe, Dowa, </w:t>
      </w:r>
      <w:proofErr w:type="spellStart"/>
      <w:r>
        <w:rPr>
          <w:lang w:val="en-GB"/>
        </w:rPr>
        <w:t>Balaka</w:t>
      </w:r>
      <w:proofErr w:type="spellEnd"/>
      <w:r>
        <w:rPr>
          <w:lang w:val="en-GB"/>
        </w:rPr>
        <w:t xml:space="preserve">, Blantyre, </w:t>
      </w:r>
      <w:proofErr w:type="spellStart"/>
      <w:r>
        <w:rPr>
          <w:lang w:val="en-GB"/>
        </w:rPr>
        <w:t>Thyolo</w:t>
      </w:r>
      <w:proofErr w:type="spellEnd"/>
      <w:r>
        <w:rPr>
          <w:lang w:val="en-GB"/>
        </w:rPr>
        <w:t xml:space="preserve">, and </w:t>
      </w:r>
      <w:proofErr w:type="spellStart"/>
      <w:r>
        <w:rPr>
          <w:lang w:val="en-GB"/>
        </w:rPr>
        <w:t>Chiradzulu</w:t>
      </w:r>
      <w:proofErr w:type="spellEnd"/>
      <w:r>
        <w:rPr>
          <w:lang w:val="en-GB"/>
        </w:rPr>
        <w:t xml:space="preserve">. </w:t>
      </w:r>
    </w:p>
  </w:footnote>
  <w:footnote w:id="2">
    <w:p w14:paraId="202E701C" w14:textId="77777777" w:rsidR="00BE1FCB" w:rsidRPr="004704D6" w:rsidRDefault="00BE1FCB" w:rsidP="00D600DF">
      <w:pPr>
        <w:pStyle w:val="FootnoteText"/>
        <w:rPr>
          <w:lang w:val="en-GB"/>
        </w:rPr>
      </w:pPr>
      <w:r>
        <w:rPr>
          <w:rStyle w:val="FootnoteReference"/>
        </w:rPr>
        <w:footnoteRef/>
      </w:r>
      <w:r>
        <w:t xml:space="preserve"> For list of supported institutions see Annex III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53B9C"/>
    <w:multiLevelType w:val="hybridMultilevel"/>
    <w:tmpl w:val="A2DAFCF0"/>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433124"/>
    <w:multiLevelType w:val="hybridMultilevel"/>
    <w:tmpl w:val="E5161CCE"/>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6A50D60"/>
    <w:multiLevelType w:val="hybridMultilevel"/>
    <w:tmpl w:val="90849BBA"/>
    <w:lvl w:ilvl="0" w:tplc="0809001B">
      <w:start w:val="1"/>
      <w:numFmt w:val="lowerRoman"/>
      <w:lvlText w:val="%1."/>
      <w:lvlJc w:val="righ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 w15:restartNumberingAfterBreak="0">
    <w:nsid w:val="0C815023"/>
    <w:multiLevelType w:val="hybridMultilevel"/>
    <w:tmpl w:val="3E80434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D2320D"/>
    <w:multiLevelType w:val="hybridMultilevel"/>
    <w:tmpl w:val="DB84FB5E"/>
    <w:lvl w:ilvl="0" w:tplc="0809000D">
      <w:start w:val="1"/>
      <w:numFmt w:val="bullet"/>
      <w:lvlText w:val=""/>
      <w:lvlJc w:val="left"/>
      <w:pPr>
        <w:ind w:left="1800" w:hanging="360"/>
      </w:pPr>
      <w:rPr>
        <w:rFonts w:ascii="Wingdings" w:hAnsi="Wingdings"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41B0381"/>
    <w:multiLevelType w:val="multilevel"/>
    <w:tmpl w:val="48649CDC"/>
    <w:lvl w:ilvl="0">
      <w:start w:val="1"/>
      <w:numFmt w:val="decimal"/>
      <w:lvlText w:val="%1.0"/>
      <w:lvlJc w:val="left"/>
      <w:pPr>
        <w:ind w:left="720" w:hanging="720"/>
      </w:pPr>
      <w:rPr>
        <w:rFonts w:hint="default"/>
        <w:b w:val="0"/>
      </w:rPr>
    </w:lvl>
    <w:lvl w:ilvl="1">
      <w:start w:val="1"/>
      <w:numFmt w:val="decimal"/>
      <w:lvlText w:val="%1.%2"/>
      <w:lvlJc w:val="left"/>
      <w:pPr>
        <w:ind w:left="1440" w:hanging="72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560" w:hanging="1800"/>
      </w:pPr>
      <w:rPr>
        <w:rFonts w:hint="default"/>
        <w:b w:val="0"/>
      </w:rPr>
    </w:lvl>
  </w:abstractNum>
  <w:abstractNum w:abstractNumId="6" w15:restartNumberingAfterBreak="0">
    <w:nsid w:val="17AF4595"/>
    <w:multiLevelType w:val="hybridMultilevel"/>
    <w:tmpl w:val="50F4038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CC016D0"/>
    <w:multiLevelType w:val="hybridMultilevel"/>
    <w:tmpl w:val="D00CE286"/>
    <w:lvl w:ilvl="0" w:tplc="04090013">
      <w:start w:val="1"/>
      <w:numFmt w:val="upperRoman"/>
      <w:lvlText w:val="%1."/>
      <w:lvlJc w:val="righ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22E30732"/>
    <w:multiLevelType w:val="hybridMultilevel"/>
    <w:tmpl w:val="94FCFD52"/>
    <w:lvl w:ilvl="0" w:tplc="0809000D">
      <w:start w:val="1"/>
      <w:numFmt w:val="bullet"/>
      <w:lvlText w:val=""/>
      <w:lvlJc w:val="left"/>
      <w:pPr>
        <w:ind w:left="754" w:hanging="360"/>
      </w:pPr>
      <w:rPr>
        <w:rFonts w:ascii="Wingdings" w:hAnsi="Wingdings"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9" w15:restartNumberingAfterBreak="0">
    <w:nsid w:val="23827A08"/>
    <w:multiLevelType w:val="hybridMultilevel"/>
    <w:tmpl w:val="21588B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1607EE"/>
    <w:multiLevelType w:val="hybridMultilevel"/>
    <w:tmpl w:val="B7E0B8A0"/>
    <w:lvl w:ilvl="0" w:tplc="0809001B">
      <w:start w:val="1"/>
      <w:numFmt w:val="lowerRoman"/>
      <w:lvlText w:val="%1."/>
      <w:lvlJc w:val="righ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1" w15:restartNumberingAfterBreak="0">
    <w:nsid w:val="259332A4"/>
    <w:multiLevelType w:val="hybridMultilevel"/>
    <w:tmpl w:val="F9A85F58"/>
    <w:lvl w:ilvl="0" w:tplc="0809000D">
      <w:start w:val="1"/>
      <w:numFmt w:val="bullet"/>
      <w:lvlText w:val=""/>
      <w:lvlJc w:val="left"/>
      <w:pPr>
        <w:ind w:left="1287" w:hanging="360"/>
      </w:pPr>
      <w:rPr>
        <w:rFonts w:ascii="Wingdings" w:hAnsi="Wingdings"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2CCC3B41"/>
    <w:multiLevelType w:val="hybridMultilevel"/>
    <w:tmpl w:val="9170E0A6"/>
    <w:lvl w:ilvl="0" w:tplc="195C55D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1746702"/>
    <w:multiLevelType w:val="hybridMultilevel"/>
    <w:tmpl w:val="F73E909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3DD61E6"/>
    <w:multiLevelType w:val="hybridMultilevel"/>
    <w:tmpl w:val="1D7C9A08"/>
    <w:lvl w:ilvl="0" w:tplc="0409000F">
      <w:start w:val="1"/>
      <w:numFmt w:val="decimal"/>
      <w:lvlText w:val="%1."/>
      <w:lvlJc w:val="left"/>
      <w:pPr>
        <w:ind w:left="171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15:restartNumberingAfterBreak="0">
    <w:nsid w:val="34E027CA"/>
    <w:multiLevelType w:val="hybridMultilevel"/>
    <w:tmpl w:val="9AB49BC4"/>
    <w:lvl w:ilvl="0" w:tplc="53182AFA">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BE689A"/>
    <w:multiLevelType w:val="hybridMultilevel"/>
    <w:tmpl w:val="41E8E6F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3A3D7B4E"/>
    <w:multiLevelType w:val="hybridMultilevel"/>
    <w:tmpl w:val="0F3A8E56"/>
    <w:lvl w:ilvl="0" w:tplc="3A7C1F6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DE7F43"/>
    <w:multiLevelType w:val="hybridMultilevel"/>
    <w:tmpl w:val="236400A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29E4E4D"/>
    <w:multiLevelType w:val="hybridMultilevel"/>
    <w:tmpl w:val="46D862FA"/>
    <w:lvl w:ilvl="0" w:tplc="0409000F">
      <w:start w:val="3"/>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46A285E"/>
    <w:multiLevelType w:val="hybridMultilevel"/>
    <w:tmpl w:val="4386CEC8"/>
    <w:lvl w:ilvl="0" w:tplc="0409000F">
      <w:start w:val="1"/>
      <w:numFmt w:val="decimal"/>
      <w:lvlText w:val="%1."/>
      <w:lvlJc w:val="left"/>
      <w:pPr>
        <w:ind w:left="1996" w:hanging="360"/>
      </w:pPr>
      <w:rPr>
        <w:rFonts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21" w15:restartNumberingAfterBreak="0">
    <w:nsid w:val="56BC3BA8"/>
    <w:multiLevelType w:val="hybridMultilevel"/>
    <w:tmpl w:val="A7063604"/>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400BE7"/>
    <w:multiLevelType w:val="hybridMultilevel"/>
    <w:tmpl w:val="780A93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0FC5C43"/>
    <w:multiLevelType w:val="hybridMultilevel"/>
    <w:tmpl w:val="3A2873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193578"/>
    <w:multiLevelType w:val="hybridMultilevel"/>
    <w:tmpl w:val="E47CF850"/>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97C057D"/>
    <w:multiLevelType w:val="multilevel"/>
    <w:tmpl w:val="5D1EE0D8"/>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725A422B"/>
    <w:multiLevelType w:val="hybridMultilevel"/>
    <w:tmpl w:val="6AB41CC0"/>
    <w:lvl w:ilvl="0" w:tplc="0809000D">
      <w:start w:val="1"/>
      <w:numFmt w:val="bullet"/>
      <w:lvlText w:val=""/>
      <w:lvlJc w:val="left"/>
      <w:pPr>
        <w:ind w:left="1854" w:hanging="360"/>
      </w:pPr>
      <w:rPr>
        <w:rFonts w:ascii="Wingdings" w:hAnsi="Wingdings"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7" w15:restartNumberingAfterBreak="0">
    <w:nsid w:val="7A2104B4"/>
    <w:multiLevelType w:val="hybridMultilevel"/>
    <w:tmpl w:val="C6D45FEA"/>
    <w:lvl w:ilvl="0" w:tplc="08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B570ED8"/>
    <w:multiLevelType w:val="hybridMultilevel"/>
    <w:tmpl w:val="0972B7A8"/>
    <w:lvl w:ilvl="0" w:tplc="BBDEE39A">
      <w:start w:val="1"/>
      <w:numFmt w:val="lowerLetter"/>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9" w15:restartNumberingAfterBreak="0">
    <w:nsid w:val="7FCB5299"/>
    <w:multiLevelType w:val="hybridMultilevel"/>
    <w:tmpl w:val="ABA2E0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3"/>
  </w:num>
  <w:num w:numId="3">
    <w:abstractNumId w:val="4"/>
  </w:num>
  <w:num w:numId="4">
    <w:abstractNumId w:val="26"/>
  </w:num>
  <w:num w:numId="5">
    <w:abstractNumId w:val="20"/>
  </w:num>
  <w:num w:numId="6">
    <w:abstractNumId w:val="22"/>
  </w:num>
  <w:num w:numId="7">
    <w:abstractNumId w:val="3"/>
  </w:num>
  <w:num w:numId="8">
    <w:abstractNumId w:val="21"/>
  </w:num>
  <w:num w:numId="9">
    <w:abstractNumId w:val="27"/>
  </w:num>
  <w:num w:numId="10">
    <w:abstractNumId w:val="17"/>
  </w:num>
  <w:num w:numId="11">
    <w:abstractNumId w:val="8"/>
  </w:num>
  <w:num w:numId="12">
    <w:abstractNumId w:val="0"/>
  </w:num>
  <w:num w:numId="13">
    <w:abstractNumId w:val="24"/>
  </w:num>
  <w:num w:numId="14">
    <w:abstractNumId w:val="9"/>
  </w:num>
  <w:num w:numId="15">
    <w:abstractNumId w:val="23"/>
  </w:num>
  <w:num w:numId="16">
    <w:abstractNumId w:val="18"/>
  </w:num>
  <w:num w:numId="17">
    <w:abstractNumId w:val="6"/>
  </w:num>
  <w:num w:numId="18">
    <w:abstractNumId w:val="1"/>
  </w:num>
  <w:num w:numId="19">
    <w:abstractNumId w:val="16"/>
  </w:num>
  <w:num w:numId="20">
    <w:abstractNumId w:val="10"/>
  </w:num>
  <w:num w:numId="21">
    <w:abstractNumId w:val="2"/>
  </w:num>
  <w:num w:numId="22">
    <w:abstractNumId w:val="15"/>
  </w:num>
  <w:num w:numId="23">
    <w:abstractNumId w:val="25"/>
  </w:num>
  <w:num w:numId="24">
    <w:abstractNumId w:val="28"/>
  </w:num>
  <w:num w:numId="25">
    <w:abstractNumId w:val="11"/>
  </w:num>
  <w:num w:numId="26">
    <w:abstractNumId w:val="14"/>
  </w:num>
  <w:num w:numId="27">
    <w:abstractNumId w:val="29"/>
  </w:num>
  <w:num w:numId="28">
    <w:abstractNumId w:val="12"/>
  </w:num>
  <w:num w:numId="29">
    <w:abstractNumId w:val="19"/>
  </w:num>
  <w:num w:numId="30">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C1B"/>
    <w:rsid w:val="0000048C"/>
    <w:rsid w:val="00002DF4"/>
    <w:rsid w:val="00003EA6"/>
    <w:rsid w:val="00004151"/>
    <w:rsid w:val="0000453A"/>
    <w:rsid w:val="00004909"/>
    <w:rsid w:val="00006C6D"/>
    <w:rsid w:val="00006E11"/>
    <w:rsid w:val="00006F28"/>
    <w:rsid w:val="00011356"/>
    <w:rsid w:val="00012D86"/>
    <w:rsid w:val="00016030"/>
    <w:rsid w:val="0002198E"/>
    <w:rsid w:val="00024E8C"/>
    <w:rsid w:val="0002550D"/>
    <w:rsid w:val="00030E90"/>
    <w:rsid w:val="00032CA0"/>
    <w:rsid w:val="00033D78"/>
    <w:rsid w:val="0003538C"/>
    <w:rsid w:val="000376C1"/>
    <w:rsid w:val="00037BCB"/>
    <w:rsid w:val="00040693"/>
    <w:rsid w:val="00045CE6"/>
    <w:rsid w:val="00047A01"/>
    <w:rsid w:val="00050EC0"/>
    <w:rsid w:val="00051773"/>
    <w:rsid w:val="0005432E"/>
    <w:rsid w:val="00054A81"/>
    <w:rsid w:val="000566D8"/>
    <w:rsid w:val="00056C55"/>
    <w:rsid w:val="00057D0A"/>
    <w:rsid w:val="00060BFB"/>
    <w:rsid w:val="00061362"/>
    <w:rsid w:val="000626B9"/>
    <w:rsid w:val="00063CB7"/>
    <w:rsid w:val="00065B9F"/>
    <w:rsid w:val="0006602A"/>
    <w:rsid w:val="0006653B"/>
    <w:rsid w:val="00067CB8"/>
    <w:rsid w:val="00070237"/>
    <w:rsid w:val="00071B6A"/>
    <w:rsid w:val="00071C80"/>
    <w:rsid w:val="00071FAE"/>
    <w:rsid w:val="00074C3E"/>
    <w:rsid w:val="0007608F"/>
    <w:rsid w:val="00076E3F"/>
    <w:rsid w:val="00076F36"/>
    <w:rsid w:val="000809A2"/>
    <w:rsid w:val="00080A89"/>
    <w:rsid w:val="00082A98"/>
    <w:rsid w:val="00082F59"/>
    <w:rsid w:val="0008361C"/>
    <w:rsid w:val="00083FF9"/>
    <w:rsid w:val="00091046"/>
    <w:rsid w:val="00091216"/>
    <w:rsid w:val="000913CD"/>
    <w:rsid w:val="00092651"/>
    <w:rsid w:val="000926C8"/>
    <w:rsid w:val="000934D1"/>
    <w:rsid w:val="000950F1"/>
    <w:rsid w:val="000953AF"/>
    <w:rsid w:val="000A0BAB"/>
    <w:rsid w:val="000A122E"/>
    <w:rsid w:val="000A36CF"/>
    <w:rsid w:val="000A51B1"/>
    <w:rsid w:val="000A5D8A"/>
    <w:rsid w:val="000A5F46"/>
    <w:rsid w:val="000A62D7"/>
    <w:rsid w:val="000A701E"/>
    <w:rsid w:val="000A71E0"/>
    <w:rsid w:val="000B03E3"/>
    <w:rsid w:val="000B2100"/>
    <w:rsid w:val="000B5CB4"/>
    <w:rsid w:val="000B5CE8"/>
    <w:rsid w:val="000C0534"/>
    <w:rsid w:val="000C0CDF"/>
    <w:rsid w:val="000C2049"/>
    <w:rsid w:val="000C2CDC"/>
    <w:rsid w:val="000C3C99"/>
    <w:rsid w:val="000D26E6"/>
    <w:rsid w:val="000D3E02"/>
    <w:rsid w:val="000D5632"/>
    <w:rsid w:val="000D5A56"/>
    <w:rsid w:val="000D64D9"/>
    <w:rsid w:val="000D6721"/>
    <w:rsid w:val="000D79E8"/>
    <w:rsid w:val="000D7E41"/>
    <w:rsid w:val="000E1005"/>
    <w:rsid w:val="000E2997"/>
    <w:rsid w:val="000E4893"/>
    <w:rsid w:val="000E663E"/>
    <w:rsid w:val="000E7A1A"/>
    <w:rsid w:val="000F0E1B"/>
    <w:rsid w:val="000F1718"/>
    <w:rsid w:val="000F176A"/>
    <w:rsid w:val="000F28E9"/>
    <w:rsid w:val="000F466E"/>
    <w:rsid w:val="000F62FD"/>
    <w:rsid w:val="000F64D1"/>
    <w:rsid w:val="000F7982"/>
    <w:rsid w:val="001001FD"/>
    <w:rsid w:val="00102CC3"/>
    <w:rsid w:val="00106654"/>
    <w:rsid w:val="00107950"/>
    <w:rsid w:val="00111377"/>
    <w:rsid w:val="00111FD2"/>
    <w:rsid w:val="00112759"/>
    <w:rsid w:val="00112A2B"/>
    <w:rsid w:val="00112A49"/>
    <w:rsid w:val="00113C5C"/>
    <w:rsid w:val="00114133"/>
    <w:rsid w:val="00114635"/>
    <w:rsid w:val="00114B17"/>
    <w:rsid w:val="00116BEA"/>
    <w:rsid w:val="001178D3"/>
    <w:rsid w:val="00122BCF"/>
    <w:rsid w:val="00122E1C"/>
    <w:rsid w:val="0012329B"/>
    <w:rsid w:val="00123557"/>
    <w:rsid w:val="0012427E"/>
    <w:rsid w:val="00126589"/>
    <w:rsid w:val="00126600"/>
    <w:rsid w:val="0012703C"/>
    <w:rsid w:val="001312E6"/>
    <w:rsid w:val="00132D97"/>
    <w:rsid w:val="00133918"/>
    <w:rsid w:val="00143E09"/>
    <w:rsid w:val="00144124"/>
    <w:rsid w:val="001457A0"/>
    <w:rsid w:val="001465B7"/>
    <w:rsid w:val="00147732"/>
    <w:rsid w:val="0015026F"/>
    <w:rsid w:val="001538A3"/>
    <w:rsid w:val="001572E0"/>
    <w:rsid w:val="001572E1"/>
    <w:rsid w:val="001604FC"/>
    <w:rsid w:val="00160DBB"/>
    <w:rsid w:val="00161AED"/>
    <w:rsid w:val="001644A1"/>
    <w:rsid w:val="00164C10"/>
    <w:rsid w:val="0016663B"/>
    <w:rsid w:val="00166C9C"/>
    <w:rsid w:val="001677FB"/>
    <w:rsid w:val="00171A66"/>
    <w:rsid w:val="00174BA6"/>
    <w:rsid w:val="00174CC7"/>
    <w:rsid w:val="00174DCF"/>
    <w:rsid w:val="0017685C"/>
    <w:rsid w:val="00177FBD"/>
    <w:rsid w:val="00180228"/>
    <w:rsid w:val="00180CCD"/>
    <w:rsid w:val="0018158B"/>
    <w:rsid w:val="00183501"/>
    <w:rsid w:val="001837DC"/>
    <w:rsid w:val="00183A04"/>
    <w:rsid w:val="00183FB9"/>
    <w:rsid w:val="00186E91"/>
    <w:rsid w:val="00187475"/>
    <w:rsid w:val="00187E75"/>
    <w:rsid w:val="00191816"/>
    <w:rsid w:val="00191F03"/>
    <w:rsid w:val="00192497"/>
    <w:rsid w:val="00192A6D"/>
    <w:rsid w:val="00192BD0"/>
    <w:rsid w:val="00193D7F"/>
    <w:rsid w:val="00194A25"/>
    <w:rsid w:val="0019500F"/>
    <w:rsid w:val="00196B8D"/>
    <w:rsid w:val="001A01C6"/>
    <w:rsid w:val="001A0341"/>
    <w:rsid w:val="001A295B"/>
    <w:rsid w:val="001A37A4"/>
    <w:rsid w:val="001A48DB"/>
    <w:rsid w:val="001A6869"/>
    <w:rsid w:val="001B1DAD"/>
    <w:rsid w:val="001B5AC0"/>
    <w:rsid w:val="001C10D8"/>
    <w:rsid w:val="001C156B"/>
    <w:rsid w:val="001C259F"/>
    <w:rsid w:val="001C3260"/>
    <w:rsid w:val="001C4113"/>
    <w:rsid w:val="001C569E"/>
    <w:rsid w:val="001C58BD"/>
    <w:rsid w:val="001C7D2D"/>
    <w:rsid w:val="001C7EAE"/>
    <w:rsid w:val="001D0659"/>
    <w:rsid w:val="001D339C"/>
    <w:rsid w:val="001D4EF0"/>
    <w:rsid w:val="001D567D"/>
    <w:rsid w:val="001D666B"/>
    <w:rsid w:val="001D7ECF"/>
    <w:rsid w:val="001E1690"/>
    <w:rsid w:val="001E27BF"/>
    <w:rsid w:val="001E2AE3"/>
    <w:rsid w:val="001E4D25"/>
    <w:rsid w:val="001E536E"/>
    <w:rsid w:val="001E54AF"/>
    <w:rsid w:val="001E5764"/>
    <w:rsid w:val="001E5C11"/>
    <w:rsid w:val="001E5E95"/>
    <w:rsid w:val="001E7D33"/>
    <w:rsid w:val="001F3F76"/>
    <w:rsid w:val="001F5C7F"/>
    <w:rsid w:val="001F67C0"/>
    <w:rsid w:val="001F728D"/>
    <w:rsid w:val="00202A02"/>
    <w:rsid w:val="00202B64"/>
    <w:rsid w:val="00202EFB"/>
    <w:rsid w:val="00203204"/>
    <w:rsid w:val="002033F0"/>
    <w:rsid w:val="00204938"/>
    <w:rsid w:val="00207F47"/>
    <w:rsid w:val="002164B7"/>
    <w:rsid w:val="00217C35"/>
    <w:rsid w:val="00217C3F"/>
    <w:rsid w:val="002205DD"/>
    <w:rsid w:val="00220AFB"/>
    <w:rsid w:val="00220B5A"/>
    <w:rsid w:val="00225D12"/>
    <w:rsid w:val="00225EE7"/>
    <w:rsid w:val="00227039"/>
    <w:rsid w:val="00230E59"/>
    <w:rsid w:val="00231850"/>
    <w:rsid w:val="00233150"/>
    <w:rsid w:val="0023325B"/>
    <w:rsid w:val="0023338A"/>
    <w:rsid w:val="00233DFA"/>
    <w:rsid w:val="00233F4B"/>
    <w:rsid w:val="00234E77"/>
    <w:rsid w:val="0023550E"/>
    <w:rsid w:val="00235AD0"/>
    <w:rsid w:val="0024056A"/>
    <w:rsid w:val="002434F6"/>
    <w:rsid w:val="002459CC"/>
    <w:rsid w:val="00245D78"/>
    <w:rsid w:val="00247413"/>
    <w:rsid w:val="00247E7A"/>
    <w:rsid w:val="0025065B"/>
    <w:rsid w:val="00250ED7"/>
    <w:rsid w:val="00251B9D"/>
    <w:rsid w:val="00254563"/>
    <w:rsid w:val="00254CEE"/>
    <w:rsid w:val="0025508F"/>
    <w:rsid w:val="002575BF"/>
    <w:rsid w:val="002602F7"/>
    <w:rsid w:val="00261889"/>
    <w:rsid w:val="00263357"/>
    <w:rsid w:val="00263F17"/>
    <w:rsid w:val="002640C0"/>
    <w:rsid w:val="002645A6"/>
    <w:rsid w:val="00264927"/>
    <w:rsid w:val="002673CA"/>
    <w:rsid w:val="0027045A"/>
    <w:rsid w:val="00270E39"/>
    <w:rsid w:val="00271BF2"/>
    <w:rsid w:val="0027326C"/>
    <w:rsid w:val="00276711"/>
    <w:rsid w:val="00280C3C"/>
    <w:rsid w:val="00280F9F"/>
    <w:rsid w:val="00281596"/>
    <w:rsid w:val="0028382E"/>
    <w:rsid w:val="00284D35"/>
    <w:rsid w:val="0029013C"/>
    <w:rsid w:val="00290F06"/>
    <w:rsid w:val="0029415C"/>
    <w:rsid w:val="00294F0C"/>
    <w:rsid w:val="002968A5"/>
    <w:rsid w:val="00297D97"/>
    <w:rsid w:val="002A00DF"/>
    <w:rsid w:val="002A1C8A"/>
    <w:rsid w:val="002A24DF"/>
    <w:rsid w:val="002A6729"/>
    <w:rsid w:val="002A6C32"/>
    <w:rsid w:val="002B09E1"/>
    <w:rsid w:val="002B11BF"/>
    <w:rsid w:val="002B20BF"/>
    <w:rsid w:val="002B25C2"/>
    <w:rsid w:val="002B50A5"/>
    <w:rsid w:val="002B5DAD"/>
    <w:rsid w:val="002B7656"/>
    <w:rsid w:val="002B7BDE"/>
    <w:rsid w:val="002C07B9"/>
    <w:rsid w:val="002C2B89"/>
    <w:rsid w:val="002C311C"/>
    <w:rsid w:val="002C32A2"/>
    <w:rsid w:val="002C7A73"/>
    <w:rsid w:val="002D01A5"/>
    <w:rsid w:val="002D0206"/>
    <w:rsid w:val="002D44AB"/>
    <w:rsid w:val="002D6E44"/>
    <w:rsid w:val="002E041C"/>
    <w:rsid w:val="002E35F2"/>
    <w:rsid w:val="002E7584"/>
    <w:rsid w:val="002F28D8"/>
    <w:rsid w:val="002F2E43"/>
    <w:rsid w:val="002F383E"/>
    <w:rsid w:val="00300993"/>
    <w:rsid w:val="003019B0"/>
    <w:rsid w:val="00301F91"/>
    <w:rsid w:val="00304098"/>
    <w:rsid w:val="003061E9"/>
    <w:rsid w:val="00306BCC"/>
    <w:rsid w:val="003072E6"/>
    <w:rsid w:val="00307720"/>
    <w:rsid w:val="00310DDC"/>
    <w:rsid w:val="0031179D"/>
    <w:rsid w:val="00315602"/>
    <w:rsid w:val="00315A7C"/>
    <w:rsid w:val="00315D17"/>
    <w:rsid w:val="00315F35"/>
    <w:rsid w:val="00321617"/>
    <w:rsid w:val="00322E30"/>
    <w:rsid w:val="00323063"/>
    <w:rsid w:val="0032378C"/>
    <w:rsid w:val="00323EE5"/>
    <w:rsid w:val="003248B0"/>
    <w:rsid w:val="0032541D"/>
    <w:rsid w:val="00325EEE"/>
    <w:rsid w:val="003313C7"/>
    <w:rsid w:val="00333441"/>
    <w:rsid w:val="00333733"/>
    <w:rsid w:val="00333AAA"/>
    <w:rsid w:val="00333F0E"/>
    <w:rsid w:val="003343C6"/>
    <w:rsid w:val="0033460E"/>
    <w:rsid w:val="00335DF8"/>
    <w:rsid w:val="00336997"/>
    <w:rsid w:val="00336EEC"/>
    <w:rsid w:val="003424CD"/>
    <w:rsid w:val="003424EF"/>
    <w:rsid w:val="00342B86"/>
    <w:rsid w:val="0034605F"/>
    <w:rsid w:val="0034646E"/>
    <w:rsid w:val="003464D9"/>
    <w:rsid w:val="003500BB"/>
    <w:rsid w:val="00351D38"/>
    <w:rsid w:val="00353B81"/>
    <w:rsid w:val="00353EA5"/>
    <w:rsid w:val="00353EE9"/>
    <w:rsid w:val="00355BF7"/>
    <w:rsid w:val="003561BD"/>
    <w:rsid w:val="00356283"/>
    <w:rsid w:val="00356399"/>
    <w:rsid w:val="00357135"/>
    <w:rsid w:val="003601E0"/>
    <w:rsid w:val="003609FD"/>
    <w:rsid w:val="0036168F"/>
    <w:rsid w:val="00361F85"/>
    <w:rsid w:val="003622EA"/>
    <w:rsid w:val="00363F8C"/>
    <w:rsid w:val="00365F23"/>
    <w:rsid w:val="00367E69"/>
    <w:rsid w:val="00371A11"/>
    <w:rsid w:val="003729D1"/>
    <w:rsid w:val="0037313D"/>
    <w:rsid w:val="00375617"/>
    <w:rsid w:val="0037636F"/>
    <w:rsid w:val="003801F6"/>
    <w:rsid w:val="0038293B"/>
    <w:rsid w:val="00383077"/>
    <w:rsid w:val="00385B2D"/>
    <w:rsid w:val="00386B21"/>
    <w:rsid w:val="0038706D"/>
    <w:rsid w:val="003877F2"/>
    <w:rsid w:val="003901EC"/>
    <w:rsid w:val="00391E5A"/>
    <w:rsid w:val="00392253"/>
    <w:rsid w:val="00393E12"/>
    <w:rsid w:val="00395424"/>
    <w:rsid w:val="00395823"/>
    <w:rsid w:val="00395C5F"/>
    <w:rsid w:val="00396060"/>
    <w:rsid w:val="00396657"/>
    <w:rsid w:val="00397B33"/>
    <w:rsid w:val="003A0E5F"/>
    <w:rsid w:val="003A124C"/>
    <w:rsid w:val="003A1390"/>
    <w:rsid w:val="003A172B"/>
    <w:rsid w:val="003A2F76"/>
    <w:rsid w:val="003A3BE0"/>
    <w:rsid w:val="003A54A0"/>
    <w:rsid w:val="003A54DC"/>
    <w:rsid w:val="003A7185"/>
    <w:rsid w:val="003A744A"/>
    <w:rsid w:val="003A7B25"/>
    <w:rsid w:val="003B04C7"/>
    <w:rsid w:val="003B0A82"/>
    <w:rsid w:val="003B4CC2"/>
    <w:rsid w:val="003B72D2"/>
    <w:rsid w:val="003B7ABA"/>
    <w:rsid w:val="003C1422"/>
    <w:rsid w:val="003C1442"/>
    <w:rsid w:val="003C1A28"/>
    <w:rsid w:val="003C4EBA"/>
    <w:rsid w:val="003C5B4C"/>
    <w:rsid w:val="003D042B"/>
    <w:rsid w:val="003D0A4A"/>
    <w:rsid w:val="003D27A2"/>
    <w:rsid w:val="003D2A66"/>
    <w:rsid w:val="003D30C1"/>
    <w:rsid w:val="003D50A9"/>
    <w:rsid w:val="003D5730"/>
    <w:rsid w:val="003D5FC1"/>
    <w:rsid w:val="003D60DE"/>
    <w:rsid w:val="003D7173"/>
    <w:rsid w:val="003D749C"/>
    <w:rsid w:val="003D7D83"/>
    <w:rsid w:val="003E11C5"/>
    <w:rsid w:val="003E59E6"/>
    <w:rsid w:val="003E616A"/>
    <w:rsid w:val="003E6FBE"/>
    <w:rsid w:val="003F06BB"/>
    <w:rsid w:val="003F1F9F"/>
    <w:rsid w:val="003F2CB7"/>
    <w:rsid w:val="003F2D17"/>
    <w:rsid w:val="003F404A"/>
    <w:rsid w:val="003F4D5E"/>
    <w:rsid w:val="00402357"/>
    <w:rsid w:val="0040305F"/>
    <w:rsid w:val="0040549B"/>
    <w:rsid w:val="004054BB"/>
    <w:rsid w:val="00406C70"/>
    <w:rsid w:val="00410D15"/>
    <w:rsid w:val="004115B0"/>
    <w:rsid w:val="00411C4A"/>
    <w:rsid w:val="00413609"/>
    <w:rsid w:val="0041538B"/>
    <w:rsid w:val="00415D55"/>
    <w:rsid w:val="00422EBB"/>
    <w:rsid w:val="00423A9A"/>
    <w:rsid w:val="00424524"/>
    <w:rsid w:val="00426225"/>
    <w:rsid w:val="004265EA"/>
    <w:rsid w:val="004268CD"/>
    <w:rsid w:val="00431D5D"/>
    <w:rsid w:val="00432759"/>
    <w:rsid w:val="004340F5"/>
    <w:rsid w:val="00435C0C"/>
    <w:rsid w:val="00436855"/>
    <w:rsid w:val="00437AA0"/>
    <w:rsid w:val="00440D76"/>
    <w:rsid w:val="00443554"/>
    <w:rsid w:val="00443D70"/>
    <w:rsid w:val="00443FD7"/>
    <w:rsid w:val="004456E3"/>
    <w:rsid w:val="00446A92"/>
    <w:rsid w:val="00446B8E"/>
    <w:rsid w:val="00451ABA"/>
    <w:rsid w:val="004521A2"/>
    <w:rsid w:val="0045464A"/>
    <w:rsid w:val="00454939"/>
    <w:rsid w:val="004550BA"/>
    <w:rsid w:val="00455B6A"/>
    <w:rsid w:val="00456A03"/>
    <w:rsid w:val="00456FF8"/>
    <w:rsid w:val="00460624"/>
    <w:rsid w:val="004637F6"/>
    <w:rsid w:val="00464861"/>
    <w:rsid w:val="00466DE0"/>
    <w:rsid w:val="004703C9"/>
    <w:rsid w:val="004704D6"/>
    <w:rsid w:val="0047318F"/>
    <w:rsid w:val="00473713"/>
    <w:rsid w:val="00473EDD"/>
    <w:rsid w:val="00474FE7"/>
    <w:rsid w:val="004753C3"/>
    <w:rsid w:val="00477ED4"/>
    <w:rsid w:val="00481344"/>
    <w:rsid w:val="00481863"/>
    <w:rsid w:val="0048256F"/>
    <w:rsid w:val="00484D45"/>
    <w:rsid w:val="00484F8B"/>
    <w:rsid w:val="00485201"/>
    <w:rsid w:val="004878F6"/>
    <w:rsid w:val="00491953"/>
    <w:rsid w:val="004927ED"/>
    <w:rsid w:val="00492B05"/>
    <w:rsid w:val="00493C17"/>
    <w:rsid w:val="0049500B"/>
    <w:rsid w:val="004955C0"/>
    <w:rsid w:val="00495A8A"/>
    <w:rsid w:val="004A0BE0"/>
    <w:rsid w:val="004A13AC"/>
    <w:rsid w:val="004A3439"/>
    <w:rsid w:val="004A3A15"/>
    <w:rsid w:val="004A3DFF"/>
    <w:rsid w:val="004A5576"/>
    <w:rsid w:val="004A69F6"/>
    <w:rsid w:val="004B2410"/>
    <w:rsid w:val="004B2C2D"/>
    <w:rsid w:val="004B3551"/>
    <w:rsid w:val="004B37E7"/>
    <w:rsid w:val="004B4B12"/>
    <w:rsid w:val="004B4B15"/>
    <w:rsid w:val="004B4D31"/>
    <w:rsid w:val="004B4D32"/>
    <w:rsid w:val="004B5670"/>
    <w:rsid w:val="004B56F0"/>
    <w:rsid w:val="004B7DCD"/>
    <w:rsid w:val="004C0895"/>
    <w:rsid w:val="004C5E07"/>
    <w:rsid w:val="004D1AEF"/>
    <w:rsid w:val="004D2D77"/>
    <w:rsid w:val="004D3128"/>
    <w:rsid w:val="004D38D9"/>
    <w:rsid w:val="004D4B3A"/>
    <w:rsid w:val="004D5166"/>
    <w:rsid w:val="004D57B7"/>
    <w:rsid w:val="004D7C64"/>
    <w:rsid w:val="004E2E17"/>
    <w:rsid w:val="004E584C"/>
    <w:rsid w:val="004E6AB7"/>
    <w:rsid w:val="004E6FFE"/>
    <w:rsid w:val="004E7C27"/>
    <w:rsid w:val="004E7D42"/>
    <w:rsid w:val="004F03D0"/>
    <w:rsid w:val="004F0D46"/>
    <w:rsid w:val="004F1650"/>
    <w:rsid w:val="004F27D9"/>
    <w:rsid w:val="004F3E74"/>
    <w:rsid w:val="004F4311"/>
    <w:rsid w:val="004F5410"/>
    <w:rsid w:val="0050126D"/>
    <w:rsid w:val="00501F98"/>
    <w:rsid w:val="00502387"/>
    <w:rsid w:val="00503060"/>
    <w:rsid w:val="0051002E"/>
    <w:rsid w:val="00511D59"/>
    <w:rsid w:val="0051216B"/>
    <w:rsid w:val="00512FD5"/>
    <w:rsid w:val="00513B04"/>
    <w:rsid w:val="0051433F"/>
    <w:rsid w:val="00514703"/>
    <w:rsid w:val="0051745D"/>
    <w:rsid w:val="005210F6"/>
    <w:rsid w:val="00521BD0"/>
    <w:rsid w:val="00522030"/>
    <w:rsid w:val="00523933"/>
    <w:rsid w:val="00524739"/>
    <w:rsid w:val="00524C47"/>
    <w:rsid w:val="0052592C"/>
    <w:rsid w:val="0052662A"/>
    <w:rsid w:val="00526EC8"/>
    <w:rsid w:val="0053023B"/>
    <w:rsid w:val="00533962"/>
    <w:rsid w:val="00537D7C"/>
    <w:rsid w:val="00537FBC"/>
    <w:rsid w:val="00540C8B"/>
    <w:rsid w:val="00542483"/>
    <w:rsid w:val="00542B3E"/>
    <w:rsid w:val="00542D9C"/>
    <w:rsid w:val="00543BE1"/>
    <w:rsid w:val="00544DD9"/>
    <w:rsid w:val="00546CBA"/>
    <w:rsid w:val="005471A7"/>
    <w:rsid w:val="005473D8"/>
    <w:rsid w:val="005501F2"/>
    <w:rsid w:val="005502B7"/>
    <w:rsid w:val="0055147F"/>
    <w:rsid w:val="00551736"/>
    <w:rsid w:val="00553263"/>
    <w:rsid w:val="00553C99"/>
    <w:rsid w:val="0055434D"/>
    <w:rsid w:val="00555B51"/>
    <w:rsid w:val="00560EF9"/>
    <w:rsid w:val="005625A3"/>
    <w:rsid w:val="005643E5"/>
    <w:rsid w:val="00565B3A"/>
    <w:rsid w:val="005666A6"/>
    <w:rsid w:val="005666FF"/>
    <w:rsid w:val="00566976"/>
    <w:rsid w:val="00570584"/>
    <w:rsid w:val="005712BA"/>
    <w:rsid w:val="005719A0"/>
    <w:rsid w:val="005723A6"/>
    <w:rsid w:val="0057286E"/>
    <w:rsid w:val="00572E9E"/>
    <w:rsid w:val="00574370"/>
    <w:rsid w:val="00576573"/>
    <w:rsid w:val="00577217"/>
    <w:rsid w:val="00580F05"/>
    <w:rsid w:val="00581042"/>
    <w:rsid w:val="0058134D"/>
    <w:rsid w:val="0058180E"/>
    <w:rsid w:val="00581BD6"/>
    <w:rsid w:val="00581E07"/>
    <w:rsid w:val="00582D23"/>
    <w:rsid w:val="00583E99"/>
    <w:rsid w:val="00583F63"/>
    <w:rsid w:val="00583FBC"/>
    <w:rsid w:val="00586753"/>
    <w:rsid w:val="005869E9"/>
    <w:rsid w:val="00587298"/>
    <w:rsid w:val="00590109"/>
    <w:rsid w:val="00590B44"/>
    <w:rsid w:val="0059378C"/>
    <w:rsid w:val="00595808"/>
    <w:rsid w:val="0059595F"/>
    <w:rsid w:val="005959C6"/>
    <w:rsid w:val="00596142"/>
    <w:rsid w:val="005A038F"/>
    <w:rsid w:val="005A0A4F"/>
    <w:rsid w:val="005A138E"/>
    <w:rsid w:val="005A2025"/>
    <w:rsid w:val="005A3AFB"/>
    <w:rsid w:val="005A5E6B"/>
    <w:rsid w:val="005A7769"/>
    <w:rsid w:val="005B0857"/>
    <w:rsid w:val="005B2109"/>
    <w:rsid w:val="005B31B3"/>
    <w:rsid w:val="005B5387"/>
    <w:rsid w:val="005B5A4B"/>
    <w:rsid w:val="005C04EF"/>
    <w:rsid w:val="005C2074"/>
    <w:rsid w:val="005C239E"/>
    <w:rsid w:val="005C258A"/>
    <w:rsid w:val="005C2695"/>
    <w:rsid w:val="005C2AEA"/>
    <w:rsid w:val="005C2F84"/>
    <w:rsid w:val="005C3E5C"/>
    <w:rsid w:val="005C3F6E"/>
    <w:rsid w:val="005C3F8C"/>
    <w:rsid w:val="005D39D4"/>
    <w:rsid w:val="005D5296"/>
    <w:rsid w:val="005D52D3"/>
    <w:rsid w:val="005D5C40"/>
    <w:rsid w:val="005D6AA4"/>
    <w:rsid w:val="005E0181"/>
    <w:rsid w:val="005E1158"/>
    <w:rsid w:val="005E182A"/>
    <w:rsid w:val="005E2B9C"/>
    <w:rsid w:val="005E49E6"/>
    <w:rsid w:val="005E4ED9"/>
    <w:rsid w:val="005E608D"/>
    <w:rsid w:val="005E616A"/>
    <w:rsid w:val="005F03CF"/>
    <w:rsid w:val="005F24A0"/>
    <w:rsid w:val="005F46D3"/>
    <w:rsid w:val="005F5730"/>
    <w:rsid w:val="005F5EBD"/>
    <w:rsid w:val="005F7B9D"/>
    <w:rsid w:val="00601601"/>
    <w:rsid w:val="00602ADB"/>
    <w:rsid w:val="006056E2"/>
    <w:rsid w:val="00605F2C"/>
    <w:rsid w:val="0060622F"/>
    <w:rsid w:val="00606BBD"/>
    <w:rsid w:val="00607ACA"/>
    <w:rsid w:val="00607F46"/>
    <w:rsid w:val="006104FC"/>
    <w:rsid w:val="00611078"/>
    <w:rsid w:val="006127C9"/>
    <w:rsid w:val="00613710"/>
    <w:rsid w:val="006138E2"/>
    <w:rsid w:val="006151FD"/>
    <w:rsid w:val="00616BA1"/>
    <w:rsid w:val="00616E22"/>
    <w:rsid w:val="00617951"/>
    <w:rsid w:val="00617EE0"/>
    <w:rsid w:val="00622215"/>
    <w:rsid w:val="00622C28"/>
    <w:rsid w:val="00622E9F"/>
    <w:rsid w:val="006231C0"/>
    <w:rsid w:val="006233B3"/>
    <w:rsid w:val="006239D5"/>
    <w:rsid w:val="006254F6"/>
    <w:rsid w:val="00625A59"/>
    <w:rsid w:val="00627472"/>
    <w:rsid w:val="00627981"/>
    <w:rsid w:val="006304E3"/>
    <w:rsid w:val="00631623"/>
    <w:rsid w:val="006332D5"/>
    <w:rsid w:val="006355B8"/>
    <w:rsid w:val="00641276"/>
    <w:rsid w:val="00641AD5"/>
    <w:rsid w:val="00641C8A"/>
    <w:rsid w:val="00643BE5"/>
    <w:rsid w:val="00647839"/>
    <w:rsid w:val="00651888"/>
    <w:rsid w:val="00651AC5"/>
    <w:rsid w:val="0065276F"/>
    <w:rsid w:val="0065604B"/>
    <w:rsid w:val="0066198B"/>
    <w:rsid w:val="00661BC8"/>
    <w:rsid w:val="006624F7"/>
    <w:rsid w:val="00664DEB"/>
    <w:rsid w:val="00665010"/>
    <w:rsid w:val="00665CD0"/>
    <w:rsid w:val="00665D35"/>
    <w:rsid w:val="006666CF"/>
    <w:rsid w:val="00671AAC"/>
    <w:rsid w:val="006763A7"/>
    <w:rsid w:val="00676992"/>
    <w:rsid w:val="00677108"/>
    <w:rsid w:val="00677979"/>
    <w:rsid w:val="006801B6"/>
    <w:rsid w:val="006804FC"/>
    <w:rsid w:val="006822A9"/>
    <w:rsid w:val="00686289"/>
    <w:rsid w:val="00686AAD"/>
    <w:rsid w:val="00686F79"/>
    <w:rsid w:val="006912DC"/>
    <w:rsid w:val="00691DA0"/>
    <w:rsid w:val="00691FED"/>
    <w:rsid w:val="006945C1"/>
    <w:rsid w:val="0069712C"/>
    <w:rsid w:val="006A01EC"/>
    <w:rsid w:val="006A0549"/>
    <w:rsid w:val="006A32C2"/>
    <w:rsid w:val="006A3537"/>
    <w:rsid w:val="006A551A"/>
    <w:rsid w:val="006A58DF"/>
    <w:rsid w:val="006A643A"/>
    <w:rsid w:val="006A77B5"/>
    <w:rsid w:val="006B16C0"/>
    <w:rsid w:val="006B1B65"/>
    <w:rsid w:val="006B2C70"/>
    <w:rsid w:val="006B4EFC"/>
    <w:rsid w:val="006B67EC"/>
    <w:rsid w:val="006B7729"/>
    <w:rsid w:val="006C060F"/>
    <w:rsid w:val="006C107F"/>
    <w:rsid w:val="006C1253"/>
    <w:rsid w:val="006C1AAE"/>
    <w:rsid w:val="006C446F"/>
    <w:rsid w:val="006C503D"/>
    <w:rsid w:val="006C53EB"/>
    <w:rsid w:val="006C61AB"/>
    <w:rsid w:val="006C7200"/>
    <w:rsid w:val="006C7FBA"/>
    <w:rsid w:val="006D1219"/>
    <w:rsid w:val="006D1773"/>
    <w:rsid w:val="006D3171"/>
    <w:rsid w:val="006D33A3"/>
    <w:rsid w:val="006D3DF1"/>
    <w:rsid w:val="006D61FB"/>
    <w:rsid w:val="006D698C"/>
    <w:rsid w:val="006D78A0"/>
    <w:rsid w:val="006E179F"/>
    <w:rsid w:val="006E3120"/>
    <w:rsid w:val="006E3484"/>
    <w:rsid w:val="006E6027"/>
    <w:rsid w:val="006E7D06"/>
    <w:rsid w:val="006F2F9A"/>
    <w:rsid w:val="006F2FA3"/>
    <w:rsid w:val="006F35C5"/>
    <w:rsid w:val="006F35DE"/>
    <w:rsid w:val="006F39ED"/>
    <w:rsid w:val="006F3BE0"/>
    <w:rsid w:val="006F7986"/>
    <w:rsid w:val="00703B60"/>
    <w:rsid w:val="00704D28"/>
    <w:rsid w:val="00706869"/>
    <w:rsid w:val="007073B1"/>
    <w:rsid w:val="007077CD"/>
    <w:rsid w:val="00712604"/>
    <w:rsid w:val="00712840"/>
    <w:rsid w:val="007154C1"/>
    <w:rsid w:val="00715765"/>
    <w:rsid w:val="007174FC"/>
    <w:rsid w:val="00720219"/>
    <w:rsid w:val="007206BA"/>
    <w:rsid w:val="00720726"/>
    <w:rsid w:val="00721017"/>
    <w:rsid w:val="00721ABD"/>
    <w:rsid w:val="00722C56"/>
    <w:rsid w:val="0072420A"/>
    <w:rsid w:val="00730B3D"/>
    <w:rsid w:val="007317E9"/>
    <w:rsid w:val="00732921"/>
    <w:rsid w:val="007349FA"/>
    <w:rsid w:val="00734B4A"/>
    <w:rsid w:val="00735E1C"/>
    <w:rsid w:val="007361A9"/>
    <w:rsid w:val="0073669D"/>
    <w:rsid w:val="0073749F"/>
    <w:rsid w:val="00742F4E"/>
    <w:rsid w:val="0074306E"/>
    <w:rsid w:val="00744D31"/>
    <w:rsid w:val="0075051D"/>
    <w:rsid w:val="00751741"/>
    <w:rsid w:val="007536E7"/>
    <w:rsid w:val="00754A78"/>
    <w:rsid w:val="00754C3C"/>
    <w:rsid w:val="00755D1D"/>
    <w:rsid w:val="0075649D"/>
    <w:rsid w:val="00760C5E"/>
    <w:rsid w:val="0076130B"/>
    <w:rsid w:val="00763369"/>
    <w:rsid w:val="00763608"/>
    <w:rsid w:val="0076443B"/>
    <w:rsid w:val="00764FD7"/>
    <w:rsid w:val="00772F11"/>
    <w:rsid w:val="00774AB3"/>
    <w:rsid w:val="0077616B"/>
    <w:rsid w:val="00777E24"/>
    <w:rsid w:val="00782881"/>
    <w:rsid w:val="00783467"/>
    <w:rsid w:val="0078397F"/>
    <w:rsid w:val="00786564"/>
    <w:rsid w:val="0078710C"/>
    <w:rsid w:val="00787EF8"/>
    <w:rsid w:val="00791561"/>
    <w:rsid w:val="00791EEA"/>
    <w:rsid w:val="00793527"/>
    <w:rsid w:val="00794BAA"/>
    <w:rsid w:val="00795794"/>
    <w:rsid w:val="00796CDD"/>
    <w:rsid w:val="007A0A7B"/>
    <w:rsid w:val="007A18D1"/>
    <w:rsid w:val="007A246E"/>
    <w:rsid w:val="007A2B9A"/>
    <w:rsid w:val="007A43CB"/>
    <w:rsid w:val="007A6526"/>
    <w:rsid w:val="007A79E7"/>
    <w:rsid w:val="007B0C5A"/>
    <w:rsid w:val="007B15AE"/>
    <w:rsid w:val="007B39E6"/>
    <w:rsid w:val="007B4232"/>
    <w:rsid w:val="007B5EC7"/>
    <w:rsid w:val="007B62BF"/>
    <w:rsid w:val="007C0F35"/>
    <w:rsid w:val="007C199B"/>
    <w:rsid w:val="007C19E3"/>
    <w:rsid w:val="007C225A"/>
    <w:rsid w:val="007C4E8D"/>
    <w:rsid w:val="007C55F0"/>
    <w:rsid w:val="007C6608"/>
    <w:rsid w:val="007C73BC"/>
    <w:rsid w:val="007C7FB1"/>
    <w:rsid w:val="007D0402"/>
    <w:rsid w:val="007D09BF"/>
    <w:rsid w:val="007D101F"/>
    <w:rsid w:val="007D2234"/>
    <w:rsid w:val="007D4042"/>
    <w:rsid w:val="007E0FFA"/>
    <w:rsid w:val="007E2952"/>
    <w:rsid w:val="007E2FC7"/>
    <w:rsid w:val="007E53B7"/>
    <w:rsid w:val="007F13A9"/>
    <w:rsid w:val="007F1C83"/>
    <w:rsid w:val="007F23D5"/>
    <w:rsid w:val="007F2456"/>
    <w:rsid w:val="007F3DF1"/>
    <w:rsid w:val="007F530F"/>
    <w:rsid w:val="007F597A"/>
    <w:rsid w:val="007F5D15"/>
    <w:rsid w:val="007F661E"/>
    <w:rsid w:val="007F7427"/>
    <w:rsid w:val="007F7797"/>
    <w:rsid w:val="007F7C1C"/>
    <w:rsid w:val="0080060D"/>
    <w:rsid w:val="0080117E"/>
    <w:rsid w:val="008011B3"/>
    <w:rsid w:val="00804EA9"/>
    <w:rsid w:val="008053AE"/>
    <w:rsid w:val="00805E0F"/>
    <w:rsid w:val="00806DCE"/>
    <w:rsid w:val="008109E5"/>
    <w:rsid w:val="00812950"/>
    <w:rsid w:val="00813D69"/>
    <w:rsid w:val="00814364"/>
    <w:rsid w:val="008153F7"/>
    <w:rsid w:val="008154FA"/>
    <w:rsid w:val="00815742"/>
    <w:rsid w:val="00816223"/>
    <w:rsid w:val="008172A5"/>
    <w:rsid w:val="00817794"/>
    <w:rsid w:val="008211A4"/>
    <w:rsid w:val="00821EC7"/>
    <w:rsid w:val="00823344"/>
    <w:rsid w:val="00823599"/>
    <w:rsid w:val="00825865"/>
    <w:rsid w:val="0082679F"/>
    <w:rsid w:val="008267E4"/>
    <w:rsid w:val="00827587"/>
    <w:rsid w:val="0082770C"/>
    <w:rsid w:val="008311B8"/>
    <w:rsid w:val="0083133F"/>
    <w:rsid w:val="00831F2D"/>
    <w:rsid w:val="00834713"/>
    <w:rsid w:val="0084097D"/>
    <w:rsid w:val="00840A2D"/>
    <w:rsid w:val="008420CD"/>
    <w:rsid w:val="00842FC2"/>
    <w:rsid w:val="00843800"/>
    <w:rsid w:val="00843C7E"/>
    <w:rsid w:val="00844A4E"/>
    <w:rsid w:val="0084534E"/>
    <w:rsid w:val="00850BCC"/>
    <w:rsid w:val="008533AD"/>
    <w:rsid w:val="00853A04"/>
    <w:rsid w:val="0086092F"/>
    <w:rsid w:val="00860ECF"/>
    <w:rsid w:val="008611CF"/>
    <w:rsid w:val="0086157B"/>
    <w:rsid w:val="00861754"/>
    <w:rsid w:val="00863978"/>
    <w:rsid w:val="008639A3"/>
    <w:rsid w:val="00863B85"/>
    <w:rsid w:val="008647A9"/>
    <w:rsid w:val="008649A8"/>
    <w:rsid w:val="00865AD6"/>
    <w:rsid w:val="00871377"/>
    <w:rsid w:val="00873FF0"/>
    <w:rsid w:val="008749DA"/>
    <w:rsid w:val="00875A21"/>
    <w:rsid w:val="00876EEC"/>
    <w:rsid w:val="00880528"/>
    <w:rsid w:val="008811B4"/>
    <w:rsid w:val="0088432E"/>
    <w:rsid w:val="00884F22"/>
    <w:rsid w:val="008867F2"/>
    <w:rsid w:val="00891BFD"/>
    <w:rsid w:val="00893E1A"/>
    <w:rsid w:val="008965F2"/>
    <w:rsid w:val="008A1448"/>
    <w:rsid w:val="008A1D23"/>
    <w:rsid w:val="008A3C02"/>
    <w:rsid w:val="008A5646"/>
    <w:rsid w:val="008A5E4A"/>
    <w:rsid w:val="008A6468"/>
    <w:rsid w:val="008A7846"/>
    <w:rsid w:val="008A7ECB"/>
    <w:rsid w:val="008B45C7"/>
    <w:rsid w:val="008B50AC"/>
    <w:rsid w:val="008B54E5"/>
    <w:rsid w:val="008B7945"/>
    <w:rsid w:val="008C045A"/>
    <w:rsid w:val="008C04D1"/>
    <w:rsid w:val="008C11D6"/>
    <w:rsid w:val="008C2911"/>
    <w:rsid w:val="008C2D5D"/>
    <w:rsid w:val="008C3CCC"/>
    <w:rsid w:val="008C5AA5"/>
    <w:rsid w:val="008C6677"/>
    <w:rsid w:val="008C68BC"/>
    <w:rsid w:val="008C6CFD"/>
    <w:rsid w:val="008D2F5E"/>
    <w:rsid w:val="008D6B38"/>
    <w:rsid w:val="008D6E8D"/>
    <w:rsid w:val="008D7A4C"/>
    <w:rsid w:val="008E1A3A"/>
    <w:rsid w:val="008E2BC6"/>
    <w:rsid w:val="008E4A3A"/>
    <w:rsid w:val="008E6533"/>
    <w:rsid w:val="008E6AE2"/>
    <w:rsid w:val="008F2BA0"/>
    <w:rsid w:val="008F4529"/>
    <w:rsid w:val="008F4CCC"/>
    <w:rsid w:val="008F7E68"/>
    <w:rsid w:val="00900B4F"/>
    <w:rsid w:val="00900DDA"/>
    <w:rsid w:val="00901B6F"/>
    <w:rsid w:val="009048F5"/>
    <w:rsid w:val="00904AD4"/>
    <w:rsid w:val="00904C3B"/>
    <w:rsid w:val="00905382"/>
    <w:rsid w:val="00906CB9"/>
    <w:rsid w:val="009072D9"/>
    <w:rsid w:val="00907A58"/>
    <w:rsid w:val="00912391"/>
    <w:rsid w:val="009132E7"/>
    <w:rsid w:val="00913AA8"/>
    <w:rsid w:val="00914622"/>
    <w:rsid w:val="009151B7"/>
    <w:rsid w:val="00920F2F"/>
    <w:rsid w:val="009235F6"/>
    <w:rsid w:val="00924A83"/>
    <w:rsid w:val="00925405"/>
    <w:rsid w:val="00926AA9"/>
    <w:rsid w:val="00926F61"/>
    <w:rsid w:val="0093002C"/>
    <w:rsid w:val="009305D9"/>
    <w:rsid w:val="009321FE"/>
    <w:rsid w:val="009327E2"/>
    <w:rsid w:val="009334D5"/>
    <w:rsid w:val="00933A90"/>
    <w:rsid w:val="00936978"/>
    <w:rsid w:val="00936C7D"/>
    <w:rsid w:val="00936E20"/>
    <w:rsid w:val="00936E5A"/>
    <w:rsid w:val="00941C0B"/>
    <w:rsid w:val="00941EA1"/>
    <w:rsid w:val="00943930"/>
    <w:rsid w:val="0094452C"/>
    <w:rsid w:val="009478C2"/>
    <w:rsid w:val="009504AF"/>
    <w:rsid w:val="00951A59"/>
    <w:rsid w:val="009544E4"/>
    <w:rsid w:val="00955357"/>
    <w:rsid w:val="00955422"/>
    <w:rsid w:val="00955FA7"/>
    <w:rsid w:val="009563C5"/>
    <w:rsid w:val="00957DC2"/>
    <w:rsid w:val="0096001F"/>
    <w:rsid w:val="00960846"/>
    <w:rsid w:val="00961EFC"/>
    <w:rsid w:val="00962DB6"/>
    <w:rsid w:val="00963F38"/>
    <w:rsid w:val="0096434D"/>
    <w:rsid w:val="00965AE2"/>
    <w:rsid w:val="0096610D"/>
    <w:rsid w:val="00966189"/>
    <w:rsid w:val="00966A97"/>
    <w:rsid w:val="00967456"/>
    <w:rsid w:val="00967E9A"/>
    <w:rsid w:val="00970D74"/>
    <w:rsid w:val="00971663"/>
    <w:rsid w:val="00973020"/>
    <w:rsid w:val="00975033"/>
    <w:rsid w:val="00975EE9"/>
    <w:rsid w:val="009762D8"/>
    <w:rsid w:val="0097630C"/>
    <w:rsid w:val="00980104"/>
    <w:rsid w:val="00981853"/>
    <w:rsid w:val="00982B9F"/>
    <w:rsid w:val="00983078"/>
    <w:rsid w:val="009836E3"/>
    <w:rsid w:val="00985D16"/>
    <w:rsid w:val="009902DF"/>
    <w:rsid w:val="009908E9"/>
    <w:rsid w:val="009912F4"/>
    <w:rsid w:val="00991899"/>
    <w:rsid w:val="00993475"/>
    <w:rsid w:val="00994872"/>
    <w:rsid w:val="009960A8"/>
    <w:rsid w:val="0099629A"/>
    <w:rsid w:val="0099641D"/>
    <w:rsid w:val="00996870"/>
    <w:rsid w:val="0099768A"/>
    <w:rsid w:val="009A0822"/>
    <w:rsid w:val="009A7844"/>
    <w:rsid w:val="009B1CEE"/>
    <w:rsid w:val="009B1E0B"/>
    <w:rsid w:val="009B1F8B"/>
    <w:rsid w:val="009B25E5"/>
    <w:rsid w:val="009B26F7"/>
    <w:rsid w:val="009B3BD9"/>
    <w:rsid w:val="009B3BF6"/>
    <w:rsid w:val="009B76E2"/>
    <w:rsid w:val="009C2F72"/>
    <w:rsid w:val="009C3C77"/>
    <w:rsid w:val="009C4703"/>
    <w:rsid w:val="009C748F"/>
    <w:rsid w:val="009C7874"/>
    <w:rsid w:val="009C7EDC"/>
    <w:rsid w:val="009D1C56"/>
    <w:rsid w:val="009D1F3C"/>
    <w:rsid w:val="009D2CD2"/>
    <w:rsid w:val="009D6098"/>
    <w:rsid w:val="009D720F"/>
    <w:rsid w:val="009D7324"/>
    <w:rsid w:val="009D7834"/>
    <w:rsid w:val="009E1B2D"/>
    <w:rsid w:val="009E1E61"/>
    <w:rsid w:val="009E2021"/>
    <w:rsid w:val="009E2484"/>
    <w:rsid w:val="009E33B6"/>
    <w:rsid w:val="009E404E"/>
    <w:rsid w:val="009E4662"/>
    <w:rsid w:val="009E4788"/>
    <w:rsid w:val="009E55FB"/>
    <w:rsid w:val="009E6D39"/>
    <w:rsid w:val="009E7010"/>
    <w:rsid w:val="009F01AC"/>
    <w:rsid w:val="009F26E8"/>
    <w:rsid w:val="009F4291"/>
    <w:rsid w:val="009F4B7E"/>
    <w:rsid w:val="009F6152"/>
    <w:rsid w:val="009F799F"/>
    <w:rsid w:val="00A00C15"/>
    <w:rsid w:val="00A016A1"/>
    <w:rsid w:val="00A026A6"/>
    <w:rsid w:val="00A02EDD"/>
    <w:rsid w:val="00A050E6"/>
    <w:rsid w:val="00A066F6"/>
    <w:rsid w:val="00A079D7"/>
    <w:rsid w:val="00A12537"/>
    <w:rsid w:val="00A128AB"/>
    <w:rsid w:val="00A1329B"/>
    <w:rsid w:val="00A14242"/>
    <w:rsid w:val="00A1459C"/>
    <w:rsid w:val="00A1502C"/>
    <w:rsid w:val="00A1606D"/>
    <w:rsid w:val="00A162F4"/>
    <w:rsid w:val="00A16B45"/>
    <w:rsid w:val="00A16EF0"/>
    <w:rsid w:val="00A23352"/>
    <w:rsid w:val="00A23AB4"/>
    <w:rsid w:val="00A258C7"/>
    <w:rsid w:val="00A30B63"/>
    <w:rsid w:val="00A34431"/>
    <w:rsid w:val="00A355FB"/>
    <w:rsid w:val="00A35ACC"/>
    <w:rsid w:val="00A35C6E"/>
    <w:rsid w:val="00A363E4"/>
    <w:rsid w:val="00A37DE6"/>
    <w:rsid w:val="00A408C3"/>
    <w:rsid w:val="00A40F73"/>
    <w:rsid w:val="00A424B0"/>
    <w:rsid w:val="00A427BB"/>
    <w:rsid w:val="00A432B2"/>
    <w:rsid w:val="00A43AD6"/>
    <w:rsid w:val="00A475A1"/>
    <w:rsid w:val="00A50296"/>
    <w:rsid w:val="00A5063D"/>
    <w:rsid w:val="00A507F9"/>
    <w:rsid w:val="00A511A6"/>
    <w:rsid w:val="00A55668"/>
    <w:rsid w:val="00A55CD8"/>
    <w:rsid w:val="00A564CB"/>
    <w:rsid w:val="00A57D37"/>
    <w:rsid w:val="00A611AB"/>
    <w:rsid w:val="00A61E27"/>
    <w:rsid w:val="00A6285E"/>
    <w:rsid w:val="00A63722"/>
    <w:rsid w:val="00A639EE"/>
    <w:rsid w:val="00A6593D"/>
    <w:rsid w:val="00A65A73"/>
    <w:rsid w:val="00A67085"/>
    <w:rsid w:val="00A67FF8"/>
    <w:rsid w:val="00A709C9"/>
    <w:rsid w:val="00A70AAD"/>
    <w:rsid w:val="00A70B87"/>
    <w:rsid w:val="00A71C43"/>
    <w:rsid w:val="00A724E6"/>
    <w:rsid w:val="00A72561"/>
    <w:rsid w:val="00A728D9"/>
    <w:rsid w:val="00A72C56"/>
    <w:rsid w:val="00A73F55"/>
    <w:rsid w:val="00A7430D"/>
    <w:rsid w:val="00A759B5"/>
    <w:rsid w:val="00A75F2C"/>
    <w:rsid w:val="00A80883"/>
    <w:rsid w:val="00A87541"/>
    <w:rsid w:val="00A879FB"/>
    <w:rsid w:val="00A90DF4"/>
    <w:rsid w:val="00A9201D"/>
    <w:rsid w:val="00A92D5E"/>
    <w:rsid w:val="00A93324"/>
    <w:rsid w:val="00A94081"/>
    <w:rsid w:val="00A9642C"/>
    <w:rsid w:val="00A96C38"/>
    <w:rsid w:val="00A971CF"/>
    <w:rsid w:val="00AA22FA"/>
    <w:rsid w:val="00AA264F"/>
    <w:rsid w:val="00AA26BA"/>
    <w:rsid w:val="00AA4756"/>
    <w:rsid w:val="00AA4AC6"/>
    <w:rsid w:val="00AA7F41"/>
    <w:rsid w:val="00AB2595"/>
    <w:rsid w:val="00AB329A"/>
    <w:rsid w:val="00AB3969"/>
    <w:rsid w:val="00AB477F"/>
    <w:rsid w:val="00AB47AF"/>
    <w:rsid w:val="00AB579B"/>
    <w:rsid w:val="00AB6852"/>
    <w:rsid w:val="00AB791F"/>
    <w:rsid w:val="00AB7E9B"/>
    <w:rsid w:val="00AC02B4"/>
    <w:rsid w:val="00AC047C"/>
    <w:rsid w:val="00AC23B1"/>
    <w:rsid w:val="00AC29F9"/>
    <w:rsid w:val="00AC35BA"/>
    <w:rsid w:val="00AC553C"/>
    <w:rsid w:val="00AC5DD0"/>
    <w:rsid w:val="00AC656F"/>
    <w:rsid w:val="00AC7BA5"/>
    <w:rsid w:val="00AC7CB3"/>
    <w:rsid w:val="00AD0F51"/>
    <w:rsid w:val="00AD108D"/>
    <w:rsid w:val="00AD1092"/>
    <w:rsid w:val="00AD36D2"/>
    <w:rsid w:val="00AD37A5"/>
    <w:rsid w:val="00AD3CDC"/>
    <w:rsid w:val="00AE0A78"/>
    <w:rsid w:val="00AE5D3C"/>
    <w:rsid w:val="00AE6764"/>
    <w:rsid w:val="00AE72D5"/>
    <w:rsid w:val="00AE7942"/>
    <w:rsid w:val="00AF0D0F"/>
    <w:rsid w:val="00AF1BB4"/>
    <w:rsid w:val="00AF30C6"/>
    <w:rsid w:val="00AF502F"/>
    <w:rsid w:val="00AF630D"/>
    <w:rsid w:val="00AF7308"/>
    <w:rsid w:val="00AF7BE5"/>
    <w:rsid w:val="00B0116B"/>
    <w:rsid w:val="00B012B7"/>
    <w:rsid w:val="00B01EF7"/>
    <w:rsid w:val="00B042DA"/>
    <w:rsid w:val="00B04D28"/>
    <w:rsid w:val="00B0501D"/>
    <w:rsid w:val="00B05455"/>
    <w:rsid w:val="00B0607F"/>
    <w:rsid w:val="00B0645D"/>
    <w:rsid w:val="00B077AB"/>
    <w:rsid w:val="00B10B8A"/>
    <w:rsid w:val="00B10F54"/>
    <w:rsid w:val="00B1168B"/>
    <w:rsid w:val="00B12FD8"/>
    <w:rsid w:val="00B13145"/>
    <w:rsid w:val="00B13193"/>
    <w:rsid w:val="00B13E9E"/>
    <w:rsid w:val="00B14062"/>
    <w:rsid w:val="00B157A0"/>
    <w:rsid w:val="00B16E2E"/>
    <w:rsid w:val="00B17716"/>
    <w:rsid w:val="00B17770"/>
    <w:rsid w:val="00B17C1B"/>
    <w:rsid w:val="00B202A6"/>
    <w:rsid w:val="00B22236"/>
    <w:rsid w:val="00B22FEF"/>
    <w:rsid w:val="00B23034"/>
    <w:rsid w:val="00B23AC7"/>
    <w:rsid w:val="00B25834"/>
    <w:rsid w:val="00B263D3"/>
    <w:rsid w:val="00B26A26"/>
    <w:rsid w:val="00B307BA"/>
    <w:rsid w:val="00B30FB5"/>
    <w:rsid w:val="00B317C4"/>
    <w:rsid w:val="00B3204D"/>
    <w:rsid w:val="00B33488"/>
    <w:rsid w:val="00B374CA"/>
    <w:rsid w:val="00B37CE7"/>
    <w:rsid w:val="00B41739"/>
    <w:rsid w:val="00B41B73"/>
    <w:rsid w:val="00B43A36"/>
    <w:rsid w:val="00B462EC"/>
    <w:rsid w:val="00B46564"/>
    <w:rsid w:val="00B46FD0"/>
    <w:rsid w:val="00B47F17"/>
    <w:rsid w:val="00B52B9C"/>
    <w:rsid w:val="00B52D9A"/>
    <w:rsid w:val="00B551BA"/>
    <w:rsid w:val="00B574F0"/>
    <w:rsid w:val="00B628D2"/>
    <w:rsid w:val="00B63022"/>
    <w:rsid w:val="00B63438"/>
    <w:rsid w:val="00B643FD"/>
    <w:rsid w:val="00B64DE0"/>
    <w:rsid w:val="00B6653A"/>
    <w:rsid w:val="00B702D4"/>
    <w:rsid w:val="00B7043D"/>
    <w:rsid w:val="00B714C5"/>
    <w:rsid w:val="00B738C1"/>
    <w:rsid w:val="00B753F5"/>
    <w:rsid w:val="00B75486"/>
    <w:rsid w:val="00B76474"/>
    <w:rsid w:val="00B76690"/>
    <w:rsid w:val="00B823CE"/>
    <w:rsid w:val="00B824DE"/>
    <w:rsid w:val="00B82AA5"/>
    <w:rsid w:val="00B837EC"/>
    <w:rsid w:val="00B84882"/>
    <w:rsid w:val="00B85FCA"/>
    <w:rsid w:val="00B866F3"/>
    <w:rsid w:val="00B86972"/>
    <w:rsid w:val="00B86BF5"/>
    <w:rsid w:val="00B86EB3"/>
    <w:rsid w:val="00B90417"/>
    <w:rsid w:val="00B9052E"/>
    <w:rsid w:val="00B907F4"/>
    <w:rsid w:val="00B91D59"/>
    <w:rsid w:val="00B92F8A"/>
    <w:rsid w:val="00B93058"/>
    <w:rsid w:val="00B943CD"/>
    <w:rsid w:val="00B946FC"/>
    <w:rsid w:val="00B95012"/>
    <w:rsid w:val="00B96399"/>
    <w:rsid w:val="00B96E7C"/>
    <w:rsid w:val="00B97991"/>
    <w:rsid w:val="00BA3DD4"/>
    <w:rsid w:val="00BA4146"/>
    <w:rsid w:val="00BB0C76"/>
    <w:rsid w:val="00BB211E"/>
    <w:rsid w:val="00BB225A"/>
    <w:rsid w:val="00BB256E"/>
    <w:rsid w:val="00BB27C5"/>
    <w:rsid w:val="00BB2E0E"/>
    <w:rsid w:val="00BB34CA"/>
    <w:rsid w:val="00BB39AC"/>
    <w:rsid w:val="00BB3C22"/>
    <w:rsid w:val="00BB6342"/>
    <w:rsid w:val="00BB7163"/>
    <w:rsid w:val="00BC10CA"/>
    <w:rsid w:val="00BC18B6"/>
    <w:rsid w:val="00BC1E0E"/>
    <w:rsid w:val="00BC2253"/>
    <w:rsid w:val="00BC2954"/>
    <w:rsid w:val="00BC2D68"/>
    <w:rsid w:val="00BC2FD9"/>
    <w:rsid w:val="00BC57F2"/>
    <w:rsid w:val="00BC6BF0"/>
    <w:rsid w:val="00BC72CC"/>
    <w:rsid w:val="00BD03A8"/>
    <w:rsid w:val="00BD0FCC"/>
    <w:rsid w:val="00BD11A7"/>
    <w:rsid w:val="00BD15E9"/>
    <w:rsid w:val="00BD3507"/>
    <w:rsid w:val="00BD4921"/>
    <w:rsid w:val="00BD5B23"/>
    <w:rsid w:val="00BD7177"/>
    <w:rsid w:val="00BD7273"/>
    <w:rsid w:val="00BD7CA2"/>
    <w:rsid w:val="00BE06F5"/>
    <w:rsid w:val="00BE15DD"/>
    <w:rsid w:val="00BE1944"/>
    <w:rsid w:val="00BE1FCB"/>
    <w:rsid w:val="00BE25BA"/>
    <w:rsid w:val="00BE390B"/>
    <w:rsid w:val="00BE516E"/>
    <w:rsid w:val="00BE52B5"/>
    <w:rsid w:val="00BE5798"/>
    <w:rsid w:val="00BE6F4D"/>
    <w:rsid w:val="00BF11B7"/>
    <w:rsid w:val="00BF1BBC"/>
    <w:rsid w:val="00BF5F10"/>
    <w:rsid w:val="00BF6848"/>
    <w:rsid w:val="00C1180A"/>
    <w:rsid w:val="00C11F0D"/>
    <w:rsid w:val="00C14643"/>
    <w:rsid w:val="00C14F59"/>
    <w:rsid w:val="00C15686"/>
    <w:rsid w:val="00C16875"/>
    <w:rsid w:val="00C17868"/>
    <w:rsid w:val="00C220CE"/>
    <w:rsid w:val="00C22B20"/>
    <w:rsid w:val="00C246EA"/>
    <w:rsid w:val="00C25766"/>
    <w:rsid w:val="00C25CBD"/>
    <w:rsid w:val="00C26F90"/>
    <w:rsid w:val="00C27E93"/>
    <w:rsid w:val="00C30872"/>
    <w:rsid w:val="00C31917"/>
    <w:rsid w:val="00C32390"/>
    <w:rsid w:val="00C32F05"/>
    <w:rsid w:val="00C33867"/>
    <w:rsid w:val="00C341D6"/>
    <w:rsid w:val="00C35A21"/>
    <w:rsid w:val="00C40E2C"/>
    <w:rsid w:val="00C43491"/>
    <w:rsid w:val="00C45E6C"/>
    <w:rsid w:val="00C46674"/>
    <w:rsid w:val="00C46A9B"/>
    <w:rsid w:val="00C50BF0"/>
    <w:rsid w:val="00C51079"/>
    <w:rsid w:val="00C5133C"/>
    <w:rsid w:val="00C536C4"/>
    <w:rsid w:val="00C53ED6"/>
    <w:rsid w:val="00C53F1A"/>
    <w:rsid w:val="00C54DCF"/>
    <w:rsid w:val="00C55103"/>
    <w:rsid w:val="00C56243"/>
    <w:rsid w:val="00C57619"/>
    <w:rsid w:val="00C57A0F"/>
    <w:rsid w:val="00C60D90"/>
    <w:rsid w:val="00C624C5"/>
    <w:rsid w:val="00C63AD3"/>
    <w:rsid w:val="00C63B39"/>
    <w:rsid w:val="00C64E51"/>
    <w:rsid w:val="00C65DD9"/>
    <w:rsid w:val="00C66476"/>
    <w:rsid w:val="00C67498"/>
    <w:rsid w:val="00C678CE"/>
    <w:rsid w:val="00C76BE7"/>
    <w:rsid w:val="00C76F41"/>
    <w:rsid w:val="00C80B8F"/>
    <w:rsid w:val="00C80DEC"/>
    <w:rsid w:val="00C81140"/>
    <w:rsid w:val="00C81BE8"/>
    <w:rsid w:val="00C823CE"/>
    <w:rsid w:val="00C83434"/>
    <w:rsid w:val="00C83781"/>
    <w:rsid w:val="00C86C73"/>
    <w:rsid w:val="00C91294"/>
    <w:rsid w:val="00C91772"/>
    <w:rsid w:val="00C92592"/>
    <w:rsid w:val="00C9377E"/>
    <w:rsid w:val="00C95289"/>
    <w:rsid w:val="00C963B0"/>
    <w:rsid w:val="00CA2AB6"/>
    <w:rsid w:val="00CA2F61"/>
    <w:rsid w:val="00CA385B"/>
    <w:rsid w:val="00CA58B5"/>
    <w:rsid w:val="00CA6661"/>
    <w:rsid w:val="00CB6473"/>
    <w:rsid w:val="00CB7462"/>
    <w:rsid w:val="00CB7A57"/>
    <w:rsid w:val="00CC05B3"/>
    <w:rsid w:val="00CC17C9"/>
    <w:rsid w:val="00CC1C88"/>
    <w:rsid w:val="00CC384F"/>
    <w:rsid w:val="00CC4A23"/>
    <w:rsid w:val="00CC4B0F"/>
    <w:rsid w:val="00CD1A2B"/>
    <w:rsid w:val="00CD1EC4"/>
    <w:rsid w:val="00CD29A3"/>
    <w:rsid w:val="00CD341E"/>
    <w:rsid w:val="00CD36E4"/>
    <w:rsid w:val="00CD3DBF"/>
    <w:rsid w:val="00CD5633"/>
    <w:rsid w:val="00CD5751"/>
    <w:rsid w:val="00CD77D7"/>
    <w:rsid w:val="00CE0D83"/>
    <w:rsid w:val="00CE2A01"/>
    <w:rsid w:val="00CE4665"/>
    <w:rsid w:val="00CE4ACB"/>
    <w:rsid w:val="00CE5B96"/>
    <w:rsid w:val="00CF288C"/>
    <w:rsid w:val="00CF374D"/>
    <w:rsid w:val="00CF37F4"/>
    <w:rsid w:val="00CF4473"/>
    <w:rsid w:val="00CF4E36"/>
    <w:rsid w:val="00CF4FF1"/>
    <w:rsid w:val="00D010D3"/>
    <w:rsid w:val="00D01751"/>
    <w:rsid w:val="00D0184A"/>
    <w:rsid w:val="00D01B06"/>
    <w:rsid w:val="00D0225A"/>
    <w:rsid w:val="00D0398A"/>
    <w:rsid w:val="00D042E7"/>
    <w:rsid w:val="00D078C7"/>
    <w:rsid w:val="00D07DAD"/>
    <w:rsid w:val="00D10802"/>
    <w:rsid w:val="00D11A9E"/>
    <w:rsid w:val="00D145E9"/>
    <w:rsid w:val="00D14A7C"/>
    <w:rsid w:val="00D151E3"/>
    <w:rsid w:val="00D16B7D"/>
    <w:rsid w:val="00D205AE"/>
    <w:rsid w:val="00D21B75"/>
    <w:rsid w:val="00D21C2D"/>
    <w:rsid w:val="00D22859"/>
    <w:rsid w:val="00D274DD"/>
    <w:rsid w:val="00D33F24"/>
    <w:rsid w:val="00D35490"/>
    <w:rsid w:val="00D354A6"/>
    <w:rsid w:val="00D3649E"/>
    <w:rsid w:val="00D365C4"/>
    <w:rsid w:val="00D37728"/>
    <w:rsid w:val="00D43743"/>
    <w:rsid w:val="00D45239"/>
    <w:rsid w:val="00D45244"/>
    <w:rsid w:val="00D47F68"/>
    <w:rsid w:val="00D52AD9"/>
    <w:rsid w:val="00D52B95"/>
    <w:rsid w:val="00D53453"/>
    <w:rsid w:val="00D54DEC"/>
    <w:rsid w:val="00D55D99"/>
    <w:rsid w:val="00D600DF"/>
    <w:rsid w:val="00D61B92"/>
    <w:rsid w:val="00D63C8F"/>
    <w:rsid w:val="00D642A7"/>
    <w:rsid w:val="00D67417"/>
    <w:rsid w:val="00D67A54"/>
    <w:rsid w:val="00D67EC8"/>
    <w:rsid w:val="00D7278C"/>
    <w:rsid w:val="00D74BE2"/>
    <w:rsid w:val="00D8388E"/>
    <w:rsid w:val="00D841BF"/>
    <w:rsid w:val="00D84ADF"/>
    <w:rsid w:val="00D8546A"/>
    <w:rsid w:val="00D8667D"/>
    <w:rsid w:val="00D871A9"/>
    <w:rsid w:val="00D95405"/>
    <w:rsid w:val="00D9693C"/>
    <w:rsid w:val="00D96C2A"/>
    <w:rsid w:val="00D96FB6"/>
    <w:rsid w:val="00D975D4"/>
    <w:rsid w:val="00D97CBB"/>
    <w:rsid w:val="00D97FEF"/>
    <w:rsid w:val="00DA0F81"/>
    <w:rsid w:val="00DA268C"/>
    <w:rsid w:val="00DA3551"/>
    <w:rsid w:val="00DA49B1"/>
    <w:rsid w:val="00DA507E"/>
    <w:rsid w:val="00DA5A47"/>
    <w:rsid w:val="00DA6C31"/>
    <w:rsid w:val="00DA6F33"/>
    <w:rsid w:val="00DA775D"/>
    <w:rsid w:val="00DA7ED2"/>
    <w:rsid w:val="00DB2F86"/>
    <w:rsid w:val="00DB37A4"/>
    <w:rsid w:val="00DB4667"/>
    <w:rsid w:val="00DB66CF"/>
    <w:rsid w:val="00DB69E7"/>
    <w:rsid w:val="00DB70B3"/>
    <w:rsid w:val="00DB7336"/>
    <w:rsid w:val="00DC0887"/>
    <w:rsid w:val="00DC542A"/>
    <w:rsid w:val="00DC7117"/>
    <w:rsid w:val="00DC71C9"/>
    <w:rsid w:val="00DC7A0C"/>
    <w:rsid w:val="00DD28AE"/>
    <w:rsid w:val="00DD6576"/>
    <w:rsid w:val="00DD6848"/>
    <w:rsid w:val="00DD7BA9"/>
    <w:rsid w:val="00DE2D27"/>
    <w:rsid w:val="00DE30E0"/>
    <w:rsid w:val="00DE3D1D"/>
    <w:rsid w:val="00DF024E"/>
    <w:rsid w:val="00DF1FB7"/>
    <w:rsid w:val="00DF2301"/>
    <w:rsid w:val="00DF24E1"/>
    <w:rsid w:val="00DF3809"/>
    <w:rsid w:val="00DF4218"/>
    <w:rsid w:val="00DF4B1C"/>
    <w:rsid w:val="00DF4C46"/>
    <w:rsid w:val="00DF541D"/>
    <w:rsid w:val="00DF5FAB"/>
    <w:rsid w:val="00E01018"/>
    <w:rsid w:val="00E012B8"/>
    <w:rsid w:val="00E01D52"/>
    <w:rsid w:val="00E04342"/>
    <w:rsid w:val="00E044D4"/>
    <w:rsid w:val="00E0474D"/>
    <w:rsid w:val="00E04AC2"/>
    <w:rsid w:val="00E05187"/>
    <w:rsid w:val="00E05444"/>
    <w:rsid w:val="00E05897"/>
    <w:rsid w:val="00E1065B"/>
    <w:rsid w:val="00E10D3B"/>
    <w:rsid w:val="00E129A8"/>
    <w:rsid w:val="00E165D9"/>
    <w:rsid w:val="00E204E7"/>
    <w:rsid w:val="00E2071B"/>
    <w:rsid w:val="00E23039"/>
    <w:rsid w:val="00E275AE"/>
    <w:rsid w:val="00E31431"/>
    <w:rsid w:val="00E33D18"/>
    <w:rsid w:val="00E33D8A"/>
    <w:rsid w:val="00E33EEC"/>
    <w:rsid w:val="00E346D6"/>
    <w:rsid w:val="00E3528D"/>
    <w:rsid w:val="00E3692E"/>
    <w:rsid w:val="00E37511"/>
    <w:rsid w:val="00E41D15"/>
    <w:rsid w:val="00E4241E"/>
    <w:rsid w:val="00E437F0"/>
    <w:rsid w:val="00E43A64"/>
    <w:rsid w:val="00E446ED"/>
    <w:rsid w:val="00E462D1"/>
    <w:rsid w:val="00E46F6B"/>
    <w:rsid w:val="00E47621"/>
    <w:rsid w:val="00E51A6E"/>
    <w:rsid w:val="00E5364C"/>
    <w:rsid w:val="00E53F23"/>
    <w:rsid w:val="00E5507B"/>
    <w:rsid w:val="00E55EA4"/>
    <w:rsid w:val="00E5642E"/>
    <w:rsid w:val="00E62D9E"/>
    <w:rsid w:val="00E63768"/>
    <w:rsid w:val="00E637F1"/>
    <w:rsid w:val="00E63A7B"/>
    <w:rsid w:val="00E6444C"/>
    <w:rsid w:val="00E64ED7"/>
    <w:rsid w:val="00E668E2"/>
    <w:rsid w:val="00E66D20"/>
    <w:rsid w:val="00E72DB7"/>
    <w:rsid w:val="00E735F2"/>
    <w:rsid w:val="00E742F0"/>
    <w:rsid w:val="00E7591F"/>
    <w:rsid w:val="00E803CE"/>
    <w:rsid w:val="00E80CEC"/>
    <w:rsid w:val="00E81542"/>
    <w:rsid w:val="00E821B8"/>
    <w:rsid w:val="00E82429"/>
    <w:rsid w:val="00E83E97"/>
    <w:rsid w:val="00E851DC"/>
    <w:rsid w:val="00E855ED"/>
    <w:rsid w:val="00E86BA5"/>
    <w:rsid w:val="00E86D81"/>
    <w:rsid w:val="00E90FC3"/>
    <w:rsid w:val="00E931F7"/>
    <w:rsid w:val="00E93CA6"/>
    <w:rsid w:val="00E94F9A"/>
    <w:rsid w:val="00E95DC6"/>
    <w:rsid w:val="00E96402"/>
    <w:rsid w:val="00E96999"/>
    <w:rsid w:val="00EA0231"/>
    <w:rsid w:val="00EA1B87"/>
    <w:rsid w:val="00EA2EB9"/>
    <w:rsid w:val="00EA3853"/>
    <w:rsid w:val="00EA5592"/>
    <w:rsid w:val="00EA5B34"/>
    <w:rsid w:val="00EB29A3"/>
    <w:rsid w:val="00EB4E3E"/>
    <w:rsid w:val="00EB5521"/>
    <w:rsid w:val="00EB58DE"/>
    <w:rsid w:val="00EB660E"/>
    <w:rsid w:val="00EB6736"/>
    <w:rsid w:val="00EB7291"/>
    <w:rsid w:val="00EB756C"/>
    <w:rsid w:val="00EC234E"/>
    <w:rsid w:val="00EC3D5A"/>
    <w:rsid w:val="00EC51F6"/>
    <w:rsid w:val="00EC5634"/>
    <w:rsid w:val="00EC6354"/>
    <w:rsid w:val="00EC789E"/>
    <w:rsid w:val="00EC7B04"/>
    <w:rsid w:val="00ED1FC6"/>
    <w:rsid w:val="00ED3592"/>
    <w:rsid w:val="00ED500C"/>
    <w:rsid w:val="00ED5DB1"/>
    <w:rsid w:val="00ED614D"/>
    <w:rsid w:val="00ED63F1"/>
    <w:rsid w:val="00EE0997"/>
    <w:rsid w:val="00EE2179"/>
    <w:rsid w:val="00EE5ABC"/>
    <w:rsid w:val="00EE5F65"/>
    <w:rsid w:val="00EE6DAE"/>
    <w:rsid w:val="00EE76E7"/>
    <w:rsid w:val="00EE7B65"/>
    <w:rsid w:val="00EF086E"/>
    <w:rsid w:val="00EF0B68"/>
    <w:rsid w:val="00EF1C29"/>
    <w:rsid w:val="00EF281C"/>
    <w:rsid w:val="00EF4982"/>
    <w:rsid w:val="00EF516E"/>
    <w:rsid w:val="00F030A3"/>
    <w:rsid w:val="00F0351B"/>
    <w:rsid w:val="00F04426"/>
    <w:rsid w:val="00F04AFD"/>
    <w:rsid w:val="00F07B89"/>
    <w:rsid w:val="00F101B3"/>
    <w:rsid w:val="00F1029B"/>
    <w:rsid w:val="00F125C3"/>
    <w:rsid w:val="00F13DD8"/>
    <w:rsid w:val="00F1618B"/>
    <w:rsid w:val="00F170F3"/>
    <w:rsid w:val="00F219AA"/>
    <w:rsid w:val="00F21E2A"/>
    <w:rsid w:val="00F235C9"/>
    <w:rsid w:val="00F25BCB"/>
    <w:rsid w:val="00F26BE2"/>
    <w:rsid w:val="00F31213"/>
    <w:rsid w:val="00F31A98"/>
    <w:rsid w:val="00F32981"/>
    <w:rsid w:val="00F40936"/>
    <w:rsid w:val="00F417F3"/>
    <w:rsid w:val="00F42C07"/>
    <w:rsid w:val="00F43707"/>
    <w:rsid w:val="00F43D39"/>
    <w:rsid w:val="00F467CA"/>
    <w:rsid w:val="00F47C38"/>
    <w:rsid w:val="00F51556"/>
    <w:rsid w:val="00F52D8E"/>
    <w:rsid w:val="00F52F52"/>
    <w:rsid w:val="00F548CE"/>
    <w:rsid w:val="00F5716D"/>
    <w:rsid w:val="00F57B83"/>
    <w:rsid w:val="00F57CC9"/>
    <w:rsid w:val="00F60B39"/>
    <w:rsid w:val="00F63BD8"/>
    <w:rsid w:val="00F65330"/>
    <w:rsid w:val="00F65DA0"/>
    <w:rsid w:val="00F660CC"/>
    <w:rsid w:val="00F66714"/>
    <w:rsid w:val="00F735FC"/>
    <w:rsid w:val="00F75290"/>
    <w:rsid w:val="00F8069E"/>
    <w:rsid w:val="00F80840"/>
    <w:rsid w:val="00F80BA5"/>
    <w:rsid w:val="00F81440"/>
    <w:rsid w:val="00F81ABA"/>
    <w:rsid w:val="00F82B89"/>
    <w:rsid w:val="00F82DF7"/>
    <w:rsid w:val="00F83844"/>
    <w:rsid w:val="00F8438E"/>
    <w:rsid w:val="00F9157A"/>
    <w:rsid w:val="00F915F8"/>
    <w:rsid w:val="00F9659F"/>
    <w:rsid w:val="00F97D13"/>
    <w:rsid w:val="00FA065C"/>
    <w:rsid w:val="00FA2079"/>
    <w:rsid w:val="00FA2FEA"/>
    <w:rsid w:val="00FA35B2"/>
    <w:rsid w:val="00FA3702"/>
    <w:rsid w:val="00FA40B2"/>
    <w:rsid w:val="00FA74F0"/>
    <w:rsid w:val="00FA7E7B"/>
    <w:rsid w:val="00FB12F7"/>
    <w:rsid w:val="00FB2F60"/>
    <w:rsid w:val="00FB48D7"/>
    <w:rsid w:val="00FB59E8"/>
    <w:rsid w:val="00FB5FCA"/>
    <w:rsid w:val="00FB6230"/>
    <w:rsid w:val="00FC09B1"/>
    <w:rsid w:val="00FC0FA1"/>
    <w:rsid w:val="00FC1E86"/>
    <w:rsid w:val="00FC251E"/>
    <w:rsid w:val="00FC29D5"/>
    <w:rsid w:val="00FC2F0E"/>
    <w:rsid w:val="00FC443D"/>
    <w:rsid w:val="00FC558A"/>
    <w:rsid w:val="00FD34E4"/>
    <w:rsid w:val="00FD3D75"/>
    <w:rsid w:val="00FD485F"/>
    <w:rsid w:val="00FD5680"/>
    <w:rsid w:val="00FD6621"/>
    <w:rsid w:val="00FE0090"/>
    <w:rsid w:val="00FE109D"/>
    <w:rsid w:val="00FE1321"/>
    <w:rsid w:val="00FE1C40"/>
    <w:rsid w:val="00FE2750"/>
    <w:rsid w:val="00FE2868"/>
    <w:rsid w:val="00FE5B81"/>
    <w:rsid w:val="00FE7409"/>
    <w:rsid w:val="00FE7A17"/>
    <w:rsid w:val="00FF1B00"/>
    <w:rsid w:val="00FF251B"/>
    <w:rsid w:val="00FF2814"/>
    <w:rsid w:val="00FF291E"/>
    <w:rsid w:val="00FF29CC"/>
    <w:rsid w:val="00FF431B"/>
    <w:rsid w:val="00FF6E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E287F"/>
  <w15:docId w15:val="{74738EF1-736C-4F06-AABE-6E1DE8B90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3D69"/>
  </w:style>
  <w:style w:type="paragraph" w:styleId="Heading1">
    <w:name w:val="heading 1"/>
    <w:basedOn w:val="Normal"/>
    <w:next w:val="Normal"/>
    <w:link w:val="Heading1Char"/>
    <w:uiPriority w:val="9"/>
    <w:qFormat/>
    <w:rsid w:val="0037313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42C07"/>
    <w:pPr>
      <w:keepNext/>
      <w:keepLines/>
      <w:spacing w:before="200" w:after="120" w:line="240" w:lineRule="auto"/>
      <w:ind w:left="360" w:hanging="360"/>
      <w:jc w:val="both"/>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7C1B"/>
    <w:pPr>
      <w:ind w:left="720"/>
      <w:contextualSpacing/>
    </w:pPr>
  </w:style>
  <w:style w:type="paragraph" w:styleId="Header">
    <w:name w:val="header"/>
    <w:basedOn w:val="Normal"/>
    <w:link w:val="HeaderChar"/>
    <w:rsid w:val="006C1253"/>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6C1253"/>
    <w:rPr>
      <w:rFonts w:ascii="Times New Roman" w:eastAsia="Times New Roman" w:hAnsi="Times New Roman" w:cs="Times New Roman"/>
      <w:sz w:val="24"/>
      <w:szCs w:val="24"/>
    </w:rPr>
  </w:style>
  <w:style w:type="paragraph" w:styleId="FootnoteText">
    <w:name w:val="footnote text"/>
    <w:basedOn w:val="Normal"/>
    <w:link w:val="FootnoteTextChar"/>
    <w:rsid w:val="00AE7942"/>
    <w:pPr>
      <w:spacing w:after="0" w:line="240"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rsid w:val="00AE7942"/>
    <w:rPr>
      <w:rFonts w:ascii="Arial" w:eastAsia="Times New Roman" w:hAnsi="Arial" w:cs="Times New Roman"/>
      <w:sz w:val="20"/>
      <w:szCs w:val="20"/>
    </w:rPr>
  </w:style>
  <w:style w:type="character" w:styleId="FootnoteReference">
    <w:name w:val="footnote reference"/>
    <w:basedOn w:val="DefaultParagraphFont"/>
    <w:rsid w:val="00AE7942"/>
    <w:rPr>
      <w:vertAlign w:val="superscript"/>
    </w:rPr>
  </w:style>
  <w:style w:type="paragraph" w:styleId="Title">
    <w:name w:val="Title"/>
    <w:basedOn w:val="Normal"/>
    <w:link w:val="TitleChar"/>
    <w:qFormat/>
    <w:rsid w:val="00261889"/>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rsid w:val="00261889"/>
    <w:rPr>
      <w:rFonts w:ascii="Arial" w:eastAsia="Times New Roman" w:hAnsi="Arial" w:cs="Times New Roman"/>
      <w:b/>
      <w:bCs/>
      <w:sz w:val="24"/>
      <w:szCs w:val="24"/>
    </w:rPr>
  </w:style>
  <w:style w:type="table" w:styleId="TableGrid">
    <w:name w:val="Table Grid"/>
    <w:basedOn w:val="TableNormal"/>
    <w:uiPriority w:val="39"/>
    <w:rsid w:val="00A639EE"/>
    <w:pPr>
      <w:spacing w:after="0" w:line="240" w:lineRule="auto"/>
    </w:pPr>
    <w:rPr>
      <w:rFonts w:ascii="Times New Roman" w:eastAsia="Times New Roman" w:hAnsi="Times New Roman" w:cs="Times New Roman"/>
      <w:sz w:val="20"/>
      <w:szCs w:val="20"/>
      <w:lang w:val="en-ZA"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er">
    <w:name w:val="footer"/>
    <w:basedOn w:val="Normal"/>
    <w:link w:val="FooterChar"/>
    <w:uiPriority w:val="99"/>
    <w:unhideWhenUsed/>
    <w:rsid w:val="005901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0109"/>
  </w:style>
  <w:style w:type="paragraph" w:styleId="EndnoteText">
    <w:name w:val="endnote text"/>
    <w:basedOn w:val="Normal"/>
    <w:link w:val="EndnoteTextChar"/>
    <w:uiPriority w:val="99"/>
    <w:semiHidden/>
    <w:unhideWhenUsed/>
    <w:rsid w:val="00C5624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56243"/>
    <w:rPr>
      <w:sz w:val="20"/>
      <w:szCs w:val="20"/>
    </w:rPr>
  </w:style>
  <w:style w:type="character" w:styleId="EndnoteReference">
    <w:name w:val="endnote reference"/>
    <w:basedOn w:val="DefaultParagraphFont"/>
    <w:uiPriority w:val="99"/>
    <w:semiHidden/>
    <w:unhideWhenUsed/>
    <w:rsid w:val="00C56243"/>
    <w:rPr>
      <w:vertAlign w:val="superscript"/>
    </w:rPr>
  </w:style>
  <w:style w:type="character" w:customStyle="1" w:styleId="Heading2Char">
    <w:name w:val="Heading 2 Char"/>
    <w:basedOn w:val="DefaultParagraphFont"/>
    <w:link w:val="Heading2"/>
    <w:uiPriority w:val="9"/>
    <w:rsid w:val="00F42C07"/>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F6671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F66714"/>
    <w:rPr>
      <w:rFonts w:ascii="Consolas" w:hAnsi="Consolas" w:cs="Consolas"/>
      <w:sz w:val="21"/>
      <w:szCs w:val="21"/>
    </w:rPr>
  </w:style>
  <w:style w:type="paragraph" w:styleId="BalloonText">
    <w:name w:val="Balloon Text"/>
    <w:basedOn w:val="Normal"/>
    <w:link w:val="BalloonTextChar"/>
    <w:uiPriority w:val="99"/>
    <w:semiHidden/>
    <w:unhideWhenUsed/>
    <w:rsid w:val="001146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635"/>
    <w:rPr>
      <w:rFonts w:ascii="Tahoma" w:hAnsi="Tahoma" w:cs="Tahoma"/>
      <w:sz w:val="16"/>
      <w:szCs w:val="16"/>
    </w:rPr>
  </w:style>
  <w:style w:type="paragraph" w:styleId="NormalWeb">
    <w:name w:val="Normal (Web)"/>
    <w:basedOn w:val="Normal"/>
    <w:uiPriority w:val="99"/>
    <w:unhideWhenUsed/>
    <w:rsid w:val="00233D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6F35DE"/>
    <w:pPr>
      <w:autoSpaceDE w:val="0"/>
      <w:autoSpaceDN w:val="0"/>
      <w:adjustRightInd w:val="0"/>
      <w:spacing w:after="0" w:line="240" w:lineRule="auto"/>
    </w:pPr>
    <w:rPr>
      <w:rFonts w:ascii="Arial" w:hAnsi="Arial" w:cs="Arial"/>
      <w:color w:val="000000"/>
      <w:sz w:val="24"/>
      <w:szCs w:val="24"/>
      <w:lang w:val="en-GB"/>
    </w:rPr>
  </w:style>
  <w:style w:type="character" w:styleId="CommentReference">
    <w:name w:val="annotation reference"/>
    <w:basedOn w:val="DefaultParagraphFont"/>
    <w:uiPriority w:val="99"/>
    <w:semiHidden/>
    <w:unhideWhenUsed/>
    <w:rsid w:val="0028382E"/>
    <w:rPr>
      <w:sz w:val="16"/>
      <w:szCs w:val="16"/>
    </w:rPr>
  </w:style>
  <w:style w:type="paragraph" w:styleId="CommentText">
    <w:name w:val="annotation text"/>
    <w:basedOn w:val="Normal"/>
    <w:link w:val="CommentTextChar"/>
    <w:uiPriority w:val="99"/>
    <w:semiHidden/>
    <w:unhideWhenUsed/>
    <w:rsid w:val="0028382E"/>
    <w:pPr>
      <w:spacing w:line="240" w:lineRule="auto"/>
    </w:pPr>
    <w:rPr>
      <w:sz w:val="20"/>
      <w:szCs w:val="20"/>
    </w:rPr>
  </w:style>
  <w:style w:type="character" w:customStyle="1" w:styleId="CommentTextChar">
    <w:name w:val="Comment Text Char"/>
    <w:basedOn w:val="DefaultParagraphFont"/>
    <w:link w:val="CommentText"/>
    <w:uiPriority w:val="99"/>
    <w:semiHidden/>
    <w:rsid w:val="0028382E"/>
    <w:rPr>
      <w:sz w:val="20"/>
      <w:szCs w:val="20"/>
    </w:rPr>
  </w:style>
  <w:style w:type="paragraph" w:styleId="CommentSubject">
    <w:name w:val="annotation subject"/>
    <w:basedOn w:val="CommentText"/>
    <w:next w:val="CommentText"/>
    <w:link w:val="CommentSubjectChar"/>
    <w:uiPriority w:val="99"/>
    <w:semiHidden/>
    <w:unhideWhenUsed/>
    <w:rsid w:val="0028382E"/>
    <w:rPr>
      <w:b/>
      <w:bCs/>
    </w:rPr>
  </w:style>
  <w:style w:type="character" w:customStyle="1" w:styleId="CommentSubjectChar">
    <w:name w:val="Comment Subject Char"/>
    <w:basedOn w:val="CommentTextChar"/>
    <w:link w:val="CommentSubject"/>
    <w:uiPriority w:val="99"/>
    <w:semiHidden/>
    <w:rsid w:val="0028382E"/>
    <w:rPr>
      <w:b/>
      <w:bCs/>
      <w:sz w:val="20"/>
      <w:szCs w:val="20"/>
    </w:rPr>
  </w:style>
  <w:style w:type="character" w:customStyle="1" w:styleId="Heading1Char">
    <w:name w:val="Heading 1 Char"/>
    <w:basedOn w:val="DefaultParagraphFont"/>
    <w:link w:val="Heading1"/>
    <w:uiPriority w:val="9"/>
    <w:rsid w:val="0037313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semiHidden/>
    <w:unhideWhenUsed/>
    <w:qFormat/>
    <w:rsid w:val="0037313D"/>
    <w:pPr>
      <w:spacing w:before="480"/>
      <w:outlineLvl w:val="9"/>
    </w:pPr>
    <w:rPr>
      <w:rFonts w:ascii="Cambria" w:eastAsia="Times New Roman" w:hAnsi="Cambria" w:cs="Times New Roman"/>
      <w:b/>
      <w:bCs/>
      <w:color w:val="365F91"/>
      <w:sz w:val="28"/>
      <w:szCs w:val="28"/>
    </w:rPr>
  </w:style>
  <w:style w:type="paragraph" w:styleId="Caption">
    <w:name w:val="caption"/>
    <w:basedOn w:val="Normal"/>
    <w:next w:val="Normal"/>
    <w:uiPriority w:val="35"/>
    <w:unhideWhenUsed/>
    <w:qFormat/>
    <w:rsid w:val="00E462D1"/>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13026">
      <w:bodyDiv w:val="1"/>
      <w:marLeft w:val="0"/>
      <w:marRight w:val="0"/>
      <w:marTop w:val="0"/>
      <w:marBottom w:val="0"/>
      <w:divBdr>
        <w:top w:val="none" w:sz="0" w:space="0" w:color="auto"/>
        <w:left w:val="none" w:sz="0" w:space="0" w:color="auto"/>
        <w:bottom w:val="none" w:sz="0" w:space="0" w:color="auto"/>
        <w:right w:val="none" w:sz="0" w:space="0" w:color="auto"/>
      </w:divBdr>
    </w:div>
    <w:div w:id="150878221">
      <w:bodyDiv w:val="1"/>
      <w:marLeft w:val="0"/>
      <w:marRight w:val="0"/>
      <w:marTop w:val="0"/>
      <w:marBottom w:val="0"/>
      <w:divBdr>
        <w:top w:val="none" w:sz="0" w:space="0" w:color="auto"/>
        <w:left w:val="none" w:sz="0" w:space="0" w:color="auto"/>
        <w:bottom w:val="none" w:sz="0" w:space="0" w:color="auto"/>
        <w:right w:val="none" w:sz="0" w:space="0" w:color="auto"/>
      </w:divBdr>
    </w:div>
    <w:div w:id="197278876">
      <w:bodyDiv w:val="1"/>
      <w:marLeft w:val="0"/>
      <w:marRight w:val="0"/>
      <w:marTop w:val="0"/>
      <w:marBottom w:val="0"/>
      <w:divBdr>
        <w:top w:val="none" w:sz="0" w:space="0" w:color="auto"/>
        <w:left w:val="none" w:sz="0" w:space="0" w:color="auto"/>
        <w:bottom w:val="none" w:sz="0" w:space="0" w:color="auto"/>
        <w:right w:val="none" w:sz="0" w:space="0" w:color="auto"/>
      </w:divBdr>
    </w:div>
    <w:div w:id="226689067">
      <w:bodyDiv w:val="1"/>
      <w:marLeft w:val="0"/>
      <w:marRight w:val="0"/>
      <w:marTop w:val="0"/>
      <w:marBottom w:val="0"/>
      <w:divBdr>
        <w:top w:val="none" w:sz="0" w:space="0" w:color="auto"/>
        <w:left w:val="none" w:sz="0" w:space="0" w:color="auto"/>
        <w:bottom w:val="none" w:sz="0" w:space="0" w:color="auto"/>
        <w:right w:val="none" w:sz="0" w:space="0" w:color="auto"/>
      </w:divBdr>
    </w:div>
    <w:div w:id="313871718">
      <w:bodyDiv w:val="1"/>
      <w:marLeft w:val="0"/>
      <w:marRight w:val="0"/>
      <w:marTop w:val="0"/>
      <w:marBottom w:val="0"/>
      <w:divBdr>
        <w:top w:val="none" w:sz="0" w:space="0" w:color="auto"/>
        <w:left w:val="none" w:sz="0" w:space="0" w:color="auto"/>
        <w:bottom w:val="none" w:sz="0" w:space="0" w:color="auto"/>
        <w:right w:val="none" w:sz="0" w:space="0" w:color="auto"/>
      </w:divBdr>
    </w:div>
    <w:div w:id="344093274">
      <w:bodyDiv w:val="1"/>
      <w:marLeft w:val="0"/>
      <w:marRight w:val="0"/>
      <w:marTop w:val="0"/>
      <w:marBottom w:val="0"/>
      <w:divBdr>
        <w:top w:val="none" w:sz="0" w:space="0" w:color="auto"/>
        <w:left w:val="none" w:sz="0" w:space="0" w:color="auto"/>
        <w:bottom w:val="none" w:sz="0" w:space="0" w:color="auto"/>
        <w:right w:val="none" w:sz="0" w:space="0" w:color="auto"/>
      </w:divBdr>
    </w:div>
    <w:div w:id="399015380">
      <w:bodyDiv w:val="1"/>
      <w:marLeft w:val="0"/>
      <w:marRight w:val="0"/>
      <w:marTop w:val="0"/>
      <w:marBottom w:val="0"/>
      <w:divBdr>
        <w:top w:val="none" w:sz="0" w:space="0" w:color="auto"/>
        <w:left w:val="none" w:sz="0" w:space="0" w:color="auto"/>
        <w:bottom w:val="none" w:sz="0" w:space="0" w:color="auto"/>
        <w:right w:val="none" w:sz="0" w:space="0" w:color="auto"/>
      </w:divBdr>
    </w:div>
    <w:div w:id="415713522">
      <w:bodyDiv w:val="1"/>
      <w:marLeft w:val="0"/>
      <w:marRight w:val="0"/>
      <w:marTop w:val="0"/>
      <w:marBottom w:val="0"/>
      <w:divBdr>
        <w:top w:val="none" w:sz="0" w:space="0" w:color="auto"/>
        <w:left w:val="none" w:sz="0" w:space="0" w:color="auto"/>
        <w:bottom w:val="none" w:sz="0" w:space="0" w:color="auto"/>
        <w:right w:val="none" w:sz="0" w:space="0" w:color="auto"/>
      </w:divBdr>
    </w:div>
    <w:div w:id="429200873">
      <w:bodyDiv w:val="1"/>
      <w:marLeft w:val="0"/>
      <w:marRight w:val="0"/>
      <w:marTop w:val="0"/>
      <w:marBottom w:val="0"/>
      <w:divBdr>
        <w:top w:val="none" w:sz="0" w:space="0" w:color="auto"/>
        <w:left w:val="none" w:sz="0" w:space="0" w:color="auto"/>
        <w:bottom w:val="none" w:sz="0" w:space="0" w:color="auto"/>
        <w:right w:val="none" w:sz="0" w:space="0" w:color="auto"/>
      </w:divBdr>
    </w:div>
    <w:div w:id="518010987">
      <w:bodyDiv w:val="1"/>
      <w:marLeft w:val="0"/>
      <w:marRight w:val="0"/>
      <w:marTop w:val="0"/>
      <w:marBottom w:val="0"/>
      <w:divBdr>
        <w:top w:val="none" w:sz="0" w:space="0" w:color="auto"/>
        <w:left w:val="none" w:sz="0" w:space="0" w:color="auto"/>
        <w:bottom w:val="none" w:sz="0" w:space="0" w:color="auto"/>
        <w:right w:val="none" w:sz="0" w:space="0" w:color="auto"/>
      </w:divBdr>
    </w:div>
    <w:div w:id="580604241">
      <w:bodyDiv w:val="1"/>
      <w:marLeft w:val="0"/>
      <w:marRight w:val="0"/>
      <w:marTop w:val="0"/>
      <w:marBottom w:val="0"/>
      <w:divBdr>
        <w:top w:val="none" w:sz="0" w:space="0" w:color="auto"/>
        <w:left w:val="none" w:sz="0" w:space="0" w:color="auto"/>
        <w:bottom w:val="none" w:sz="0" w:space="0" w:color="auto"/>
        <w:right w:val="none" w:sz="0" w:space="0" w:color="auto"/>
      </w:divBdr>
    </w:div>
    <w:div w:id="846018229">
      <w:bodyDiv w:val="1"/>
      <w:marLeft w:val="0"/>
      <w:marRight w:val="0"/>
      <w:marTop w:val="0"/>
      <w:marBottom w:val="0"/>
      <w:divBdr>
        <w:top w:val="none" w:sz="0" w:space="0" w:color="auto"/>
        <w:left w:val="none" w:sz="0" w:space="0" w:color="auto"/>
        <w:bottom w:val="none" w:sz="0" w:space="0" w:color="auto"/>
        <w:right w:val="none" w:sz="0" w:space="0" w:color="auto"/>
      </w:divBdr>
    </w:div>
    <w:div w:id="1160585287">
      <w:bodyDiv w:val="1"/>
      <w:marLeft w:val="0"/>
      <w:marRight w:val="0"/>
      <w:marTop w:val="0"/>
      <w:marBottom w:val="0"/>
      <w:divBdr>
        <w:top w:val="none" w:sz="0" w:space="0" w:color="auto"/>
        <w:left w:val="none" w:sz="0" w:space="0" w:color="auto"/>
        <w:bottom w:val="none" w:sz="0" w:space="0" w:color="auto"/>
        <w:right w:val="none" w:sz="0" w:space="0" w:color="auto"/>
      </w:divBdr>
    </w:div>
    <w:div w:id="1188328054">
      <w:bodyDiv w:val="1"/>
      <w:marLeft w:val="0"/>
      <w:marRight w:val="0"/>
      <w:marTop w:val="0"/>
      <w:marBottom w:val="0"/>
      <w:divBdr>
        <w:top w:val="none" w:sz="0" w:space="0" w:color="auto"/>
        <w:left w:val="none" w:sz="0" w:space="0" w:color="auto"/>
        <w:bottom w:val="none" w:sz="0" w:space="0" w:color="auto"/>
        <w:right w:val="none" w:sz="0" w:space="0" w:color="auto"/>
      </w:divBdr>
    </w:div>
    <w:div w:id="1244873796">
      <w:bodyDiv w:val="1"/>
      <w:marLeft w:val="0"/>
      <w:marRight w:val="0"/>
      <w:marTop w:val="0"/>
      <w:marBottom w:val="0"/>
      <w:divBdr>
        <w:top w:val="none" w:sz="0" w:space="0" w:color="auto"/>
        <w:left w:val="none" w:sz="0" w:space="0" w:color="auto"/>
        <w:bottom w:val="none" w:sz="0" w:space="0" w:color="auto"/>
        <w:right w:val="none" w:sz="0" w:space="0" w:color="auto"/>
      </w:divBdr>
    </w:div>
    <w:div w:id="1246644941">
      <w:bodyDiv w:val="1"/>
      <w:marLeft w:val="0"/>
      <w:marRight w:val="0"/>
      <w:marTop w:val="0"/>
      <w:marBottom w:val="0"/>
      <w:divBdr>
        <w:top w:val="none" w:sz="0" w:space="0" w:color="auto"/>
        <w:left w:val="none" w:sz="0" w:space="0" w:color="auto"/>
        <w:bottom w:val="none" w:sz="0" w:space="0" w:color="auto"/>
        <w:right w:val="none" w:sz="0" w:space="0" w:color="auto"/>
      </w:divBdr>
    </w:div>
    <w:div w:id="1394886970">
      <w:bodyDiv w:val="1"/>
      <w:marLeft w:val="0"/>
      <w:marRight w:val="0"/>
      <w:marTop w:val="0"/>
      <w:marBottom w:val="0"/>
      <w:divBdr>
        <w:top w:val="none" w:sz="0" w:space="0" w:color="auto"/>
        <w:left w:val="none" w:sz="0" w:space="0" w:color="auto"/>
        <w:bottom w:val="none" w:sz="0" w:space="0" w:color="auto"/>
        <w:right w:val="none" w:sz="0" w:space="0" w:color="auto"/>
      </w:divBdr>
    </w:div>
    <w:div w:id="1412190415">
      <w:bodyDiv w:val="1"/>
      <w:marLeft w:val="0"/>
      <w:marRight w:val="0"/>
      <w:marTop w:val="0"/>
      <w:marBottom w:val="0"/>
      <w:divBdr>
        <w:top w:val="none" w:sz="0" w:space="0" w:color="auto"/>
        <w:left w:val="none" w:sz="0" w:space="0" w:color="auto"/>
        <w:bottom w:val="none" w:sz="0" w:space="0" w:color="auto"/>
        <w:right w:val="none" w:sz="0" w:space="0" w:color="auto"/>
      </w:divBdr>
    </w:div>
    <w:div w:id="1424297780">
      <w:bodyDiv w:val="1"/>
      <w:marLeft w:val="0"/>
      <w:marRight w:val="0"/>
      <w:marTop w:val="0"/>
      <w:marBottom w:val="0"/>
      <w:divBdr>
        <w:top w:val="none" w:sz="0" w:space="0" w:color="auto"/>
        <w:left w:val="none" w:sz="0" w:space="0" w:color="auto"/>
        <w:bottom w:val="none" w:sz="0" w:space="0" w:color="auto"/>
        <w:right w:val="none" w:sz="0" w:space="0" w:color="auto"/>
      </w:divBdr>
    </w:div>
    <w:div w:id="1480610073">
      <w:bodyDiv w:val="1"/>
      <w:marLeft w:val="0"/>
      <w:marRight w:val="0"/>
      <w:marTop w:val="0"/>
      <w:marBottom w:val="0"/>
      <w:divBdr>
        <w:top w:val="none" w:sz="0" w:space="0" w:color="auto"/>
        <w:left w:val="none" w:sz="0" w:space="0" w:color="auto"/>
        <w:bottom w:val="none" w:sz="0" w:space="0" w:color="auto"/>
        <w:right w:val="none" w:sz="0" w:space="0" w:color="auto"/>
      </w:divBdr>
    </w:div>
    <w:div w:id="1875536711">
      <w:bodyDiv w:val="1"/>
      <w:marLeft w:val="0"/>
      <w:marRight w:val="0"/>
      <w:marTop w:val="0"/>
      <w:marBottom w:val="0"/>
      <w:divBdr>
        <w:top w:val="none" w:sz="0" w:space="0" w:color="auto"/>
        <w:left w:val="none" w:sz="0" w:space="0" w:color="auto"/>
        <w:bottom w:val="none" w:sz="0" w:space="0" w:color="auto"/>
        <w:right w:val="none" w:sz="0" w:space="0" w:color="auto"/>
      </w:divBdr>
    </w:div>
    <w:div w:id="191315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customXml" Target="../customXml/item6.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2015-09-28T09:00:00+00:00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Donor Report</TermName>
          <TermId xmlns="http://schemas.microsoft.com/office/infopath/2007/PartnerControls">632012e1-2edc-436c-bf11-0ed9e79cd8fe</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1111</Value>
      <Value>1544</Value>
      <Value>1</Value>
      <Value>763</Value>
    </TaxCatchAll>
    <c4e2ab2cc9354bbf9064eeb465a566ea xmlns="1ed4137b-41b2-488b-8250-6d369ec27664">
      <Terms xmlns="http://schemas.microsoft.com/office/infopath/2007/PartnerControls"/>
    </c4e2ab2cc9354bbf9064eeb465a566ea>
    <UndpProjectNo xmlns="1ed4137b-41b2-488b-8250-6d369ec27664">00067139</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MWI</TermName>
          <TermId xmlns="http://schemas.microsoft.com/office/infopath/2007/PartnerControls">b63a57e3-63ca-4463-a7bd-d18154366ee0</TermId>
        </TermInfo>
      </Terms>
    </gc6531b704974d528487414686b72f6f>
    <_dlc_DocId xmlns="f1161f5b-24a3-4c2d-bc81-44cb9325e8ee">ATLASPDC-4-39546</_dlc_DocId>
    <_dlc_DocIdUrl xmlns="f1161f5b-24a3-4c2d-bc81-44cb9325e8ee">
      <Url>https://info.undp.org/docs/pdc/_layouts/DocIdRedir.aspx?ID=ATLASPDC-4-39546</Url>
      <Description>ATLASPDC-4-39546</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5F16F677-E12C-42B7-A30A-2AC9962C4F94}"/>
</file>

<file path=customXml/itemProps2.xml><?xml version="1.0" encoding="utf-8"?>
<ds:datastoreItem xmlns:ds="http://schemas.openxmlformats.org/officeDocument/2006/customXml" ds:itemID="{9940FBEB-8FBD-41E3-90FC-A15AE2C44760}"/>
</file>

<file path=customXml/itemProps3.xml><?xml version="1.0" encoding="utf-8"?>
<ds:datastoreItem xmlns:ds="http://schemas.openxmlformats.org/officeDocument/2006/customXml" ds:itemID="{35D5DF42-0504-44BD-8E9B-49EB6B6D4C24}"/>
</file>

<file path=customXml/itemProps4.xml><?xml version="1.0" encoding="utf-8"?>
<ds:datastoreItem xmlns:ds="http://schemas.openxmlformats.org/officeDocument/2006/customXml" ds:itemID="{20746FAC-CC77-4633-AB29-DEA189730ABA}"/>
</file>

<file path=customXml/itemProps5.xml><?xml version="1.0" encoding="utf-8"?>
<ds:datastoreItem xmlns:ds="http://schemas.openxmlformats.org/officeDocument/2006/customXml" ds:itemID="{3852CECB-B9EE-440D-A41D-EB75BF0D8410}"/>
</file>

<file path=customXml/itemProps6.xml><?xml version="1.0" encoding="utf-8"?>
<ds:datastoreItem xmlns:ds="http://schemas.openxmlformats.org/officeDocument/2006/customXml" ds:itemID="{5820335C-CE63-4F73-BBDA-903C6FE222A1}"/>
</file>

<file path=docProps/app.xml><?xml version="1.0" encoding="utf-8"?>
<Properties xmlns="http://schemas.openxmlformats.org/officeDocument/2006/extended-properties" xmlns:vt="http://schemas.openxmlformats.org/officeDocument/2006/docPropsVTypes">
  <Template>Normal</Template>
  <TotalTime>443</TotalTime>
  <Pages>20</Pages>
  <Words>6746</Words>
  <Characters>38455</Characters>
  <Application>Microsoft Office Word</Application>
  <DocSecurity>0</DocSecurity>
  <Lines>320</Lines>
  <Paragraphs>90</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Democracy Consolidation Programme</Company>
  <LinksUpToDate>false</LinksUpToDate>
  <CharactersWithSpaces>45111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Donor report</dc:title>
  <dc:subject/>
  <dc:creator>martin</dc:creator>
  <cp:lastModifiedBy>Agnes Chimbiri</cp:lastModifiedBy>
  <cp:revision>7</cp:revision>
  <cp:lastPrinted>2015-09-15T05:59:00Z</cp:lastPrinted>
  <dcterms:created xsi:type="dcterms:W3CDTF">2015-09-15T06:19:00Z</dcterms:created>
  <dcterms:modified xsi:type="dcterms:W3CDTF">2015-09-15T13:46:00Z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237;#Donor Report|1721730c-4059-4c70-9961-19247f3f89af</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1544;#MWI|b63a57e3-63ca-4463-a7bd-d18154366ee0</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1111;#Donor Report|632012e1-2edc-436c-bf11-0ed9e79cd8fe</vt:lpwstr>
  </property>
  <property fmtid="{D5CDD505-2E9C-101B-9397-08002B2CF9AE}" pid="17" name="_dlc_DocIdItemGuid">
    <vt:lpwstr>d05e8247-2814-44ca-a00e-f0d5a72be12f</vt:lpwstr>
  </property>
  <property fmtid="{D5CDD505-2E9C-101B-9397-08002B2CF9AE}" pid="18" name="URL">
    <vt:lpwstr/>
  </property>
  <property fmtid="{D5CDD505-2E9C-101B-9397-08002B2CF9AE}" pid="19" name="DocumentSetDescription">
    <vt:lpwstr/>
  </property>
</Properties>
</file>